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6A054C">
        <w:rPr>
          <w:rFonts w:ascii="ＭＳ ゴシック" w:eastAsia="ＭＳ ゴシック" w:hAnsi="ＭＳ ゴシック" w:cs="Times New Roman" w:hint="eastAsia"/>
          <w:szCs w:val="21"/>
        </w:rPr>
        <w:t>10日（土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A054C">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A054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A054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2773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A054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A054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2773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A054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C022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54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058B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765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61FB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C022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061FB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A054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6A054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6A054C"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6A054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6A054C"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51C99" w:rsidRDefault="006A054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51C99">
        <w:rPr>
          <w:rFonts w:ascii="ＭＳ ゴシック" w:eastAsia="ＭＳ ゴシック" w:hAnsi="ＭＳ ゴシック" w:cs="Times New Roman" w:hint="eastAsia"/>
          <w:szCs w:val="21"/>
        </w:rPr>
        <w:t>】</w:t>
      </w:r>
    </w:p>
    <w:p w:rsidR="00BC50BB" w:rsidRDefault="006A054C" w:rsidP="006A05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博実～東病棟Cユニット4号室→南病棟Aユニット114号室</w:t>
      </w:r>
    </w:p>
    <w:p w:rsidR="009C0225" w:rsidRPr="009C0225" w:rsidRDefault="009C022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5184E" w:rsidRDefault="00826789"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理子様～入院形態が医療保護入院に切り替わっている。</w:t>
      </w:r>
    </w:p>
    <w:p w:rsidR="00826789" w:rsidRDefault="00826789"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826789" w:rsidRDefault="00826789" w:rsidP="0005184E">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・鈴木　知子様～</w:t>
      </w:r>
      <w:r w:rsidRPr="00826789">
        <w:rPr>
          <w:rFonts w:ascii="ＭＳ ゴシック" w:eastAsia="ＭＳ ゴシック" w:hAnsi="ＭＳ ゴシック"/>
          <w:color w:val="000000"/>
          <w:spacing w:val="8"/>
          <w:szCs w:val="21"/>
        </w:rPr>
        <w:t>姉様から連絡あり。8/13 9：00～12：00</w:t>
      </w:r>
      <w:r w:rsidR="006606AB">
        <w:rPr>
          <w:rFonts w:ascii="ＭＳ ゴシック" w:eastAsia="ＭＳ ゴシック" w:hAnsi="ＭＳ ゴシック" w:hint="eastAsia"/>
          <w:color w:val="000000"/>
          <w:spacing w:val="8"/>
          <w:szCs w:val="21"/>
        </w:rPr>
        <w:t>に</w:t>
      </w:r>
      <w:bookmarkStart w:id="0" w:name="_GoBack"/>
      <w:bookmarkEnd w:id="0"/>
      <w:r w:rsidRPr="00826789">
        <w:rPr>
          <w:rFonts w:ascii="ＭＳ ゴシック" w:eastAsia="ＭＳ ゴシック" w:hAnsi="ＭＳ ゴシック"/>
          <w:color w:val="000000"/>
          <w:spacing w:val="8"/>
          <w:szCs w:val="21"/>
        </w:rPr>
        <w:t>市民病院でCT検査がある為、外出希望されている。当日は6：30～絶食となる。また、8/11～8/15メトグルコは休薬となる。検査の結果は8/19に姉様のみで受診するとのこと。</w:t>
      </w:r>
    </w:p>
    <w:p w:rsidR="00826789" w:rsidRDefault="00826789" w:rsidP="0005184E">
      <w:pPr>
        <w:widowControl/>
        <w:wordWrap w:val="0"/>
        <w:spacing w:line="288" w:lineRule="auto"/>
        <w:ind w:left="2034" w:hangingChars="900" w:hanging="2034"/>
        <w:jc w:val="left"/>
        <w:rPr>
          <w:rFonts w:ascii="ＭＳ ゴシック" w:eastAsia="ＭＳ ゴシック" w:hAnsi="ＭＳ ゴシック"/>
          <w:color w:val="000000"/>
          <w:spacing w:val="8"/>
          <w:szCs w:val="21"/>
        </w:rPr>
      </w:pPr>
    </w:p>
    <w:p w:rsidR="00826789" w:rsidRDefault="00826789" w:rsidP="0005184E">
      <w:pPr>
        <w:widowControl/>
        <w:wordWrap w:val="0"/>
        <w:spacing w:line="288" w:lineRule="auto"/>
        <w:ind w:left="2034" w:hangingChars="900" w:hanging="2034"/>
        <w:jc w:val="left"/>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lastRenderedPageBreak/>
        <w:t>・袴田　将志様～</w:t>
      </w:r>
      <w:r w:rsidRPr="00826789">
        <w:rPr>
          <w:rFonts w:ascii="ＭＳ ゴシック" w:eastAsia="ＭＳ ゴシック" w:hAnsi="ＭＳ ゴシック"/>
          <w:color w:val="000000"/>
          <w:spacing w:val="8"/>
          <w:szCs w:val="21"/>
        </w:rPr>
        <w:t>父様に連絡し、失禁多いことからCSプランの加入を勧めている。説明するも加入はせず追加で衣類を5組程度持ってきてもらうこととしている。</w:t>
      </w:r>
    </w:p>
    <w:p w:rsidR="006A054C" w:rsidRDefault="006A054C"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826789" w:rsidRDefault="00826789" w:rsidP="0005184E">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・長岡　明美様～</w:t>
      </w:r>
      <w:r w:rsidRPr="00826789">
        <w:rPr>
          <w:rFonts w:ascii="ＭＳ ゴシック" w:eastAsia="ＭＳ ゴシック" w:hAnsi="ＭＳ ゴシック"/>
          <w:color w:val="000000"/>
          <w:spacing w:val="8"/>
          <w:szCs w:val="21"/>
        </w:rPr>
        <w:t>主治医より本日夕からインスリン朝15E、夕５Eに変更となる。</w:t>
      </w:r>
    </w:p>
    <w:p w:rsidR="00826789" w:rsidRPr="0005184E" w:rsidRDefault="00826789"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826789" w:rsidRPr="00826789">
        <w:rPr>
          <w:rFonts w:ascii="ＭＳ ゴシック" w:eastAsia="ＭＳ ゴシック" w:hAnsi="ＭＳ ゴシック" w:cs="Times New Roman" w:hint="eastAsia"/>
          <w:szCs w:val="21"/>
        </w:rPr>
        <w:t>午前、午後一時間ずつの開放観察実施。開放中、自室から出て来ることなく殆ど自室にて経過。危険行為なし。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826789" w:rsidRPr="00826789">
        <w:rPr>
          <w:rFonts w:ascii="ＭＳ ゴシック" w:eastAsia="ＭＳ ゴシック" w:hAnsi="ＭＳ ゴシック" w:cs="Times New Roman" w:hint="eastAsia"/>
          <w:szCs w:val="21"/>
        </w:rPr>
        <w:t>午前二時間、午後一時間の開放観察実施。開放中、他者への話し掛け多いが介入にてトラブル無し。自室では、傾眠傾向。</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826789" w:rsidRPr="00826789">
        <w:rPr>
          <w:rFonts w:ascii="ＭＳ ゴシック" w:eastAsia="ＭＳ ゴシック" w:hAnsi="ＭＳ ゴシック" w:cs="Times New Roman" w:hint="eastAsia"/>
          <w:szCs w:val="21"/>
        </w:rPr>
        <w:t>不穏さなく経過。脱衣しているも、声掛けにて着衣している。ロナセンテープ交換する際拒否ないが、前日のテープは既に剝がされている。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826789" w:rsidRDefault="00826789" w:rsidP="0082678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p>
    <w:p w:rsidR="00826789" w:rsidRDefault="00826789" w:rsidP="00826789">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崇史様～表情硬く断続的に被害妄想的な発言が聞かれている。本人希望時には頓服薬を服用し、他者とのトラブルは無く経過している。</w:t>
      </w:r>
    </w:p>
    <w:p w:rsidR="00826789" w:rsidRPr="00826789" w:rsidRDefault="00826789" w:rsidP="006A054C">
      <w:pPr>
        <w:ind w:left="1680" w:hangingChars="800" w:hanging="1680"/>
        <w:rPr>
          <w:rFonts w:ascii="ＭＳ ゴシック" w:eastAsia="ＭＳ ゴシック" w:hAnsi="ＭＳ ゴシック" w:cs="Times New Roman"/>
          <w:szCs w:val="21"/>
        </w:rPr>
      </w:pPr>
    </w:p>
    <w:sectPr w:rsidR="00826789" w:rsidRPr="008267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06AB"/>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19A2B8"/>
  <w15:docId w15:val="{2BD7FE93-E4E3-4BC5-90E1-93A097F7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Pages>
  <Words>151</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78</cp:revision>
  <cp:lastPrinted>2024-04-24T07:47:00Z</cp:lastPrinted>
  <dcterms:created xsi:type="dcterms:W3CDTF">2024-08-05T01:43:00Z</dcterms:created>
  <dcterms:modified xsi:type="dcterms:W3CDTF">2024-08-10T07:09:00Z</dcterms:modified>
</cp:coreProperties>
</file>