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383B15">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644D9C">
        <w:rPr>
          <w:rFonts w:ascii="ＭＳ ゴシック" w:eastAsia="ＭＳ ゴシック" w:hAnsi="ＭＳ ゴシック" w:cs="Times New Roman" w:hint="eastAsia"/>
          <w:szCs w:val="21"/>
        </w:rPr>
        <w:t>3日（土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644D9C">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44D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44D9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44D9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44D9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CE0B3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CE0B3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44D9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383B15"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E0B3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44D9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E0B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E0B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6DEC"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bookmarkStart w:id="0" w:name="_GoBack"/>
            <w:bookmarkEnd w:id="0"/>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44D9C">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60D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44D9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383B1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644D9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44D9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644D9C"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51287A" w:rsidRDefault="003A08B1" w:rsidP="0051287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A08B1" w:rsidRPr="00616721" w:rsidRDefault="003A08B1" w:rsidP="0051287A">
      <w:pPr>
        <w:ind w:left="210" w:hangingChars="100" w:hanging="210"/>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1287A" w:rsidRDefault="00A32C2B" w:rsidP="00644D9C">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A32C2B" w:rsidRDefault="00A32C2B" w:rsidP="00644D9C">
      <w:pPr>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・田中　ハルエ様～東病棟Bユニット1号室へ医療保護入院となる。</w:t>
      </w:r>
    </w:p>
    <w:p w:rsidR="00A2089D" w:rsidRDefault="00A2089D"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43CE2" w:rsidRDefault="00E43CE2"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E165E" w:rsidRDefault="009A6102" w:rsidP="009A6102">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理子様～不穏時：リスペリドン OD錠（1）1T　10回分処方となる。</w:t>
      </w:r>
    </w:p>
    <w:p w:rsidR="009A6102" w:rsidRDefault="009A6102" w:rsidP="009A6102">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真弓様～不穏時：レボトミン（25）1T　10回分処方となる。</w:t>
      </w:r>
    </w:p>
    <w:p w:rsidR="00A32C2B" w:rsidRDefault="00A32C2B" w:rsidP="009A6102">
      <w:pPr>
        <w:widowControl/>
        <w:wordWrap w:val="0"/>
        <w:spacing w:line="288" w:lineRule="auto"/>
        <w:ind w:left="1680" w:hangingChars="800" w:hanging="1680"/>
        <w:jc w:val="left"/>
        <w:rPr>
          <w:rFonts w:ascii="ＭＳ ゴシック" w:eastAsia="ＭＳ ゴシック" w:hAnsi="ＭＳ ゴシック"/>
          <w:color w:val="000000"/>
          <w:spacing w:val="8"/>
          <w:szCs w:val="21"/>
        </w:rPr>
      </w:pPr>
      <w:r w:rsidRPr="00A32C2B">
        <w:rPr>
          <w:rFonts w:ascii="ＭＳ ゴシック" w:eastAsia="ＭＳ ゴシック" w:hAnsi="ＭＳ ゴシック" w:cs="Times New Roman" w:hint="eastAsia"/>
          <w:szCs w:val="21"/>
        </w:rPr>
        <w:t xml:space="preserve">・大嶋　</w:t>
      </w:r>
      <w:r w:rsidRPr="00A32C2B">
        <w:rPr>
          <w:rFonts w:ascii="ＭＳ ゴシック" w:eastAsia="ＭＳ ゴシック" w:hAnsi="ＭＳ ゴシック"/>
          <w:color w:val="000000"/>
          <w:spacing w:val="8"/>
          <w:sz w:val="20"/>
          <w:szCs w:val="20"/>
        </w:rPr>
        <w:t>一喜</w:t>
      </w:r>
      <w:r w:rsidRPr="00A32C2B">
        <w:rPr>
          <w:rFonts w:ascii="ＭＳ ゴシック" w:eastAsia="ＭＳ ゴシック" w:hAnsi="ＭＳ ゴシック" w:hint="eastAsia"/>
          <w:color w:val="000000"/>
          <w:spacing w:val="8"/>
          <w:sz w:val="20"/>
          <w:szCs w:val="20"/>
        </w:rPr>
        <w:t>様～</w:t>
      </w:r>
      <w:r w:rsidRPr="00A32C2B">
        <w:rPr>
          <w:rFonts w:ascii="ＭＳ ゴシック" w:eastAsia="ＭＳ ゴシック" w:hAnsi="ＭＳ ゴシック"/>
          <w:color w:val="000000"/>
          <w:spacing w:val="8"/>
          <w:szCs w:val="21"/>
        </w:rPr>
        <w:t>本日の採血結果を斎藤</w:t>
      </w:r>
      <w:proofErr w:type="spellStart"/>
      <w:r w:rsidRPr="00A32C2B">
        <w:rPr>
          <w:rFonts w:ascii="ＭＳ ゴシック" w:eastAsia="ＭＳ ゴシック" w:hAnsi="ＭＳ ゴシック"/>
          <w:color w:val="000000"/>
          <w:spacing w:val="8"/>
          <w:szCs w:val="21"/>
        </w:rPr>
        <w:t>Dr</w:t>
      </w:r>
      <w:proofErr w:type="spellEnd"/>
      <w:r w:rsidRPr="00A32C2B">
        <w:rPr>
          <w:rFonts w:ascii="ＭＳ ゴシック" w:eastAsia="ＭＳ ゴシック" w:hAnsi="ＭＳ ゴシック"/>
          <w:color w:val="000000"/>
          <w:spacing w:val="8"/>
          <w:szCs w:val="21"/>
        </w:rPr>
        <w:t>へ報告しワーファリン（1）再開となり、8/5まで処方頂く。</w:t>
      </w:r>
    </w:p>
    <w:p w:rsidR="00A32C2B" w:rsidRDefault="00A32C2B" w:rsidP="009A6102">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A32C2B" w:rsidRPr="00A32C2B" w:rsidRDefault="00A32C2B" w:rsidP="009A6102">
      <w:pPr>
        <w:widowControl/>
        <w:wordWrap w:val="0"/>
        <w:spacing w:line="288" w:lineRule="auto"/>
        <w:ind w:left="1680" w:hangingChars="800" w:hanging="1680"/>
        <w:jc w:val="left"/>
        <w:rPr>
          <w:rFonts w:ascii="ＭＳ ゴシック" w:eastAsia="ＭＳ ゴシック" w:hAnsi="ＭＳ ゴシック" w:cs="Times New Roman" w:hint="eastAsia"/>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BC6592">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1839BF" w:rsidRPr="001839BF">
        <w:rPr>
          <w:rFonts w:ascii="ＭＳ ゴシック" w:eastAsia="ＭＳ ゴシック" w:hAnsi="ＭＳ ゴシック" w:cs="Times New Roman" w:hint="eastAsia"/>
          <w:szCs w:val="21"/>
        </w:rPr>
        <w:t>午前、午後一時間ずつの開放観察実施。</w:t>
      </w:r>
      <w:r w:rsidR="00836BA0" w:rsidRPr="00836BA0">
        <w:rPr>
          <w:rFonts w:ascii="ＭＳ ゴシック" w:eastAsia="ＭＳ ゴシック" w:hAnsi="ＭＳ ゴシック" w:cs="Times New Roman" w:hint="eastAsia"/>
          <w:szCs w:val="21"/>
        </w:rPr>
        <w:t>開放中私物弄り、他室侵入繰り返し自制できず早めの開放観察終了となる。自室内で奇異行為あるが、不潔行為なく危険行為無く経過。</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1839BF" w:rsidRPr="001839BF">
        <w:rPr>
          <w:rFonts w:ascii="ＭＳ ゴシック" w:eastAsia="ＭＳ ゴシック" w:hAnsi="ＭＳ ゴシック" w:cs="Times New Roman" w:hint="eastAsia"/>
          <w:szCs w:val="21"/>
        </w:rPr>
        <w:t>午前、午後一時間ずつの開放観察実施。</w:t>
      </w:r>
      <w:r w:rsidR="00836BA0" w:rsidRPr="00836BA0">
        <w:rPr>
          <w:rFonts w:ascii="ＭＳ ゴシック" w:eastAsia="ＭＳ ゴシック" w:hAnsi="ＭＳ ゴシック" w:cs="Times New Roman" w:hint="eastAsia"/>
          <w:szCs w:val="21"/>
        </w:rPr>
        <w:t>開放中自室やホールで過ごしており、奇異行為なく他者トラブルなく経過。</w:t>
      </w:r>
      <w:r w:rsidR="00D42DCF" w:rsidRPr="00D42DCF">
        <w:rPr>
          <w:rFonts w:ascii="ＭＳ ゴシック" w:eastAsia="ＭＳ ゴシック" w:hAnsi="ＭＳ ゴシック" w:cs="Times New Roman" w:hint="eastAsia"/>
          <w:szCs w:val="21"/>
        </w:rPr>
        <w:t>引き続き、身体・精神症</w:t>
      </w:r>
      <w:r w:rsidR="00D42DCF" w:rsidRPr="00D42DCF">
        <w:rPr>
          <w:rFonts w:ascii="ＭＳ ゴシック" w:eastAsia="ＭＳ ゴシック" w:hAnsi="ＭＳ ゴシック" w:cs="Times New Roman" w:hint="eastAsia"/>
          <w:szCs w:val="21"/>
        </w:rPr>
        <w:lastRenderedPageBreak/>
        <w:t>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B32CED" w:rsidRDefault="00B32CED" w:rsidP="00B32CE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Pr>
          <w:rFonts w:ascii="ＭＳ ゴシック" w:eastAsia="ＭＳ ゴシック" w:hAnsi="ＭＳ ゴシック" w:cs="Times New Roman" w:hint="eastAsia"/>
          <w:szCs w:val="21"/>
        </w:rPr>
        <w:t>終日隔離中。</w:t>
      </w:r>
      <w:r w:rsidR="00836BA0" w:rsidRPr="00836BA0">
        <w:rPr>
          <w:rFonts w:ascii="ＭＳ ゴシック" w:eastAsia="ＭＳ ゴシック" w:hAnsi="ＭＳ ゴシック" w:cs="Times New Roman" w:hint="eastAsia"/>
          <w:szCs w:val="21"/>
        </w:rPr>
        <w:t>主治医指示にてハロペリドール</w:t>
      </w:r>
      <w:r w:rsidR="00836BA0" w:rsidRPr="00836BA0">
        <w:rPr>
          <w:rFonts w:ascii="ＭＳ ゴシック" w:eastAsia="ＭＳ ゴシック" w:hAnsi="ＭＳ ゴシック" w:cs="Times New Roman"/>
          <w:szCs w:val="21"/>
        </w:rPr>
        <w:t>5mg１A筋注実施。筋注時拒否抵抗</w:t>
      </w:r>
      <w:r w:rsidR="00836BA0" w:rsidRPr="00836BA0">
        <w:rPr>
          <w:rFonts w:ascii="ＭＳ ゴシック" w:eastAsia="ＭＳ ゴシック" w:hAnsi="ＭＳ ゴシック" w:cs="Times New Roman" w:hint="eastAsia"/>
          <w:szCs w:val="21"/>
        </w:rPr>
        <w:t>ないが、以後断続的にドア蹴り壁叩き等の粗暴行為あり。昼食後は奇異行為あるが粗暴行為無く経過。</w:t>
      </w:r>
      <w:r w:rsidRPr="00B32CED">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B32CED" w:rsidRDefault="00B32CED" w:rsidP="00F4745A">
      <w:pPr>
        <w:ind w:left="1680" w:hangingChars="800" w:hanging="1680"/>
        <w:jc w:val="left"/>
        <w:rPr>
          <w:rFonts w:ascii="ＭＳ ゴシック" w:eastAsia="ＭＳ ゴシック" w:hAnsi="ＭＳ ゴシック" w:cs="Times New Roman"/>
          <w:szCs w:val="21"/>
        </w:rPr>
      </w:pPr>
    </w:p>
    <w:p w:rsidR="00C6483A" w:rsidRDefault="00644D9C"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＜措置ケース検討</w:t>
      </w:r>
      <w:r w:rsidR="00BC0E4F">
        <w:rPr>
          <w:rFonts w:hint="eastAsia"/>
          <w:sz w:val="22"/>
          <w:szCs w:val="21"/>
        </w:rPr>
        <w:t>＞</w:t>
      </w:r>
    </w:p>
    <w:p w:rsidR="00C9120B" w:rsidRDefault="00644D9C" w:rsidP="00446DEC">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ind w:left="1760" w:hangingChars="800" w:hanging="1760"/>
        <w:rPr>
          <w:sz w:val="22"/>
          <w:szCs w:val="21"/>
        </w:rPr>
      </w:pPr>
      <w:r>
        <w:rPr>
          <w:rFonts w:hint="eastAsia"/>
          <w:sz w:val="22"/>
          <w:szCs w:val="21"/>
        </w:rPr>
        <w:t>・藤井　崇史様～</w:t>
      </w:r>
      <w:r w:rsidR="00446DEC">
        <w:rPr>
          <w:rFonts w:hint="eastAsia"/>
          <w:sz w:val="22"/>
          <w:szCs w:val="21"/>
        </w:rPr>
        <w:t>特定男性患者、および特定男性患者様の主治医へ対し被害妄想、関係妄想訴え有り。訴え傾聴にて粗暴行為には至らず。本人母様へ家族連絡実施し面談実施の方向で了承いただく。</w:t>
      </w:r>
    </w:p>
    <w:p w:rsidR="00644D9C" w:rsidRDefault="00644D9C"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p>
    <w:p w:rsidR="00644D9C" w:rsidRPr="0091710D" w:rsidRDefault="00644D9C" w:rsidP="00446DEC">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ind w:left="1540" w:hangingChars="700" w:hanging="1540"/>
        <w:rPr>
          <w:sz w:val="22"/>
          <w:szCs w:val="21"/>
        </w:rPr>
      </w:pPr>
      <w:r>
        <w:rPr>
          <w:rFonts w:hint="eastAsia"/>
          <w:sz w:val="22"/>
          <w:szCs w:val="21"/>
        </w:rPr>
        <w:t>・木村　聡様～</w:t>
      </w:r>
      <w:r w:rsidR="00446DEC">
        <w:rPr>
          <w:spacing w:val="8"/>
          <w:sz w:val="21"/>
          <w:szCs w:val="21"/>
        </w:rPr>
        <w:t>表情口調穏やか。他者トラブルなく、ホールでテレビ鑑賞して静穏に過ごしている。</w:t>
      </w:r>
      <w:r w:rsidR="00446DEC">
        <w:rPr>
          <w:rFonts w:hint="eastAsia"/>
          <w:spacing w:val="8"/>
          <w:sz w:val="21"/>
          <w:szCs w:val="21"/>
        </w:rPr>
        <w:t>早期処遇改善に向け支援継続していく。</w:t>
      </w:r>
    </w:p>
    <w:sectPr w:rsidR="00644D9C"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0C43"/>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366"/>
    <w:rsid w:val="00096EDD"/>
    <w:rsid w:val="00097FA4"/>
    <w:rsid w:val="000A00B7"/>
    <w:rsid w:val="000A0F92"/>
    <w:rsid w:val="000A179C"/>
    <w:rsid w:val="000A2565"/>
    <w:rsid w:val="000A4181"/>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644B"/>
    <w:rsid w:val="001D6CAA"/>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3449"/>
    <w:rsid w:val="004343CB"/>
    <w:rsid w:val="004354CB"/>
    <w:rsid w:val="00436EA0"/>
    <w:rsid w:val="004401F7"/>
    <w:rsid w:val="00440C72"/>
    <w:rsid w:val="00441088"/>
    <w:rsid w:val="00441C33"/>
    <w:rsid w:val="004428CB"/>
    <w:rsid w:val="004446D6"/>
    <w:rsid w:val="00445088"/>
    <w:rsid w:val="00445520"/>
    <w:rsid w:val="00446DEC"/>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247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2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47F"/>
    <w:rsid w:val="007C0B12"/>
    <w:rsid w:val="007C1FF7"/>
    <w:rsid w:val="007C36EC"/>
    <w:rsid w:val="007C3EB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36BA0"/>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E4F"/>
    <w:rsid w:val="00943F06"/>
    <w:rsid w:val="00943FF7"/>
    <w:rsid w:val="0094457E"/>
    <w:rsid w:val="00944A8E"/>
    <w:rsid w:val="00946248"/>
    <w:rsid w:val="009517FB"/>
    <w:rsid w:val="009529B2"/>
    <w:rsid w:val="00952C52"/>
    <w:rsid w:val="009535D8"/>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2557"/>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426C"/>
    <w:rsid w:val="00B04A11"/>
    <w:rsid w:val="00B051E4"/>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0B39"/>
    <w:rsid w:val="00CE2B64"/>
    <w:rsid w:val="00CE36A3"/>
    <w:rsid w:val="00CE4619"/>
    <w:rsid w:val="00CE5E7A"/>
    <w:rsid w:val="00CF15F0"/>
    <w:rsid w:val="00CF1E9A"/>
    <w:rsid w:val="00CF3381"/>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D6B17"/>
    <w:rsid w:val="00EE3205"/>
    <w:rsid w:val="00EE39F8"/>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565E5FC"/>
  <w15:docId w15:val="{FB0FFD20-1AB4-446E-B594-7C579F41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2</Pages>
  <Words>148</Words>
  <Characters>847</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49</cp:revision>
  <cp:lastPrinted>2024-04-24T07:47:00Z</cp:lastPrinted>
  <dcterms:created xsi:type="dcterms:W3CDTF">2024-07-31T06:38:00Z</dcterms:created>
  <dcterms:modified xsi:type="dcterms:W3CDTF">2024-08-03T07:17:00Z</dcterms:modified>
</cp:coreProperties>
</file>