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2079A8">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586E3B">
        <w:rPr>
          <w:rFonts w:ascii="ＭＳ ゴシック" w:eastAsia="ＭＳ ゴシック" w:hAnsi="ＭＳ ゴシック" w:hint="eastAsia"/>
          <w:sz w:val="24"/>
        </w:rPr>
        <w:t>5</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586E3B">
        <w:rPr>
          <w:rFonts w:ascii="ＭＳ ゴシック" w:eastAsia="ＭＳ ゴシック" w:hAnsi="ＭＳ ゴシック" w:hint="eastAsia"/>
          <w:sz w:val="24"/>
        </w:rPr>
        <w:t>金</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396FBA">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586E3B">
        <w:rPr>
          <w:rFonts w:ascii="ＭＳ ゴシック" w:eastAsia="ＭＳ ゴシック" w:hAnsi="ＭＳ ゴシック" w:hint="eastAsia"/>
          <w:sz w:val="24"/>
        </w:rPr>
        <w:t>小向　由紀</w:t>
      </w:r>
      <w:r w:rsidR="00CE1953">
        <w:rPr>
          <w:rFonts w:ascii="ＭＳ ゴシック" w:eastAsia="ＭＳ ゴシック" w:hAnsi="ＭＳ ゴシック" w:hint="eastAsia"/>
          <w:sz w:val="24"/>
        </w:rPr>
        <w:t xml:space="preserve">　　</w:t>
      </w:r>
      <w:r w:rsidR="006F438E">
        <w:rPr>
          <w:rFonts w:ascii="ＭＳ ゴシック" w:eastAsia="ＭＳ ゴシック" w:hAnsi="ＭＳ ゴシック" w:hint="eastAsia"/>
          <w:sz w:val="24"/>
        </w:rPr>
        <w:t>記録：</w:t>
      </w:r>
      <w:r w:rsidR="001E247F">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9B7C41" w:rsidRPr="00757033" w:rsidRDefault="009B7C41"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9B7C41" w:rsidRPr="00757033" w:rsidRDefault="00EF16F2"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平尾</w:t>
            </w:r>
          </w:p>
        </w:tc>
      </w:tr>
      <w:tr w:rsidR="009B7C41" w:rsidRPr="00CC4C31" w:rsidTr="00644289">
        <w:trPr>
          <w:trHeight w:val="720"/>
        </w:trPr>
        <w:tc>
          <w:tcPr>
            <w:tcW w:w="989" w:type="dxa"/>
            <w:vAlign w:val="center"/>
          </w:tcPr>
          <w:p w:rsidR="006632BB" w:rsidRPr="00757033" w:rsidRDefault="00BF6A2A" w:rsidP="005C02F2">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9B7C41" w:rsidRPr="00757033" w:rsidRDefault="00BF6A2A" w:rsidP="005C02F2">
            <w:pPr>
              <w:jc w:val="center"/>
              <w:rPr>
                <w:rFonts w:ascii="ＭＳ ゴシック" w:eastAsia="ＭＳ ゴシック" w:hAnsi="ＭＳ ゴシック"/>
                <w:sz w:val="24"/>
              </w:rPr>
            </w:pPr>
            <w:r>
              <w:rPr>
                <w:rFonts w:ascii="ＭＳ ゴシック" w:eastAsia="ＭＳ ゴシック" w:hAnsi="ＭＳ ゴシック" w:hint="eastAsia"/>
                <w:sz w:val="24"/>
              </w:rPr>
              <w:t>休</w:t>
            </w:r>
          </w:p>
        </w:tc>
        <w:tc>
          <w:tcPr>
            <w:tcW w:w="994" w:type="dxa"/>
            <w:vAlign w:val="center"/>
          </w:tcPr>
          <w:p w:rsidR="009B7C41" w:rsidRPr="00757033" w:rsidRDefault="00BF6A2A"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245CF5" w:rsidRPr="00757033" w:rsidRDefault="00BF6A2A" w:rsidP="00245CF5">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4C7CDC" w:rsidRPr="00757033" w:rsidRDefault="00BF6A2A" w:rsidP="004C7CD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757033" w:rsidRDefault="007754A7"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9B7C41" w:rsidRPr="00757033" w:rsidRDefault="007754A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rsidR="009B7C41" w:rsidRPr="00757033" w:rsidRDefault="007754A7" w:rsidP="00F766A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757033" w:rsidRDefault="007754A7" w:rsidP="001E247F">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 xml:space="preserve">　欠</w:t>
            </w:r>
          </w:p>
        </w:tc>
      </w:tr>
      <w:tr w:rsidR="00B5240C" w:rsidRPr="00CC4C31" w:rsidTr="00644289">
        <w:trPr>
          <w:trHeight w:val="720"/>
        </w:trPr>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94"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85"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r>
      <w:tr w:rsidR="003A3811" w:rsidRPr="00CC4C31" w:rsidTr="00644289">
        <w:trPr>
          <w:trHeight w:val="720"/>
        </w:trPr>
        <w:tc>
          <w:tcPr>
            <w:tcW w:w="989" w:type="dxa"/>
            <w:vAlign w:val="center"/>
          </w:tcPr>
          <w:p w:rsidR="003A3811" w:rsidRPr="00757033" w:rsidRDefault="007754A7"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3A3811" w:rsidRPr="00757033" w:rsidRDefault="007754A7" w:rsidP="001E247F">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4" w:type="dxa"/>
            <w:vAlign w:val="center"/>
          </w:tcPr>
          <w:p w:rsidR="007754A7" w:rsidRPr="00757033" w:rsidRDefault="007754A7" w:rsidP="007754A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3A3811" w:rsidRPr="00757033" w:rsidRDefault="007754A7" w:rsidP="005A35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rsidR="003A3811" w:rsidRPr="00757033" w:rsidRDefault="007754A7" w:rsidP="003A3811">
            <w:pPr>
              <w:pStyle w:val="xl67"/>
              <w:rPr>
                <w:rFonts w:asciiTheme="majorEastAsia" w:eastAsiaTheme="majorEastAsia" w:hAnsiTheme="majorEastAsia"/>
                <w:kern w:val="2"/>
              </w:rPr>
            </w:pPr>
            <w:r>
              <w:rPr>
                <w:rFonts w:asciiTheme="majorEastAsia" w:eastAsiaTheme="majorEastAsia" w:hAnsiTheme="majorEastAsia" w:hint="eastAsia"/>
                <w:kern w:val="2"/>
              </w:rPr>
              <w:t>外来</w:t>
            </w:r>
            <w:r w:rsidR="00642CC7">
              <w:rPr>
                <w:rFonts w:asciiTheme="majorEastAsia" w:eastAsiaTheme="majorEastAsia" w:hAnsiTheme="majorEastAsia" w:hint="eastAsia"/>
                <w:kern w:val="2"/>
              </w:rPr>
              <w:t>/日</w:t>
            </w:r>
          </w:p>
        </w:tc>
        <w:tc>
          <w:tcPr>
            <w:tcW w:w="989" w:type="dxa"/>
            <w:vAlign w:val="center"/>
          </w:tcPr>
          <w:p w:rsidR="003A3811" w:rsidRPr="00757033" w:rsidRDefault="007754A7" w:rsidP="003A381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3A3811" w:rsidRPr="00757033" w:rsidRDefault="007754A7" w:rsidP="003A3811">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3A3811" w:rsidRPr="00757033" w:rsidRDefault="007754A7"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3A3811" w:rsidRPr="00757033" w:rsidRDefault="007754A7" w:rsidP="003A381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r>
      <w:tr w:rsidR="00B5240C" w:rsidRPr="00CC4C31" w:rsidTr="00F14DDF">
        <w:trPr>
          <w:cantSplit/>
          <w:trHeight w:val="586"/>
        </w:trPr>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94"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5" w:type="dxa"/>
            <w:vAlign w:val="center"/>
          </w:tcPr>
          <w:p w:rsidR="00B5240C" w:rsidRPr="00757033" w:rsidRDefault="00B5240C" w:rsidP="005C02F2">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90" w:type="dxa"/>
            <w:vAlign w:val="center"/>
          </w:tcPr>
          <w:p w:rsidR="00B5240C" w:rsidRPr="00757033" w:rsidRDefault="00B5240C" w:rsidP="005C02F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r>
      <w:tr w:rsidR="00B5240C" w:rsidRPr="00CC4C31" w:rsidTr="00644289">
        <w:trPr>
          <w:cantSplit/>
          <w:trHeight w:val="691"/>
        </w:trPr>
        <w:tc>
          <w:tcPr>
            <w:tcW w:w="989" w:type="dxa"/>
            <w:vAlign w:val="center"/>
          </w:tcPr>
          <w:p w:rsidR="00D568AA" w:rsidRPr="00757033" w:rsidRDefault="007754A7" w:rsidP="002B4BFB">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B5240C" w:rsidRPr="00757033" w:rsidRDefault="007754A7" w:rsidP="002B4BFB">
            <w:pPr>
              <w:pStyle w:val="xl67"/>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94" w:type="dxa"/>
            <w:vAlign w:val="center"/>
          </w:tcPr>
          <w:p w:rsidR="003B455C" w:rsidRPr="00757033" w:rsidRDefault="007754A7" w:rsidP="002B4BFB">
            <w:pPr>
              <w:pStyle w:val="xl67"/>
              <w:ind w:firstLineChars="50" w:firstLine="120"/>
              <w:rPr>
                <w:rFonts w:ascii="ＭＳ ゴシック" w:eastAsia="ＭＳ ゴシック" w:hAnsi="ＭＳ ゴシック"/>
                <w:kern w:val="2"/>
              </w:rPr>
            </w:pPr>
            <w:r>
              <w:rPr>
                <w:rFonts w:ascii="ＭＳ ゴシック" w:eastAsia="ＭＳ ゴシック" w:hAnsi="ＭＳ ゴシック" w:hint="eastAsia"/>
                <w:kern w:val="2"/>
              </w:rPr>
              <w:t>ＣＤ留守</w:t>
            </w:r>
          </w:p>
        </w:tc>
        <w:tc>
          <w:tcPr>
            <w:tcW w:w="985" w:type="dxa"/>
            <w:vAlign w:val="center"/>
          </w:tcPr>
          <w:p w:rsidR="00B5240C" w:rsidRPr="00757033" w:rsidRDefault="007754A7" w:rsidP="005C02F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B5240C" w:rsidRPr="00757033" w:rsidRDefault="007754A7" w:rsidP="005C02F2">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B5240C" w:rsidRPr="00757033" w:rsidRDefault="007754A7"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1E247F" w:rsidRPr="00757033" w:rsidRDefault="001E247F" w:rsidP="001E247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C5B5E" w:rsidRPr="00757033" w:rsidRDefault="001E247F" w:rsidP="005C5B5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1E247F"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r>
      <w:tr w:rsidR="00B5240C" w:rsidRPr="00CC4C31" w:rsidTr="00644289">
        <w:trPr>
          <w:cantSplit/>
          <w:trHeight w:val="691"/>
        </w:trPr>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B5240C" w:rsidRPr="00757033" w:rsidRDefault="002079A8"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r w:rsidR="00B5240C" w:rsidRPr="00CC4C31" w:rsidTr="00644289">
        <w:trPr>
          <w:cantSplit/>
          <w:trHeight w:val="691"/>
        </w:trPr>
        <w:tc>
          <w:tcPr>
            <w:tcW w:w="989" w:type="dxa"/>
            <w:vAlign w:val="center"/>
          </w:tcPr>
          <w:p w:rsidR="00B5240C" w:rsidRPr="00757033" w:rsidRDefault="001F0811" w:rsidP="005C02F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B5240C" w:rsidRPr="00757033" w:rsidRDefault="001F0811" w:rsidP="005C02F2">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94" w:type="dxa"/>
            <w:vAlign w:val="center"/>
          </w:tcPr>
          <w:p w:rsidR="00B5240C" w:rsidRPr="00757033" w:rsidRDefault="00B5240C" w:rsidP="005C02F2">
            <w:pPr>
              <w:pStyle w:val="xl67"/>
              <w:rPr>
                <w:rFonts w:ascii="ＭＳ ゴシック" w:eastAsia="ＭＳ ゴシック" w:hAnsi="ＭＳ ゴシック"/>
                <w:kern w:val="2"/>
              </w:rPr>
            </w:pPr>
          </w:p>
        </w:tc>
        <w:tc>
          <w:tcPr>
            <w:tcW w:w="985" w:type="dxa"/>
            <w:vAlign w:val="center"/>
          </w:tcPr>
          <w:p w:rsidR="00B5240C" w:rsidRPr="00757033" w:rsidRDefault="00B5240C" w:rsidP="005C02F2">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B5240C" w:rsidRPr="00757033" w:rsidRDefault="00B5240C" w:rsidP="005C02F2">
            <w:pPr>
              <w:pStyle w:val="xl67"/>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B5240C" w:rsidRPr="00757033" w:rsidRDefault="00B5240C" w:rsidP="005C02F2">
            <w:pPr>
              <w:pStyle w:val="xl67"/>
              <w:widowControl w:val="0"/>
              <w:spacing w:before="0" w:beforeAutospacing="0" w:after="0" w:afterAutospacing="0"/>
              <w:textAlignment w:val="auto"/>
              <w:rPr>
                <w:rFonts w:ascii="ＭＳ ゴシック" w:eastAsia="ＭＳ ゴシック" w:hAnsi="ＭＳ ゴシック"/>
                <w:kern w:val="2"/>
              </w:rPr>
            </w:pPr>
          </w:p>
        </w:tc>
      </w:tr>
    </w:tbl>
    <w:p w:rsidR="00416DDA" w:rsidRDefault="00416DDA" w:rsidP="00E63696">
      <w:pPr>
        <w:rPr>
          <w:rFonts w:ascii="ＭＳ ゴシック" w:eastAsia="ＭＳ ゴシック" w:hAnsi="ＭＳ ゴシック"/>
          <w:sz w:val="24"/>
        </w:rPr>
      </w:pPr>
    </w:p>
    <w:p w:rsidR="009B71A5" w:rsidRDefault="009B71A5" w:rsidP="00E6369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642CC7" w:rsidRDefault="00642CC7" w:rsidP="00E63696">
      <w:pPr>
        <w:rPr>
          <w:rFonts w:ascii="ＭＳ ゴシック" w:eastAsia="ＭＳ ゴシック" w:hAnsi="ＭＳ ゴシック"/>
          <w:sz w:val="24"/>
        </w:rPr>
      </w:pPr>
      <w:r>
        <w:rPr>
          <w:rFonts w:ascii="ＭＳ ゴシック" w:eastAsia="ＭＳ ゴシック" w:hAnsi="ＭＳ ゴシック" w:hint="eastAsia"/>
          <w:sz w:val="24"/>
        </w:rPr>
        <w:t>・</w:t>
      </w:r>
      <w:r w:rsidR="00F732DC">
        <w:rPr>
          <w:rFonts w:ascii="ＭＳ ゴシック" w:eastAsia="ＭＳ ゴシック" w:hAnsi="ＭＳ ゴシック" w:hint="eastAsia"/>
          <w:sz w:val="24"/>
        </w:rPr>
        <w:t>13：00～</w:t>
      </w:r>
      <w:bookmarkStart w:id="0" w:name="_GoBack"/>
      <w:bookmarkEnd w:id="0"/>
      <w:r w:rsidR="00F732DC">
        <w:rPr>
          <w:rFonts w:ascii="ＭＳ ゴシック" w:eastAsia="ＭＳ ゴシック" w:hAnsi="ＭＳ ゴシック" w:hint="eastAsia"/>
          <w:sz w:val="24"/>
        </w:rPr>
        <w:t>「</w:t>
      </w:r>
      <w:r>
        <w:rPr>
          <w:rFonts w:ascii="ＭＳ ゴシック" w:eastAsia="ＭＳ ゴシック" w:hAnsi="ＭＳ ゴシック" w:hint="eastAsia"/>
          <w:sz w:val="24"/>
        </w:rPr>
        <w:t>七夕会</w:t>
      </w:r>
      <w:r w:rsidR="00F732DC">
        <w:rPr>
          <w:rFonts w:ascii="ＭＳ ゴシック" w:eastAsia="ＭＳ ゴシック" w:hAnsi="ＭＳ ゴシック" w:hint="eastAsia"/>
          <w:sz w:val="24"/>
        </w:rPr>
        <w:t>」</w:t>
      </w:r>
      <w:r>
        <w:rPr>
          <w:rFonts w:ascii="ＭＳ ゴシック" w:eastAsia="ＭＳ ゴシック" w:hAnsi="ＭＳ ゴシック" w:hint="eastAsia"/>
          <w:sz w:val="24"/>
        </w:rPr>
        <w:t>行っている。</w:t>
      </w:r>
    </w:p>
    <w:p w:rsidR="00642CC7" w:rsidRDefault="00642CC7" w:rsidP="00E63696">
      <w:pPr>
        <w:rPr>
          <w:rFonts w:ascii="ＭＳ ゴシック" w:eastAsia="ＭＳ ゴシック" w:hAnsi="ＭＳ ゴシック"/>
          <w:sz w:val="24"/>
        </w:rPr>
      </w:pPr>
    </w:p>
    <w:p w:rsidR="00877326" w:rsidRDefault="00EA1A09" w:rsidP="00E63696">
      <w:pPr>
        <w:rPr>
          <w:rFonts w:asciiTheme="majorEastAsia" w:eastAsiaTheme="majorEastAsia" w:hAnsiTheme="majorEastAsia"/>
          <w:sz w:val="24"/>
        </w:rPr>
      </w:pPr>
      <w:r>
        <w:rPr>
          <w:rFonts w:asciiTheme="majorEastAsia" w:eastAsiaTheme="majorEastAsia" w:hAnsiTheme="majorEastAsia" w:hint="eastAsia"/>
          <w:sz w:val="24"/>
        </w:rPr>
        <w:t>＜患者様連絡事項＞</w:t>
      </w:r>
    </w:p>
    <w:p w:rsidR="00C53239" w:rsidRDefault="00C53239" w:rsidP="00C53239">
      <w:pPr>
        <w:rPr>
          <w:rFonts w:asciiTheme="majorEastAsia" w:eastAsiaTheme="majorEastAsia" w:hAnsiTheme="majorEastAsia"/>
          <w:sz w:val="24"/>
        </w:rPr>
      </w:pPr>
      <w:r>
        <w:rPr>
          <w:rFonts w:asciiTheme="majorEastAsia" w:eastAsiaTheme="majorEastAsia" w:hAnsiTheme="majorEastAsia" w:hint="eastAsia"/>
          <w:sz w:val="24"/>
        </w:rPr>
        <w:t>・中村　タヨ様～東C</w:t>
      </w:r>
      <w:r w:rsidRPr="00C53239">
        <w:rPr>
          <w:rFonts w:asciiTheme="majorEastAsia" w:eastAsiaTheme="majorEastAsia" w:hAnsiTheme="majorEastAsia" w:hint="eastAsia"/>
          <w:sz w:val="24"/>
        </w:rPr>
        <w:t>6号室から</w:t>
      </w:r>
      <w:r>
        <w:rPr>
          <w:rFonts w:asciiTheme="majorEastAsia" w:eastAsiaTheme="majorEastAsia" w:hAnsiTheme="majorEastAsia" w:hint="eastAsia"/>
          <w:sz w:val="24"/>
        </w:rPr>
        <w:t>南A</w:t>
      </w:r>
      <w:r w:rsidRPr="00C53239">
        <w:rPr>
          <w:rFonts w:asciiTheme="majorEastAsia" w:eastAsiaTheme="majorEastAsia" w:hAnsiTheme="majorEastAsia" w:hint="eastAsia"/>
          <w:sz w:val="24"/>
        </w:rPr>
        <w:t>114</w:t>
      </w:r>
      <w:r>
        <w:rPr>
          <w:rFonts w:asciiTheme="majorEastAsia" w:eastAsiaTheme="majorEastAsia" w:hAnsiTheme="majorEastAsia" w:hint="eastAsia"/>
          <w:sz w:val="24"/>
        </w:rPr>
        <w:t>号室へ転入となる</w:t>
      </w:r>
      <w:r w:rsidRPr="00C53239">
        <w:rPr>
          <w:rFonts w:asciiTheme="majorEastAsia" w:eastAsiaTheme="majorEastAsia" w:hAnsiTheme="majorEastAsia" w:hint="eastAsia"/>
          <w:sz w:val="24"/>
        </w:rPr>
        <w:t xml:space="preserve">。　　</w:t>
      </w:r>
    </w:p>
    <w:p w:rsidR="00C53239" w:rsidRDefault="00C53239" w:rsidP="00E63696">
      <w:pPr>
        <w:rPr>
          <w:rFonts w:asciiTheme="majorEastAsia" w:eastAsiaTheme="majorEastAsia" w:hAnsiTheme="majorEastAsia"/>
          <w:sz w:val="24"/>
        </w:rPr>
      </w:pPr>
    </w:p>
    <w:p w:rsidR="00D01541" w:rsidRDefault="00D01541" w:rsidP="00D0154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・西舘　利彦様～左足内踝の創部、主治医報告しアズノール・ガーゼ保護の指示あり。皮膚科</w:t>
      </w:r>
      <w:r w:rsidRPr="00D01541">
        <w:rPr>
          <w:rFonts w:asciiTheme="majorEastAsia" w:eastAsiaTheme="majorEastAsia" w:hAnsiTheme="majorEastAsia" w:hint="eastAsia"/>
          <w:sz w:val="24"/>
        </w:rPr>
        <w:t>へ</w:t>
      </w:r>
      <w:r>
        <w:rPr>
          <w:rFonts w:asciiTheme="majorEastAsia" w:eastAsiaTheme="majorEastAsia" w:hAnsiTheme="majorEastAsia" w:hint="eastAsia"/>
          <w:sz w:val="24"/>
        </w:rPr>
        <w:t>追加予定</w:t>
      </w:r>
      <w:r w:rsidRPr="00D01541">
        <w:rPr>
          <w:rFonts w:asciiTheme="majorEastAsia" w:eastAsiaTheme="majorEastAsia" w:hAnsiTheme="majorEastAsia" w:hint="eastAsia"/>
          <w:sz w:val="24"/>
        </w:rPr>
        <w:t>。</w:t>
      </w:r>
    </w:p>
    <w:p w:rsidR="00D01541" w:rsidRDefault="00D01541" w:rsidP="00D01541">
      <w:pPr>
        <w:ind w:left="1920" w:hangingChars="800" w:hanging="1920"/>
        <w:rPr>
          <w:rFonts w:asciiTheme="majorEastAsia" w:eastAsiaTheme="majorEastAsia" w:hAnsiTheme="majorEastAsia"/>
          <w:sz w:val="24"/>
        </w:rPr>
      </w:pPr>
    </w:p>
    <w:p w:rsidR="0099760F" w:rsidRDefault="0099760F" w:rsidP="00642CC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w:t>
      </w:r>
      <w:r w:rsidR="00642CC7">
        <w:rPr>
          <w:rFonts w:asciiTheme="majorEastAsia" w:eastAsiaTheme="majorEastAsia" w:hAnsiTheme="majorEastAsia" w:hint="eastAsia"/>
          <w:sz w:val="24"/>
        </w:rPr>
        <w:t xml:space="preserve">　</w:t>
      </w:r>
      <w:r>
        <w:rPr>
          <w:rFonts w:asciiTheme="majorEastAsia" w:eastAsiaTheme="majorEastAsia" w:hAnsiTheme="majorEastAsia" w:hint="eastAsia"/>
          <w:sz w:val="24"/>
        </w:rPr>
        <w:t>孝子</w:t>
      </w:r>
      <w:r w:rsidR="00642CC7">
        <w:rPr>
          <w:rFonts w:asciiTheme="majorEastAsia" w:eastAsiaTheme="majorEastAsia" w:hAnsiTheme="majorEastAsia" w:hint="eastAsia"/>
          <w:sz w:val="24"/>
        </w:rPr>
        <w:t>様～</w:t>
      </w:r>
      <w:r>
        <w:rPr>
          <w:rFonts w:asciiTheme="majorEastAsia" w:eastAsiaTheme="majorEastAsia" w:hAnsiTheme="majorEastAsia" w:hint="eastAsia"/>
          <w:sz w:val="24"/>
        </w:rPr>
        <w:t>介護付き有料</w:t>
      </w:r>
      <w:r w:rsidR="00642CC7">
        <w:rPr>
          <w:rFonts w:asciiTheme="majorEastAsia" w:eastAsiaTheme="majorEastAsia" w:hAnsiTheme="majorEastAsia" w:hint="eastAsia"/>
          <w:sz w:val="24"/>
        </w:rPr>
        <w:t>老人ホーム申し込み予定。</w:t>
      </w:r>
      <w:r w:rsidR="00C0502E">
        <w:rPr>
          <w:rFonts w:asciiTheme="majorEastAsia" w:eastAsiaTheme="majorEastAsia" w:hAnsiTheme="majorEastAsia" w:hint="eastAsia"/>
          <w:sz w:val="24"/>
        </w:rPr>
        <w:t>待機日数がかかり繋ぎるようならば</w:t>
      </w:r>
      <w:r w:rsidR="00642CC7" w:rsidRPr="00642CC7">
        <w:rPr>
          <w:rFonts w:asciiTheme="majorEastAsia" w:eastAsiaTheme="majorEastAsia" w:hAnsiTheme="majorEastAsia" w:hint="eastAsia"/>
          <w:sz w:val="24"/>
        </w:rPr>
        <w:t>入所先</w:t>
      </w:r>
      <w:r w:rsidR="00642CC7">
        <w:rPr>
          <w:rFonts w:asciiTheme="majorEastAsia" w:eastAsiaTheme="majorEastAsia" w:hAnsiTheme="majorEastAsia" w:hint="eastAsia"/>
          <w:sz w:val="24"/>
        </w:rPr>
        <w:t>としてGHの申し込み促していく。</w:t>
      </w:r>
    </w:p>
    <w:p w:rsidR="00642CC7" w:rsidRDefault="00642CC7" w:rsidP="00642CC7">
      <w:pPr>
        <w:ind w:left="1920" w:hangingChars="800" w:hanging="1920"/>
        <w:rPr>
          <w:rFonts w:asciiTheme="majorEastAsia" w:eastAsiaTheme="majorEastAsia" w:hAnsiTheme="majorEastAsia"/>
          <w:sz w:val="24"/>
        </w:rPr>
      </w:pPr>
    </w:p>
    <w:p w:rsidR="0099760F" w:rsidRDefault="0099760F" w:rsidP="00642CC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・川村</w:t>
      </w:r>
      <w:r w:rsidR="00642CC7">
        <w:rPr>
          <w:rFonts w:asciiTheme="majorEastAsia" w:eastAsiaTheme="majorEastAsia" w:hAnsiTheme="majorEastAsia" w:hint="eastAsia"/>
          <w:sz w:val="24"/>
        </w:rPr>
        <w:t xml:space="preserve">　和弘様～</w:t>
      </w:r>
      <w:r>
        <w:rPr>
          <w:rFonts w:asciiTheme="majorEastAsia" w:eastAsiaTheme="majorEastAsia" w:hAnsiTheme="majorEastAsia" w:hint="eastAsia"/>
          <w:sz w:val="24"/>
        </w:rPr>
        <w:t>老健</w:t>
      </w:r>
      <w:r w:rsidR="00642CC7">
        <w:rPr>
          <w:rFonts w:asciiTheme="majorEastAsia" w:eastAsiaTheme="majorEastAsia" w:hAnsiTheme="majorEastAsia" w:hint="eastAsia"/>
          <w:sz w:val="24"/>
        </w:rPr>
        <w:t>「なんぶ」受け入れ不可。特養「ほっと</w:t>
      </w:r>
      <w:r>
        <w:rPr>
          <w:rFonts w:asciiTheme="majorEastAsia" w:eastAsiaTheme="majorEastAsia" w:hAnsiTheme="majorEastAsia" w:hint="eastAsia"/>
          <w:sz w:val="24"/>
        </w:rPr>
        <w:t>ハウス</w:t>
      </w:r>
      <w:r w:rsidR="00642CC7">
        <w:rPr>
          <w:rFonts w:asciiTheme="majorEastAsia" w:eastAsiaTheme="majorEastAsia" w:hAnsiTheme="majorEastAsia" w:hint="eastAsia"/>
          <w:sz w:val="24"/>
        </w:rPr>
        <w:t>」申し込み進めていく</w:t>
      </w:r>
      <w:r>
        <w:rPr>
          <w:rFonts w:asciiTheme="majorEastAsia" w:eastAsiaTheme="majorEastAsia" w:hAnsiTheme="majorEastAsia" w:hint="eastAsia"/>
          <w:sz w:val="24"/>
        </w:rPr>
        <w:t>。</w:t>
      </w:r>
      <w:r w:rsidR="00C5202A">
        <w:rPr>
          <w:rFonts w:asciiTheme="majorEastAsia" w:eastAsiaTheme="majorEastAsia" w:hAnsiTheme="majorEastAsia" w:hint="eastAsia"/>
          <w:sz w:val="24"/>
        </w:rPr>
        <w:t>南部町社協のケアマネから南部町医療センターへの転院、肺炎治療後の施設入所の検討の提案あり。週明け主治医に報告し</w:t>
      </w:r>
      <w:r w:rsidR="00C0502E">
        <w:rPr>
          <w:rFonts w:asciiTheme="majorEastAsia" w:eastAsiaTheme="majorEastAsia" w:hAnsiTheme="majorEastAsia" w:hint="eastAsia"/>
          <w:sz w:val="24"/>
        </w:rPr>
        <w:t>、準備し</w:t>
      </w:r>
      <w:r w:rsidR="00C5202A">
        <w:rPr>
          <w:rFonts w:asciiTheme="majorEastAsia" w:eastAsiaTheme="majorEastAsia" w:hAnsiTheme="majorEastAsia" w:hint="eastAsia"/>
          <w:sz w:val="24"/>
        </w:rPr>
        <w:t>ていく</w:t>
      </w:r>
      <w:r w:rsidR="00642CC7">
        <w:rPr>
          <w:rFonts w:asciiTheme="majorEastAsia" w:eastAsiaTheme="majorEastAsia" w:hAnsiTheme="majorEastAsia" w:hint="eastAsia"/>
          <w:sz w:val="24"/>
        </w:rPr>
        <w:t>。</w:t>
      </w:r>
    </w:p>
    <w:p w:rsidR="00642CC7" w:rsidRDefault="00642CC7" w:rsidP="00642CC7">
      <w:pPr>
        <w:ind w:left="1920" w:hangingChars="800" w:hanging="1920"/>
        <w:rPr>
          <w:rFonts w:asciiTheme="majorEastAsia" w:eastAsiaTheme="majorEastAsia" w:hAnsiTheme="majorEastAsia"/>
          <w:sz w:val="24"/>
        </w:rPr>
      </w:pPr>
    </w:p>
    <w:p w:rsidR="0099760F" w:rsidRDefault="0099760F" w:rsidP="00E63696">
      <w:pPr>
        <w:rPr>
          <w:rFonts w:asciiTheme="majorEastAsia" w:eastAsiaTheme="majorEastAsia" w:hAnsiTheme="majorEastAsia"/>
          <w:sz w:val="24"/>
        </w:rPr>
      </w:pPr>
      <w:r>
        <w:rPr>
          <w:rFonts w:asciiTheme="majorEastAsia" w:eastAsiaTheme="majorEastAsia" w:hAnsiTheme="majorEastAsia" w:hint="eastAsia"/>
          <w:sz w:val="24"/>
        </w:rPr>
        <w:t>・</w:t>
      </w:r>
      <w:r w:rsidR="007754A7">
        <w:rPr>
          <w:rFonts w:asciiTheme="majorEastAsia" w:eastAsiaTheme="majorEastAsia" w:hAnsiTheme="majorEastAsia" w:hint="eastAsia"/>
          <w:sz w:val="24"/>
        </w:rPr>
        <w:t>市</w:t>
      </w:r>
      <w:r w:rsidR="007A58B6">
        <w:rPr>
          <w:rFonts w:asciiTheme="majorEastAsia" w:eastAsiaTheme="majorEastAsia" w:hAnsiTheme="majorEastAsia" w:hint="eastAsia"/>
          <w:sz w:val="24"/>
        </w:rPr>
        <w:t>沢</w:t>
      </w:r>
      <w:r w:rsidR="003665D0">
        <w:rPr>
          <w:rFonts w:asciiTheme="majorEastAsia" w:eastAsiaTheme="majorEastAsia" w:hAnsiTheme="majorEastAsia" w:hint="eastAsia"/>
          <w:sz w:val="24"/>
        </w:rPr>
        <w:t xml:space="preserve">　</w:t>
      </w:r>
      <w:r w:rsidR="007A58B6">
        <w:rPr>
          <w:rFonts w:asciiTheme="majorEastAsia" w:eastAsiaTheme="majorEastAsia" w:hAnsiTheme="majorEastAsia" w:hint="eastAsia"/>
          <w:sz w:val="24"/>
        </w:rPr>
        <w:t>貞子様～</w:t>
      </w:r>
      <w:r w:rsidR="00C0502E">
        <w:rPr>
          <w:rFonts w:asciiTheme="majorEastAsia" w:eastAsiaTheme="majorEastAsia" w:hAnsiTheme="majorEastAsia" w:hint="eastAsia"/>
          <w:sz w:val="24"/>
        </w:rPr>
        <w:t>①</w:t>
      </w:r>
      <w:r w:rsidR="007A58B6">
        <w:rPr>
          <w:rFonts w:asciiTheme="majorEastAsia" w:eastAsiaTheme="majorEastAsia" w:hAnsiTheme="majorEastAsia" w:hint="eastAsia"/>
          <w:sz w:val="24"/>
        </w:rPr>
        <w:t>食事摂取にムラがあり、本人から硬い、との訴えあり</w:t>
      </w:r>
      <w:r w:rsidR="007754A7">
        <w:rPr>
          <w:rFonts w:asciiTheme="majorEastAsia" w:eastAsiaTheme="majorEastAsia" w:hAnsiTheme="majorEastAsia" w:hint="eastAsia"/>
          <w:sz w:val="24"/>
        </w:rPr>
        <w:t>。</w:t>
      </w:r>
    </w:p>
    <w:p w:rsidR="003665D0" w:rsidRDefault="007A58B6" w:rsidP="007A58B6">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 xml:space="preserve">　　　　　　　食事形態について栄養チームに相談中。</w:t>
      </w:r>
    </w:p>
    <w:p w:rsidR="003665D0" w:rsidRDefault="00C0502E" w:rsidP="003665D0">
      <w:pPr>
        <w:ind w:leftChars="700" w:left="1470" w:firstLineChars="100" w:firstLine="240"/>
        <w:rPr>
          <w:rFonts w:asciiTheme="majorEastAsia" w:eastAsiaTheme="majorEastAsia" w:hAnsiTheme="majorEastAsia"/>
          <w:sz w:val="24"/>
        </w:rPr>
      </w:pPr>
      <w:r>
        <w:rPr>
          <w:rFonts w:asciiTheme="majorEastAsia" w:eastAsiaTheme="majorEastAsia" w:hAnsiTheme="majorEastAsia" w:hint="eastAsia"/>
          <w:sz w:val="24"/>
        </w:rPr>
        <w:t>②</w:t>
      </w:r>
      <w:r w:rsidR="000A506F">
        <w:rPr>
          <w:rFonts w:asciiTheme="majorEastAsia" w:eastAsiaTheme="majorEastAsia" w:hAnsiTheme="majorEastAsia" w:hint="eastAsia"/>
          <w:sz w:val="24"/>
        </w:rPr>
        <w:t>夕方</w:t>
      </w:r>
      <w:r w:rsidR="007A58B6">
        <w:rPr>
          <w:rFonts w:asciiTheme="majorEastAsia" w:eastAsiaTheme="majorEastAsia" w:hAnsiTheme="majorEastAsia" w:hint="eastAsia"/>
          <w:sz w:val="24"/>
        </w:rPr>
        <w:t>、</w:t>
      </w:r>
      <w:r w:rsidR="000A506F">
        <w:rPr>
          <w:rFonts w:asciiTheme="majorEastAsia" w:eastAsiaTheme="majorEastAsia" w:hAnsiTheme="majorEastAsia" w:hint="eastAsia"/>
          <w:sz w:val="24"/>
        </w:rPr>
        <w:t>頓服薬の内服</w:t>
      </w:r>
      <w:r>
        <w:rPr>
          <w:rFonts w:asciiTheme="majorEastAsia" w:eastAsiaTheme="majorEastAsia" w:hAnsiTheme="majorEastAsia" w:hint="eastAsia"/>
          <w:sz w:val="24"/>
        </w:rPr>
        <w:t>している</w:t>
      </w:r>
      <w:r w:rsidR="000A506F">
        <w:rPr>
          <w:rFonts w:asciiTheme="majorEastAsia" w:eastAsiaTheme="majorEastAsia" w:hAnsiTheme="majorEastAsia" w:hint="eastAsia"/>
          <w:sz w:val="24"/>
        </w:rPr>
        <w:t>為、夕食後薬増薬</w:t>
      </w:r>
      <w:r w:rsidR="007A58B6">
        <w:rPr>
          <w:rFonts w:asciiTheme="majorEastAsia" w:eastAsiaTheme="majorEastAsia" w:hAnsiTheme="majorEastAsia" w:hint="eastAsia"/>
          <w:sz w:val="24"/>
        </w:rPr>
        <w:t>となる。</w:t>
      </w:r>
    </w:p>
    <w:p w:rsidR="00C5202A" w:rsidRDefault="00C0502E" w:rsidP="003665D0">
      <w:pPr>
        <w:ind w:leftChars="800" w:left="1680"/>
        <w:rPr>
          <w:rFonts w:asciiTheme="majorEastAsia" w:eastAsiaTheme="majorEastAsia" w:hAnsiTheme="majorEastAsia"/>
          <w:sz w:val="24"/>
        </w:rPr>
      </w:pPr>
      <w:r>
        <w:rPr>
          <w:rFonts w:asciiTheme="majorEastAsia" w:eastAsiaTheme="majorEastAsia" w:hAnsiTheme="majorEastAsia" w:hint="eastAsia"/>
          <w:sz w:val="24"/>
        </w:rPr>
        <w:t>③</w:t>
      </w:r>
      <w:r w:rsidR="00C5202A">
        <w:rPr>
          <w:rFonts w:asciiTheme="majorEastAsia" w:eastAsiaTheme="majorEastAsia" w:hAnsiTheme="majorEastAsia" w:hint="eastAsia"/>
          <w:sz w:val="24"/>
        </w:rPr>
        <w:t>血液データで血栓ができる危険が高い状況である</w:t>
      </w:r>
      <w:r>
        <w:rPr>
          <w:rFonts w:asciiTheme="majorEastAsia" w:eastAsiaTheme="majorEastAsia" w:hAnsiTheme="majorEastAsia" w:hint="eastAsia"/>
          <w:sz w:val="24"/>
        </w:rPr>
        <w:t>。治療薬</w:t>
      </w:r>
      <w:r w:rsidR="002B52DA">
        <w:rPr>
          <w:rFonts w:asciiTheme="majorEastAsia" w:eastAsiaTheme="majorEastAsia" w:hAnsiTheme="majorEastAsia" w:hint="eastAsia"/>
          <w:sz w:val="24"/>
        </w:rPr>
        <w:t>は高齢であり消化管出血を引き起こす危険あり。</w:t>
      </w:r>
      <w:r>
        <w:rPr>
          <w:rFonts w:asciiTheme="majorEastAsia" w:eastAsiaTheme="majorEastAsia" w:hAnsiTheme="majorEastAsia" w:hint="eastAsia"/>
          <w:sz w:val="24"/>
        </w:rPr>
        <w:t>そのため</w:t>
      </w:r>
      <w:r w:rsidR="007A58B6">
        <w:rPr>
          <w:rFonts w:asciiTheme="majorEastAsia" w:eastAsiaTheme="majorEastAsia" w:hAnsiTheme="majorEastAsia" w:hint="eastAsia"/>
          <w:sz w:val="24"/>
        </w:rPr>
        <w:t>処方は難しく、</w:t>
      </w:r>
      <w:r w:rsidR="002B52DA">
        <w:rPr>
          <w:rFonts w:asciiTheme="majorEastAsia" w:eastAsiaTheme="majorEastAsia" w:hAnsiTheme="majorEastAsia" w:hint="eastAsia"/>
          <w:sz w:val="24"/>
        </w:rPr>
        <w:t>ケアの中で血栓予防を考えて行ってほしいとのことで弾性ストッキング</w:t>
      </w:r>
      <w:r w:rsidR="00C5202A">
        <w:rPr>
          <w:rFonts w:asciiTheme="majorEastAsia" w:eastAsiaTheme="majorEastAsia" w:hAnsiTheme="majorEastAsia" w:hint="eastAsia"/>
          <w:sz w:val="24"/>
        </w:rPr>
        <w:t>購入</w:t>
      </w:r>
      <w:r>
        <w:rPr>
          <w:rFonts w:asciiTheme="majorEastAsia" w:eastAsiaTheme="majorEastAsia" w:hAnsiTheme="majorEastAsia" w:hint="eastAsia"/>
          <w:sz w:val="24"/>
        </w:rPr>
        <w:t>を考えている</w:t>
      </w:r>
      <w:r w:rsidR="00A267F3">
        <w:rPr>
          <w:rFonts w:asciiTheme="majorEastAsia" w:eastAsiaTheme="majorEastAsia" w:hAnsiTheme="majorEastAsia" w:hint="eastAsia"/>
          <w:sz w:val="24"/>
        </w:rPr>
        <w:t>→私物発注伝票で</w:t>
      </w:r>
      <w:r w:rsidR="007A58B6">
        <w:rPr>
          <w:rFonts w:asciiTheme="majorEastAsia" w:eastAsiaTheme="majorEastAsia" w:hAnsiTheme="majorEastAsia" w:hint="eastAsia"/>
          <w:sz w:val="24"/>
        </w:rPr>
        <w:t>サイズを測り購入していく。家族にはその旨伝えてい</w:t>
      </w:r>
      <w:r w:rsidR="003665D0">
        <w:rPr>
          <w:rFonts w:asciiTheme="majorEastAsia" w:eastAsiaTheme="majorEastAsia" w:hAnsiTheme="majorEastAsia" w:hint="eastAsia"/>
          <w:sz w:val="24"/>
        </w:rPr>
        <w:t>く</w:t>
      </w:r>
      <w:r w:rsidR="007A58B6">
        <w:rPr>
          <w:rFonts w:asciiTheme="majorEastAsia" w:eastAsiaTheme="majorEastAsia" w:hAnsiTheme="majorEastAsia" w:hint="eastAsia"/>
          <w:sz w:val="24"/>
        </w:rPr>
        <w:t>。</w:t>
      </w:r>
    </w:p>
    <w:p w:rsidR="007A58B6" w:rsidRDefault="007A58B6" w:rsidP="007A58B6">
      <w:pPr>
        <w:ind w:left="1680" w:hangingChars="700" w:hanging="1680"/>
        <w:rPr>
          <w:rFonts w:asciiTheme="majorEastAsia" w:eastAsiaTheme="majorEastAsia" w:hAnsiTheme="majorEastAsia"/>
          <w:sz w:val="24"/>
        </w:rPr>
      </w:pPr>
    </w:p>
    <w:p w:rsidR="00C5202A" w:rsidRDefault="00C5202A" w:rsidP="002B52D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・長内</w:t>
      </w:r>
      <w:r w:rsidR="002B52DA">
        <w:rPr>
          <w:rFonts w:asciiTheme="majorEastAsia" w:eastAsiaTheme="majorEastAsia" w:hAnsiTheme="majorEastAsia" w:hint="eastAsia"/>
          <w:sz w:val="24"/>
        </w:rPr>
        <w:t xml:space="preserve">　</w:t>
      </w:r>
      <w:r w:rsidR="002B52DA" w:rsidRPr="002B52DA">
        <w:rPr>
          <w:rFonts w:asciiTheme="majorEastAsia" w:eastAsiaTheme="majorEastAsia" w:hAnsiTheme="majorEastAsia" w:hint="eastAsia"/>
          <w:sz w:val="24"/>
        </w:rPr>
        <w:t>威雄</w:t>
      </w:r>
      <w:r w:rsidR="002B52DA">
        <w:rPr>
          <w:rFonts w:asciiTheme="majorEastAsia" w:eastAsiaTheme="majorEastAsia" w:hAnsiTheme="majorEastAsia" w:hint="eastAsia"/>
          <w:sz w:val="24"/>
        </w:rPr>
        <w:t>様～以前、入居していた</w:t>
      </w:r>
      <w:r>
        <w:rPr>
          <w:rFonts w:asciiTheme="majorEastAsia" w:eastAsiaTheme="majorEastAsia" w:hAnsiTheme="majorEastAsia" w:hint="eastAsia"/>
          <w:sz w:val="24"/>
        </w:rPr>
        <w:t>施設</w:t>
      </w:r>
      <w:r w:rsidR="00C0502E">
        <w:rPr>
          <w:rFonts w:asciiTheme="majorEastAsia" w:eastAsiaTheme="majorEastAsia" w:hAnsiTheme="majorEastAsia" w:hint="eastAsia"/>
          <w:sz w:val="24"/>
        </w:rPr>
        <w:t>の</w:t>
      </w:r>
      <w:r>
        <w:rPr>
          <w:rFonts w:asciiTheme="majorEastAsia" w:eastAsiaTheme="majorEastAsia" w:hAnsiTheme="majorEastAsia" w:hint="eastAsia"/>
          <w:sz w:val="24"/>
        </w:rPr>
        <w:t>有料老人ホーム</w:t>
      </w:r>
      <w:r w:rsidR="002B52DA">
        <w:rPr>
          <w:rFonts w:asciiTheme="majorEastAsia" w:eastAsiaTheme="majorEastAsia" w:hAnsiTheme="majorEastAsia" w:hint="eastAsia"/>
          <w:sz w:val="24"/>
        </w:rPr>
        <w:t>「</w:t>
      </w:r>
      <w:r>
        <w:rPr>
          <w:rFonts w:asciiTheme="majorEastAsia" w:eastAsiaTheme="majorEastAsia" w:hAnsiTheme="majorEastAsia" w:hint="eastAsia"/>
          <w:sz w:val="24"/>
        </w:rPr>
        <w:t>あゆみの里</w:t>
      </w:r>
      <w:r w:rsidR="002B52DA">
        <w:rPr>
          <w:rFonts w:asciiTheme="majorEastAsia" w:eastAsiaTheme="majorEastAsia" w:hAnsiTheme="majorEastAsia" w:hint="eastAsia"/>
          <w:sz w:val="24"/>
        </w:rPr>
        <w:t>」</w:t>
      </w:r>
      <w:r>
        <w:rPr>
          <w:rFonts w:asciiTheme="majorEastAsia" w:eastAsiaTheme="majorEastAsia" w:hAnsiTheme="majorEastAsia" w:hint="eastAsia"/>
          <w:sz w:val="24"/>
        </w:rPr>
        <w:t>職員が、再入居の為の訪問調査希望あり、対面で7/16</w:t>
      </w:r>
      <w:r w:rsidR="002B52DA">
        <w:rPr>
          <w:rFonts w:asciiTheme="majorEastAsia" w:eastAsiaTheme="majorEastAsia" w:hAnsiTheme="majorEastAsia" w:hint="eastAsia"/>
          <w:sz w:val="24"/>
        </w:rPr>
        <w:t>(火)面会</w:t>
      </w:r>
      <w:r>
        <w:rPr>
          <w:rFonts w:asciiTheme="majorEastAsia" w:eastAsiaTheme="majorEastAsia" w:hAnsiTheme="majorEastAsia" w:hint="eastAsia"/>
          <w:sz w:val="24"/>
        </w:rPr>
        <w:t>予定</w:t>
      </w:r>
      <w:r w:rsidR="002B52DA">
        <w:rPr>
          <w:rFonts w:asciiTheme="majorEastAsia" w:eastAsiaTheme="majorEastAsia" w:hAnsiTheme="majorEastAsia" w:hint="eastAsia"/>
          <w:sz w:val="24"/>
        </w:rPr>
        <w:t>。</w:t>
      </w:r>
    </w:p>
    <w:p w:rsidR="002B52DA" w:rsidRDefault="002B52DA" w:rsidP="002B52DA">
      <w:pPr>
        <w:ind w:left="1920" w:hangingChars="800" w:hanging="1920"/>
        <w:rPr>
          <w:rFonts w:asciiTheme="majorEastAsia" w:eastAsiaTheme="majorEastAsia" w:hAnsiTheme="majorEastAsia"/>
          <w:sz w:val="24"/>
        </w:rPr>
      </w:pPr>
    </w:p>
    <w:p w:rsidR="002B52DA" w:rsidRDefault="002B52DA" w:rsidP="002B52D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・沖田　千賀様～起居動作やベッド移乗時の介入必要な為、食後はスタッフ付き添いで自室へ戻るよう誘導してください。</w:t>
      </w:r>
    </w:p>
    <w:p w:rsidR="002B52DA" w:rsidRDefault="002B52DA" w:rsidP="002B52DA">
      <w:pPr>
        <w:ind w:left="1920" w:hangingChars="800" w:hanging="1920"/>
        <w:rPr>
          <w:rFonts w:asciiTheme="majorEastAsia" w:eastAsiaTheme="majorEastAsia" w:hAnsiTheme="majorEastAsia"/>
          <w:sz w:val="24"/>
        </w:rPr>
      </w:pPr>
    </w:p>
    <w:p w:rsidR="00C5202A" w:rsidRDefault="00C5202A" w:rsidP="00E63696">
      <w:pPr>
        <w:rPr>
          <w:rFonts w:asciiTheme="majorEastAsia" w:eastAsiaTheme="majorEastAsia" w:hAnsiTheme="majorEastAsia"/>
          <w:sz w:val="24"/>
        </w:rPr>
      </w:pPr>
      <w:r>
        <w:rPr>
          <w:rFonts w:asciiTheme="majorEastAsia" w:eastAsiaTheme="majorEastAsia" w:hAnsiTheme="majorEastAsia" w:hint="eastAsia"/>
          <w:sz w:val="24"/>
        </w:rPr>
        <w:t>＜馬渡Ｄｒ診察より＞</w:t>
      </w:r>
    </w:p>
    <w:p w:rsidR="00C5202A" w:rsidRDefault="00C5202A" w:rsidP="00E63696">
      <w:pPr>
        <w:rPr>
          <w:rFonts w:asciiTheme="majorEastAsia" w:eastAsiaTheme="majorEastAsia" w:hAnsiTheme="majorEastAsia"/>
          <w:sz w:val="24"/>
        </w:rPr>
      </w:pPr>
      <w:r>
        <w:rPr>
          <w:rFonts w:asciiTheme="majorEastAsia" w:eastAsiaTheme="majorEastAsia" w:hAnsiTheme="majorEastAsia" w:hint="eastAsia"/>
          <w:sz w:val="24"/>
        </w:rPr>
        <w:t>・高橋</w:t>
      </w:r>
      <w:r w:rsidR="00CE17BE">
        <w:rPr>
          <w:rFonts w:asciiTheme="majorEastAsia" w:eastAsiaTheme="majorEastAsia" w:hAnsiTheme="majorEastAsia" w:hint="eastAsia"/>
          <w:sz w:val="24"/>
        </w:rPr>
        <w:t xml:space="preserve">　キクヱ</w:t>
      </w:r>
      <w:r>
        <w:rPr>
          <w:rFonts w:asciiTheme="majorEastAsia" w:eastAsiaTheme="majorEastAsia" w:hAnsiTheme="majorEastAsia" w:hint="eastAsia"/>
          <w:sz w:val="24"/>
        </w:rPr>
        <w:t>様～夜間の頓服薬内服が続いている為、夕食後薬に追加あり。</w:t>
      </w:r>
    </w:p>
    <w:p w:rsidR="00CE17BE" w:rsidRDefault="00CE17BE" w:rsidP="00E63696">
      <w:pPr>
        <w:rPr>
          <w:rFonts w:asciiTheme="majorEastAsia" w:eastAsiaTheme="majorEastAsia" w:hAnsiTheme="majorEastAsia"/>
          <w:sz w:val="24"/>
        </w:rPr>
      </w:pPr>
    </w:p>
    <w:p w:rsidR="00C5202A" w:rsidRDefault="00CE17BE" w:rsidP="00E63696">
      <w:pPr>
        <w:rPr>
          <w:rFonts w:asciiTheme="majorEastAsia" w:eastAsiaTheme="majorEastAsia" w:hAnsiTheme="majorEastAsia"/>
          <w:sz w:val="24"/>
        </w:rPr>
      </w:pPr>
      <w:r>
        <w:rPr>
          <w:rFonts w:asciiTheme="majorEastAsia" w:eastAsiaTheme="majorEastAsia" w:hAnsiTheme="majorEastAsia" w:hint="eastAsia"/>
          <w:sz w:val="24"/>
        </w:rPr>
        <w:t>・藤井　有子様、</w:t>
      </w:r>
      <w:r w:rsidR="00C5202A">
        <w:rPr>
          <w:rFonts w:asciiTheme="majorEastAsia" w:eastAsiaTheme="majorEastAsia" w:hAnsiTheme="majorEastAsia" w:hint="eastAsia"/>
          <w:sz w:val="24"/>
        </w:rPr>
        <w:t>中村</w:t>
      </w:r>
      <w:r>
        <w:rPr>
          <w:rFonts w:asciiTheme="majorEastAsia" w:eastAsiaTheme="majorEastAsia" w:hAnsiTheme="majorEastAsia" w:hint="eastAsia"/>
          <w:sz w:val="24"/>
        </w:rPr>
        <w:t xml:space="preserve">　</w:t>
      </w:r>
      <w:r w:rsidR="00C5202A">
        <w:rPr>
          <w:rFonts w:asciiTheme="majorEastAsia" w:eastAsiaTheme="majorEastAsia" w:hAnsiTheme="majorEastAsia" w:hint="eastAsia"/>
          <w:sz w:val="24"/>
        </w:rPr>
        <w:t>幸子様～退院支援を進めてください。</w:t>
      </w:r>
    </w:p>
    <w:p w:rsidR="00C5202A" w:rsidRDefault="00C5202A" w:rsidP="00E63696">
      <w:pPr>
        <w:rPr>
          <w:rFonts w:asciiTheme="majorEastAsia" w:eastAsiaTheme="majorEastAsia" w:hAnsiTheme="majorEastAsia"/>
          <w:sz w:val="24"/>
        </w:rPr>
      </w:pPr>
    </w:p>
    <w:p w:rsidR="003D7BEC" w:rsidRDefault="00F64E6D" w:rsidP="007851C3">
      <w:pPr>
        <w:rPr>
          <w:rFonts w:asciiTheme="majorEastAsia" w:eastAsiaTheme="majorEastAsia" w:hAnsiTheme="majorEastAsia"/>
          <w:sz w:val="24"/>
        </w:rPr>
      </w:pPr>
      <w:r>
        <w:rPr>
          <w:rFonts w:asciiTheme="majorEastAsia" w:eastAsiaTheme="majorEastAsia" w:hAnsiTheme="majorEastAsia" w:hint="eastAsia"/>
          <w:sz w:val="24"/>
        </w:rPr>
        <w:t>＜</w:t>
      </w:r>
      <w:r w:rsidR="00E37352">
        <w:rPr>
          <w:rFonts w:asciiTheme="majorEastAsia" w:eastAsiaTheme="majorEastAsia" w:hAnsiTheme="majorEastAsia" w:hint="eastAsia"/>
          <w:sz w:val="24"/>
        </w:rPr>
        <w:t>要注目患者様</w:t>
      </w:r>
      <w:r>
        <w:rPr>
          <w:rFonts w:asciiTheme="majorEastAsia" w:eastAsiaTheme="majorEastAsia" w:hAnsiTheme="majorEastAsia" w:hint="eastAsia"/>
          <w:sz w:val="24"/>
        </w:rPr>
        <w:t>＞</w:t>
      </w:r>
    </w:p>
    <w:p w:rsidR="00993328" w:rsidRDefault="00DB3047" w:rsidP="003665D0">
      <w:pPr>
        <w:ind w:left="1920" w:hangingChars="800" w:hanging="1920"/>
        <w:rPr>
          <w:rFonts w:asciiTheme="majorEastAsia" w:eastAsiaTheme="majorEastAsia" w:hAnsiTheme="majorEastAsia"/>
          <w:sz w:val="24"/>
        </w:rPr>
      </w:pPr>
      <w:r w:rsidRPr="00DB3047">
        <w:rPr>
          <w:rFonts w:asciiTheme="majorEastAsia" w:eastAsiaTheme="majorEastAsia" w:hAnsiTheme="majorEastAsia" w:hint="eastAsia"/>
          <w:sz w:val="24"/>
        </w:rPr>
        <w:t>・西舘　利彦様</w:t>
      </w:r>
      <w:r>
        <w:rPr>
          <w:rFonts w:asciiTheme="majorEastAsia" w:eastAsiaTheme="majorEastAsia" w:hAnsiTheme="majorEastAsia" w:hint="eastAsia"/>
          <w:sz w:val="24"/>
        </w:rPr>
        <w:t>～</w:t>
      </w:r>
      <w:r w:rsidR="003665D0">
        <w:rPr>
          <w:rFonts w:asciiTheme="majorEastAsia" w:eastAsiaTheme="majorEastAsia" w:hAnsiTheme="majorEastAsia" w:hint="eastAsia"/>
          <w:sz w:val="24"/>
        </w:rPr>
        <w:t>バイタルサイン異常なし。適宜、吸引施行。</w:t>
      </w:r>
      <w:r w:rsidR="00D01541" w:rsidRPr="00D01541">
        <w:rPr>
          <w:rFonts w:asciiTheme="majorEastAsia" w:eastAsiaTheme="majorEastAsia" w:hAnsiTheme="majorEastAsia" w:hint="eastAsia"/>
          <w:sz w:val="24"/>
        </w:rPr>
        <w:t>点滴滴下不良あり抜去したところ、サーフロー固定していた部位に約1cm長の皮下組織のない潰瘍あり。感染兆候や出血なし。</w:t>
      </w:r>
    </w:p>
    <w:p w:rsidR="003665D0" w:rsidRDefault="003665D0" w:rsidP="003665D0">
      <w:pPr>
        <w:ind w:left="1680" w:hangingChars="700" w:hanging="1680"/>
        <w:rPr>
          <w:rFonts w:asciiTheme="majorEastAsia" w:eastAsiaTheme="majorEastAsia" w:hAnsiTheme="majorEastAsia"/>
          <w:sz w:val="24"/>
        </w:rPr>
      </w:pPr>
    </w:p>
    <w:p w:rsidR="00993328" w:rsidRDefault="002B4BFB" w:rsidP="0099332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・山田　剛也様～</w:t>
      </w:r>
      <w:r w:rsidR="00E818BD">
        <w:rPr>
          <w:rFonts w:asciiTheme="majorEastAsia" w:eastAsiaTheme="majorEastAsia" w:hAnsiTheme="majorEastAsia" w:hint="eastAsia"/>
          <w:sz w:val="24"/>
        </w:rPr>
        <w:t>全介助で車椅子移乗。午前中は傾眠傾向で</w:t>
      </w:r>
      <w:r w:rsidR="00E818BD" w:rsidRPr="00E818BD">
        <w:rPr>
          <w:rFonts w:asciiTheme="majorEastAsia" w:eastAsiaTheme="majorEastAsia" w:hAnsiTheme="majorEastAsia" w:hint="eastAsia"/>
          <w:sz w:val="24"/>
        </w:rPr>
        <w:t>朝食は介助している。</w:t>
      </w:r>
      <w:r w:rsidR="00E818BD">
        <w:rPr>
          <w:rFonts w:asciiTheme="majorEastAsia" w:eastAsiaTheme="majorEastAsia" w:hAnsiTheme="majorEastAsia" w:hint="eastAsia"/>
          <w:sz w:val="24"/>
        </w:rPr>
        <w:t>昼食は覚醒良好で自力でスプーンを持ち摂取することもあり。</w:t>
      </w:r>
    </w:p>
    <w:p w:rsidR="00E818BD" w:rsidRDefault="00E818BD" w:rsidP="00993328">
      <w:pPr>
        <w:ind w:left="1920" w:hangingChars="800" w:hanging="1920"/>
        <w:rPr>
          <w:rFonts w:asciiTheme="majorEastAsia" w:eastAsiaTheme="majorEastAsia" w:hAnsiTheme="majorEastAsia"/>
          <w:sz w:val="24"/>
        </w:rPr>
      </w:pPr>
    </w:p>
    <w:p w:rsidR="00E818BD" w:rsidRDefault="002B4BFB" w:rsidP="00E818B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・川口</w:t>
      </w:r>
      <w:r w:rsidR="007321BE">
        <w:rPr>
          <w:rFonts w:asciiTheme="majorEastAsia" w:eastAsiaTheme="majorEastAsia" w:hAnsiTheme="majorEastAsia" w:hint="eastAsia"/>
          <w:sz w:val="24"/>
        </w:rPr>
        <w:t xml:space="preserve">　博至様～</w:t>
      </w:r>
      <w:r w:rsidR="00E818BD">
        <w:rPr>
          <w:rFonts w:asciiTheme="majorEastAsia" w:eastAsiaTheme="majorEastAsia" w:hAnsiTheme="majorEastAsia" w:hint="eastAsia"/>
          <w:sz w:val="24"/>
        </w:rPr>
        <w:t>日中は覚醒良好で車椅子離床し過ごす。15：00</w:t>
      </w:r>
      <w:r w:rsidR="00E818BD" w:rsidRPr="00E818BD">
        <w:rPr>
          <w:rFonts w:asciiTheme="majorEastAsia" w:eastAsiaTheme="majorEastAsia" w:hAnsiTheme="majorEastAsia" w:hint="eastAsia"/>
          <w:sz w:val="24"/>
        </w:rPr>
        <w:t>バルン置き去りのまま独歩で徘徊している。車椅子へ誘導するも落ち着かず、バルン連れてBホールを一緒に散歩。「鏡久しぶりに見た」「(窓</w:t>
      </w:r>
      <w:r w:rsidR="00E818BD" w:rsidRPr="00E818BD">
        <w:rPr>
          <w:rFonts w:asciiTheme="majorEastAsia" w:eastAsiaTheme="majorEastAsia" w:hAnsiTheme="majorEastAsia" w:hint="eastAsia"/>
          <w:sz w:val="24"/>
        </w:rPr>
        <w:lastRenderedPageBreak/>
        <w:t>の外を眺め)</w:t>
      </w:r>
      <w:r w:rsidR="00E818BD">
        <w:rPr>
          <w:rFonts w:asciiTheme="majorEastAsia" w:eastAsiaTheme="majorEastAsia" w:hAnsiTheme="majorEastAsia" w:hint="eastAsia"/>
          <w:sz w:val="24"/>
        </w:rPr>
        <w:t>初めて来た」と話し、徐々に落ち着いている</w:t>
      </w:r>
      <w:r w:rsidR="00E818BD" w:rsidRPr="00E818BD">
        <w:rPr>
          <w:rFonts w:asciiTheme="majorEastAsia" w:eastAsiaTheme="majorEastAsia" w:hAnsiTheme="majorEastAsia" w:hint="eastAsia"/>
          <w:sz w:val="24"/>
        </w:rPr>
        <w:t>。</w:t>
      </w:r>
    </w:p>
    <w:p w:rsidR="00E818BD" w:rsidRDefault="00E818BD" w:rsidP="00993328">
      <w:pPr>
        <w:ind w:left="1920" w:hangingChars="800" w:hanging="1920"/>
        <w:rPr>
          <w:rFonts w:asciiTheme="majorEastAsia" w:eastAsiaTheme="majorEastAsia" w:hAnsiTheme="majorEastAsia"/>
          <w:sz w:val="24"/>
        </w:rPr>
      </w:pPr>
    </w:p>
    <w:p w:rsidR="00984C35" w:rsidRPr="00984C35" w:rsidRDefault="00175A7E" w:rsidP="00984C3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・下村　洋子様～</w:t>
      </w:r>
      <w:r w:rsidR="00984C35">
        <w:rPr>
          <w:rFonts w:asciiTheme="majorEastAsia" w:eastAsiaTheme="majorEastAsia" w:hAnsiTheme="majorEastAsia" w:hint="eastAsia"/>
          <w:sz w:val="24"/>
        </w:rPr>
        <w:t>昨夜22：00</w:t>
      </w:r>
      <w:r w:rsidR="00984C35" w:rsidRPr="00984C35">
        <w:rPr>
          <w:rFonts w:asciiTheme="majorEastAsia" w:eastAsiaTheme="majorEastAsia" w:hAnsiTheme="majorEastAsia" w:hint="eastAsia"/>
          <w:sz w:val="24"/>
        </w:rPr>
        <w:t>転んでポータブルトイレに額をぶつけたとの事。</w:t>
      </w:r>
    </w:p>
    <w:p w:rsidR="00175A7E" w:rsidRDefault="00984C35" w:rsidP="00984C3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日中のバイタルサインの異常や意識レベルの低下なし。</w:t>
      </w:r>
    </w:p>
    <w:p w:rsidR="00C0502E" w:rsidRDefault="00C0502E" w:rsidP="00984C35">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事故の振り返りは、6日に実施予定。</w:t>
      </w:r>
    </w:p>
    <w:p w:rsidR="00984C35" w:rsidRDefault="00984C35" w:rsidP="00984C35">
      <w:pPr>
        <w:ind w:left="1920" w:hangingChars="800" w:hanging="1920"/>
        <w:rPr>
          <w:rFonts w:asciiTheme="majorEastAsia" w:eastAsiaTheme="majorEastAsia" w:hAnsiTheme="majorEastAsia"/>
          <w:sz w:val="24"/>
        </w:rPr>
      </w:pPr>
    </w:p>
    <w:p w:rsidR="00E818BD" w:rsidRDefault="00175A7E" w:rsidP="00E818BD">
      <w:pPr>
        <w:ind w:left="2880" w:hangingChars="1200" w:hanging="2880"/>
        <w:rPr>
          <w:rFonts w:asciiTheme="majorEastAsia" w:eastAsiaTheme="majorEastAsia" w:hAnsiTheme="majorEastAsia"/>
          <w:sz w:val="24"/>
        </w:rPr>
      </w:pPr>
      <w:r>
        <w:rPr>
          <w:rFonts w:asciiTheme="majorEastAsia" w:eastAsiaTheme="majorEastAsia" w:hAnsiTheme="majorEastAsia" w:hint="eastAsia"/>
          <w:sz w:val="24"/>
        </w:rPr>
        <w:t>・成田　かつゑ様～</w:t>
      </w:r>
      <w:r w:rsidR="00E818BD" w:rsidRPr="00E818BD">
        <w:rPr>
          <w:rFonts w:asciiTheme="majorEastAsia" w:eastAsiaTheme="majorEastAsia" w:hAnsiTheme="majorEastAsia" w:hint="eastAsia"/>
          <w:sz w:val="24"/>
        </w:rPr>
        <w:t>酸素3L使用中</w:t>
      </w:r>
      <w:r w:rsidR="00E818BD">
        <w:rPr>
          <w:rFonts w:asciiTheme="majorEastAsia" w:eastAsiaTheme="majorEastAsia" w:hAnsiTheme="majorEastAsia" w:hint="eastAsia"/>
          <w:sz w:val="24"/>
        </w:rPr>
        <w:t>。</w:t>
      </w:r>
    </w:p>
    <w:p w:rsidR="00E818BD" w:rsidRDefault="00E818BD" w:rsidP="00E818BD">
      <w:pPr>
        <w:ind w:leftChars="1000" w:left="2580" w:hangingChars="200" w:hanging="480"/>
        <w:rPr>
          <w:rFonts w:asciiTheme="majorEastAsia" w:eastAsiaTheme="majorEastAsia" w:hAnsiTheme="majorEastAsia"/>
          <w:sz w:val="24"/>
        </w:rPr>
      </w:pPr>
      <w:r w:rsidRPr="00E818BD">
        <w:rPr>
          <w:rFonts w:asciiTheme="majorEastAsia" w:eastAsiaTheme="majorEastAsia" w:hAnsiTheme="majorEastAsia" w:hint="eastAsia"/>
          <w:sz w:val="24"/>
        </w:rPr>
        <w:t>体温　35.4℃、心拍　49回/分、血圧　105/53　mmHg、酸素飽</w:t>
      </w:r>
    </w:p>
    <w:p w:rsidR="00175A7E" w:rsidRDefault="00E818BD" w:rsidP="00E818BD">
      <w:pPr>
        <w:ind w:firstLineChars="900" w:firstLine="2160"/>
        <w:rPr>
          <w:rFonts w:asciiTheme="majorEastAsia" w:eastAsiaTheme="majorEastAsia" w:hAnsiTheme="majorEastAsia"/>
          <w:sz w:val="24"/>
        </w:rPr>
      </w:pPr>
      <w:r w:rsidRPr="00E818BD">
        <w:rPr>
          <w:rFonts w:asciiTheme="majorEastAsia" w:eastAsiaTheme="majorEastAsia" w:hAnsiTheme="majorEastAsia" w:hint="eastAsia"/>
          <w:sz w:val="24"/>
        </w:rPr>
        <w:t>和度　95％冷感強く、バスタオルの上から布団かけ保温。</w:t>
      </w:r>
    </w:p>
    <w:p w:rsidR="00175A7E" w:rsidRPr="00175A7E" w:rsidRDefault="00175A7E" w:rsidP="007851C3">
      <w:pPr>
        <w:rPr>
          <w:rFonts w:asciiTheme="majorEastAsia" w:eastAsiaTheme="majorEastAsia" w:hAnsiTheme="majorEastAsia"/>
          <w:sz w:val="24"/>
        </w:rPr>
      </w:pPr>
    </w:p>
    <w:p w:rsidR="00175A7E" w:rsidRPr="009B1496" w:rsidRDefault="00175A7E" w:rsidP="00944C54">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・橋本　キヨエ様～</w:t>
      </w:r>
      <w:r w:rsidR="00DB3047">
        <w:rPr>
          <w:rFonts w:asciiTheme="majorEastAsia" w:eastAsiaTheme="majorEastAsia" w:hAnsiTheme="majorEastAsia" w:hint="eastAsia"/>
          <w:sz w:val="24"/>
        </w:rPr>
        <w:t>バイタルサインの異常なし。朝食は薬分のみ数口の摂取。昼食は介助にて全量摂取。</w:t>
      </w:r>
    </w:p>
    <w:p w:rsidR="00821888" w:rsidRDefault="00821888" w:rsidP="007851C3">
      <w:pPr>
        <w:ind w:left="1920" w:hangingChars="800" w:hanging="1920"/>
        <w:rPr>
          <w:rFonts w:asciiTheme="majorEastAsia" w:eastAsiaTheme="majorEastAsia" w:hAnsiTheme="majorEastAsia"/>
          <w:sz w:val="24"/>
        </w:rPr>
      </w:pPr>
    </w:p>
    <w:p w:rsidR="00F64E6D" w:rsidRDefault="00F64E6D" w:rsidP="00DB304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・川村　和弘様～</w:t>
      </w:r>
      <w:r w:rsidR="00DB3047">
        <w:rPr>
          <w:rFonts w:asciiTheme="majorEastAsia" w:eastAsiaTheme="majorEastAsia" w:hAnsiTheme="majorEastAsia" w:hint="eastAsia"/>
          <w:sz w:val="24"/>
        </w:rPr>
        <w:t>バイタルサインの異常なし。食事は</w:t>
      </w:r>
      <w:r w:rsidR="00DB3047" w:rsidRPr="00DB3047">
        <w:rPr>
          <w:rFonts w:asciiTheme="majorEastAsia" w:eastAsiaTheme="majorEastAsia" w:hAnsiTheme="majorEastAsia" w:hint="eastAsia"/>
          <w:sz w:val="24"/>
        </w:rPr>
        <w:t>むせあり1/3程で終了している</w:t>
      </w:r>
      <w:r w:rsidR="00DB3047">
        <w:rPr>
          <w:rFonts w:asciiTheme="majorEastAsia" w:eastAsiaTheme="majorEastAsia" w:hAnsiTheme="majorEastAsia" w:hint="eastAsia"/>
          <w:sz w:val="24"/>
        </w:rPr>
        <w:t>。小声で独語聞かれている。</w:t>
      </w:r>
    </w:p>
    <w:p w:rsidR="00DB3047" w:rsidRDefault="00DB3047" w:rsidP="00DB3047">
      <w:pPr>
        <w:ind w:left="1920" w:hangingChars="800" w:hanging="1920"/>
        <w:rPr>
          <w:rFonts w:asciiTheme="majorEastAsia" w:eastAsiaTheme="majorEastAsia" w:hAnsiTheme="majorEastAsia"/>
          <w:sz w:val="24"/>
        </w:rPr>
      </w:pPr>
    </w:p>
    <w:p w:rsidR="00CE17BE" w:rsidRDefault="00CE17BE" w:rsidP="00CE17B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CE17BE">
        <w:rPr>
          <w:rFonts w:asciiTheme="majorEastAsia" w:eastAsiaTheme="majorEastAsia" w:hAnsiTheme="majorEastAsia" w:hint="eastAsia"/>
          <w:sz w:val="24"/>
        </w:rPr>
        <w:t>市沢　貞子様</w:t>
      </w:r>
      <w:r>
        <w:rPr>
          <w:rFonts w:asciiTheme="majorEastAsia" w:eastAsiaTheme="majorEastAsia" w:hAnsiTheme="majorEastAsia" w:hint="eastAsia"/>
          <w:sz w:val="24"/>
        </w:rPr>
        <w:t>～</w:t>
      </w:r>
      <w:r w:rsidRPr="00CE17BE">
        <w:rPr>
          <w:rFonts w:asciiTheme="majorEastAsia" w:eastAsiaTheme="majorEastAsia" w:hAnsiTheme="majorEastAsia" w:hint="eastAsia"/>
          <w:sz w:val="24"/>
        </w:rPr>
        <w:t>朝食介助にて2/3、夕食数口摂取。嚥下状態良好だが食事摂取に</w:t>
      </w:r>
      <w:r>
        <w:rPr>
          <w:rFonts w:asciiTheme="majorEastAsia" w:eastAsiaTheme="majorEastAsia" w:hAnsiTheme="majorEastAsia" w:hint="eastAsia"/>
          <w:sz w:val="24"/>
        </w:rPr>
        <w:t>入院時からムラあり。本人に聞くと「やや硬い」と</w:t>
      </w:r>
      <w:r w:rsidRPr="00CE17BE">
        <w:rPr>
          <w:rFonts w:asciiTheme="majorEastAsia" w:eastAsiaTheme="majorEastAsia" w:hAnsiTheme="majorEastAsia" w:hint="eastAsia"/>
          <w:sz w:val="24"/>
        </w:rPr>
        <w:t>訴え聞かれる。錠剤も口腔内に残存しており口腔内確認要す。安静臥床時左大腿部の疼痛の訴え無し。本日排便-2日目。</w:t>
      </w:r>
    </w:p>
    <w:p w:rsidR="00CE17BE" w:rsidRPr="00CE17BE" w:rsidRDefault="00CE17BE" w:rsidP="00CE17BE">
      <w:pPr>
        <w:ind w:left="1920" w:hangingChars="800" w:hanging="1920"/>
        <w:rPr>
          <w:rFonts w:asciiTheme="majorEastAsia" w:eastAsiaTheme="majorEastAsia" w:hAnsiTheme="majorEastAsia"/>
          <w:sz w:val="24"/>
        </w:rPr>
      </w:pPr>
    </w:p>
    <w:p w:rsidR="005F1F74" w:rsidRDefault="00CE17BE" w:rsidP="00CE17B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CE17BE">
        <w:rPr>
          <w:rFonts w:asciiTheme="majorEastAsia" w:eastAsiaTheme="majorEastAsia" w:hAnsiTheme="majorEastAsia" w:hint="eastAsia"/>
          <w:sz w:val="24"/>
        </w:rPr>
        <w:t>中村　タヨ様</w:t>
      </w:r>
      <w:r>
        <w:rPr>
          <w:rFonts w:asciiTheme="majorEastAsia" w:eastAsiaTheme="majorEastAsia" w:hAnsiTheme="majorEastAsia" w:hint="eastAsia"/>
          <w:sz w:val="24"/>
        </w:rPr>
        <w:t>～</w:t>
      </w:r>
      <w:r w:rsidRPr="00CE17BE">
        <w:rPr>
          <w:rFonts w:asciiTheme="majorEastAsia" w:eastAsiaTheme="majorEastAsia" w:hAnsiTheme="majorEastAsia" w:hint="eastAsia"/>
          <w:sz w:val="24"/>
        </w:rPr>
        <w:t>バイタルサイン異常無し、皮膚トラブルなし。昼食介助にて1/2摂取。介入時声掛けを何度も行う事で拒否無く介入できる。左大腿部の疼痛の訴え無し。</w:t>
      </w:r>
    </w:p>
    <w:p w:rsidR="00CE17BE" w:rsidRDefault="00CE17BE" w:rsidP="00CE17BE">
      <w:pPr>
        <w:rPr>
          <w:rFonts w:asciiTheme="majorEastAsia" w:eastAsiaTheme="majorEastAsia" w:hAnsiTheme="majorEastAsia"/>
          <w:sz w:val="24"/>
        </w:rPr>
      </w:pPr>
    </w:p>
    <w:p w:rsidR="0075471F" w:rsidRDefault="0075471F" w:rsidP="0075471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・野村　泰秀様～日中、ベッドから起き上がり自室から歩いて出て来ることあり、介入要している。</w:t>
      </w:r>
    </w:p>
    <w:p w:rsidR="0075471F" w:rsidRPr="0075471F" w:rsidRDefault="0075471F" w:rsidP="0075471F">
      <w:pPr>
        <w:rPr>
          <w:rFonts w:asciiTheme="majorEastAsia" w:eastAsiaTheme="majorEastAsia" w:hAnsiTheme="majorEastAsia"/>
          <w:sz w:val="24"/>
        </w:rPr>
      </w:pPr>
    </w:p>
    <w:p w:rsidR="00DD28AF" w:rsidRDefault="00DD28AF" w:rsidP="00821888">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＜転入患者様情報＞</w:t>
      </w:r>
    </w:p>
    <w:p w:rsidR="009219FE" w:rsidRDefault="00CE17BE" w:rsidP="00821888">
      <w:pPr>
        <w:rPr>
          <w:rFonts w:asciiTheme="majorEastAsia" w:eastAsiaTheme="majorEastAsia" w:hAnsiTheme="majorEastAsia"/>
          <w:color w:val="000000"/>
          <w:spacing w:val="8"/>
          <w:sz w:val="24"/>
        </w:rPr>
      </w:pPr>
      <w:r>
        <w:rPr>
          <w:rFonts w:asciiTheme="majorEastAsia" w:eastAsiaTheme="majorEastAsia" w:hAnsiTheme="majorEastAsia" w:hint="eastAsia"/>
          <w:color w:val="000000"/>
          <w:spacing w:val="8"/>
          <w:sz w:val="24"/>
        </w:rPr>
        <w:t>・中村　タヨ様：受持ち</w:t>
      </w:r>
      <w:r w:rsidR="00916EDF">
        <w:rPr>
          <w:rFonts w:asciiTheme="majorEastAsia" w:eastAsiaTheme="majorEastAsia" w:hAnsiTheme="majorEastAsia" w:hint="eastAsia"/>
          <w:color w:val="000000"/>
          <w:spacing w:val="8"/>
          <w:sz w:val="24"/>
        </w:rPr>
        <w:t>スタッフ山本Ns/小原CW、イエンCW</w:t>
      </w:r>
    </w:p>
    <w:p w:rsidR="00916EDF" w:rsidRPr="00F61A03" w:rsidRDefault="00916EDF" w:rsidP="00821888">
      <w:pPr>
        <w:rPr>
          <w:rFonts w:asciiTheme="majorEastAsia" w:eastAsiaTheme="majorEastAsia" w:hAnsiTheme="majorEastAsia"/>
          <w:color w:val="000000"/>
          <w:spacing w:val="8"/>
          <w:sz w:val="24"/>
        </w:rPr>
      </w:pPr>
      <w:r w:rsidRPr="00916EDF">
        <w:rPr>
          <w:rFonts w:hint="eastAsia"/>
          <w:noProof/>
        </w:rPr>
        <w:drawing>
          <wp:inline distT="0" distB="0" distL="0" distR="0">
            <wp:extent cx="5490845" cy="7981145"/>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981145"/>
                    </a:xfrm>
                    <a:prstGeom prst="rect">
                      <a:avLst/>
                    </a:prstGeom>
                    <a:noFill/>
                    <a:ln>
                      <a:noFill/>
                    </a:ln>
                  </pic:spPr>
                </pic:pic>
              </a:graphicData>
            </a:graphic>
          </wp:inline>
        </w:drawing>
      </w:r>
    </w:p>
    <w:sectPr w:rsidR="00916EDF" w:rsidRPr="00F61A0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4C97" w:rsidRDefault="005C4C97" w:rsidP="00B346A8">
      <w:r>
        <w:separator/>
      </w:r>
    </w:p>
  </w:endnote>
  <w:endnote w:type="continuationSeparator" w:id="0">
    <w:p w:rsidR="005C4C97" w:rsidRDefault="005C4C97"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4C97" w:rsidRDefault="005C4C97" w:rsidP="00B346A8">
      <w:r>
        <w:separator/>
      </w:r>
    </w:p>
  </w:footnote>
  <w:footnote w:type="continuationSeparator" w:id="0">
    <w:p w:rsidR="005C4C97" w:rsidRDefault="005C4C97"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287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EB"/>
    <w:rsid w:val="00024370"/>
    <w:rsid w:val="0002447C"/>
    <w:rsid w:val="0002477C"/>
    <w:rsid w:val="00024843"/>
    <w:rsid w:val="00024AB5"/>
    <w:rsid w:val="00024DC7"/>
    <w:rsid w:val="0002503C"/>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53E1"/>
    <w:rsid w:val="00035451"/>
    <w:rsid w:val="0003567B"/>
    <w:rsid w:val="000361F3"/>
    <w:rsid w:val="00036CE1"/>
    <w:rsid w:val="00036E0B"/>
    <w:rsid w:val="00037BF1"/>
    <w:rsid w:val="00037CAD"/>
    <w:rsid w:val="00037DF4"/>
    <w:rsid w:val="00037E76"/>
    <w:rsid w:val="00037EA4"/>
    <w:rsid w:val="00040670"/>
    <w:rsid w:val="00040AED"/>
    <w:rsid w:val="000414E7"/>
    <w:rsid w:val="0004159E"/>
    <w:rsid w:val="00041872"/>
    <w:rsid w:val="00041BA0"/>
    <w:rsid w:val="0004210F"/>
    <w:rsid w:val="000423F1"/>
    <w:rsid w:val="0004248C"/>
    <w:rsid w:val="00042575"/>
    <w:rsid w:val="00042928"/>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BA7"/>
    <w:rsid w:val="000A1D87"/>
    <w:rsid w:val="000A1E39"/>
    <w:rsid w:val="000A205A"/>
    <w:rsid w:val="000A2067"/>
    <w:rsid w:val="000A21A9"/>
    <w:rsid w:val="000A2226"/>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E5"/>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9EA"/>
    <w:rsid w:val="000C07AE"/>
    <w:rsid w:val="000C098A"/>
    <w:rsid w:val="000C0D74"/>
    <w:rsid w:val="000C1701"/>
    <w:rsid w:val="000C1BD2"/>
    <w:rsid w:val="000C1EB0"/>
    <w:rsid w:val="000C1F13"/>
    <w:rsid w:val="000C223D"/>
    <w:rsid w:val="000C25F5"/>
    <w:rsid w:val="000C2791"/>
    <w:rsid w:val="000C2E68"/>
    <w:rsid w:val="000C3196"/>
    <w:rsid w:val="000C413E"/>
    <w:rsid w:val="000C43F0"/>
    <w:rsid w:val="000C44F1"/>
    <w:rsid w:val="000C4CAD"/>
    <w:rsid w:val="000C5088"/>
    <w:rsid w:val="000C52F4"/>
    <w:rsid w:val="000C5A36"/>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253"/>
    <w:rsid w:val="000D6431"/>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316"/>
    <w:rsid w:val="000F53A6"/>
    <w:rsid w:val="000F59F0"/>
    <w:rsid w:val="000F5F00"/>
    <w:rsid w:val="000F62CA"/>
    <w:rsid w:val="000F6360"/>
    <w:rsid w:val="000F6719"/>
    <w:rsid w:val="000F6B8D"/>
    <w:rsid w:val="000F6FB0"/>
    <w:rsid w:val="000F729E"/>
    <w:rsid w:val="000F7417"/>
    <w:rsid w:val="000F7C93"/>
    <w:rsid w:val="000F7CB1"/>
    <w:rsid w:val="000F7F14"/>
    <w:rsid w:val="00100E6D"/>
    <w:rsid w:val="00100F9E"/>
    <w:rsid w:val="00100FA5"/>
    <w:rsid w:val="0010100D"/>
    <w:rsid w:val="0010121C"/>
    <w:rsid w:val="001016EC"/>
    <w:rsid w:val="00101787"/>
    <w:rsid w:val="00101AB5"/>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A4D"/>
    <w:rsid w:val="00104C18"/>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6BA7"/>
    <w:rsid w:val="0012715F"/>
    <w:rsid w:val="001273A5"/>
    <w:rsid w:val="00127882"/>
    <w:rsid w:val="001278A0"/>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79A"/>
    <w:rsid w:val="001758FC"/>
    <w:rsid w:val="00175A7E"/>
    <w:rsid w:val="00175F8B"/>
    <w:rsid w:val="0017618E"/>
    <w:rsid w:val="00176970"/>
    <w:rsid w:val="00177407"/>
    <w:rsid w:val="00177B54"/>
    <w:rsid w:val="00177CB0"/>
    <w:rsid w:val="0018032B"/>
    <w:rsid w:val="0018038E"/>
    <w:rsid w:val="00180603"/>
    <w:rsid w:val="001806CC"/>
    <w:rsid w:val="00180A49"/>
    <w:rsid w:val="00180CFD"/>
    <w:rsid w:val="00180F73"/>
    <w:rsid w:val="00180FB7"/>
    <w:rsid w:val="00181107"/>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2132"/>
    <w:rsid w:val="00192804"/>
    <w:rsid w:val="00192889"/>
    <w:rsid w:val="001928C3"/>
    <w:rsid w:val="0019298D"/>
    <w:rsid w:val="00192CA5"/>
    <w:rsid w:val="00192EF0"/>
    <w:rsid w:val="00193301"/>
    <w:rsid w:val="0019337E"/>
    <w:rsid w:val="001935F2"/>
    <w:rsid w:val="00193A89"/>
    <w:rsid w:val="00193C14"/>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2418"/>
    <w:rsid w:val="001A28F9"/>
    <w:rsid w:val="001A3256"/>
    <w:rsid w:val="001A32DF"/>
    <w:rsid w:val="001A35A9"/>
    <w:rsid w:val="001A3CBD"/>
    <w:rsid w:val="001A3D39"/>
    <w:rsid w:val="001A3DD7"/>
    <w:rsid w:val="001A3F91"/>
    <w:rsid w:val="001A43AE"/>
    <w:rsid w:val="001A4448"/>
    <w:rsid w:val="001A457E"/>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3"/>
    <w:rsid w:val="001B76F6"/>
    <w:rsid w:val="001B7B9A"/>
    <w:rsid w:val="001B7DEF"/>
    <w:rsid w:val="001C02DA"/>
    <w:rsid w:val="001C0ACC"/>
    <w:rsid w:val="001C0C1F"/>
    <w:rsid w:val="001C0CAE"/>
    <w:rsid w:val="001C0D35"/>
    <w:rsid w:val="001C15B3"/>
    <w:rsid w:val="001C15ED"/>
    <w:rsid w:val="001C1675"/>
    <w:rsid w:val="001C1E08"/>
    <w:rsid w:val="001C1EC3"/>
    <w:rsid w:val="001C1EDE"/>
    <w:rsid w:val="001C2003"/>
    <w:rsid w:val="001C2331"/>
    <w:rsid w:val="001C249F"/>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E2C"/>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898"/>
    <w:rsid w:val="001E1D0C"/>
    <w:rsid w:val="001E1DA1"/>
    <w:rsid w:val="001E1E39"/>
    <w:rsid w:val="001E2036"/>
    <w:rsid w:val="001E247F"/>
    <w:rsid w:val="001E28DE"/>
    <w:rsid w:val="001E317E"/>
    <w:rsid w:val="001E36B8"/>
    <w:rsid w:val="001E3ABE"/>
    <w:rsid w:val="001E4733"/>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758"/>
    <w:rsid w:val="002079A8"/>
    <w:rsid w:val="00207E39"/>
    <w:rsid w:val="002104DB"/>
    <w:rsid w:val="00210600"/>
    <w:rsid w:val="00210CAE"/>
    <w:rsid w:val="00210E92"/>
    <w:rsid w:val="00211107"/>
    <w:rsid w:val="00211176"/>
    <w:rsid w:val="00211DD5"/>
    <w:rsid w:val="00211EEC"/>
    <w:rsid w:val="00212C20"/>
    <w:rsid w:val="00212CAC"/>
    <w:rsid w:val="00212F8E"/>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DA5"/>
    <w:rsid w:val="0025416F"/>
    <w:rsid w:val="00254673"/>
    <w:rsid w:val="002546C9"/>
    <w:rsid w:val="00254A1D"/>
    <w:rsid w:val="00255269"/>
    <w:rsid w:val="0025543D"/>
    <w:rsid w:val="002555D5"/>
    <w:rsid w:val="00255F20"/>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BE3"/>
    <w:rsid w:val="00281C31"/>
    <w:rsid w:val="00281F3E"/>
    <w:rsid w:val="00283309"/>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092"/>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60B"/>
    <w:rsid w:val="002A6BB4"/>
    <w:rsid w:val="002A6C36"/>
    <w:rsid w:val="002A75A2"/>
    <w:rsid w:val="002A7866"/>
    <w:rsid w:val="002A791D"/>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A2D"/>
    <w:rsid w:val="002C1B5D"/>
    <w:rsid w:val="002C1BB5"/>
    <w:rsid w:val="002C243B"/>
    <w:rsid w:val="002C274D"/>
    <w:rsid w:val="002C2E4B"/>
    <w:rsid w:val="002C2F95"/>
    <w:rsid w:val="002C2FF2"/>
    <w:rsid w:val="002C39AC"/>
    <w:rsid w:val="002C3A55"/>
    <w:rsid w:val="002C3F3E"/>
    <w:rsid w:val="002C4024"/>
    <w:rsid w:val="002C4178"/>
    <w:rsid w:val="002C5237"/>
    <w:rsid w:val="002C54D8"/>
    <w:rsid w:val="002C57A7"/>
    <w:rsid w:val="002C6367"/>
    <w:rsid w:val="002C65D0"/>
    <w:rsid w:val="002C6824"/>
    <w:rsid w:val="002C6D04"/>
    <w:rsid w:val="002C6DEB"/>
    <w:rsid w:val="002C6EA5"/>
    <w:rsid w:val="002C75C8"/>
    <w:rsid w:val="002D00F1"/>
    <w:rsid w:val="002D0197"/>
    <w:rsid w:val="002D019D"/>
    <w:rsid w:val="002D071A"/>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B04"/>
    <w:rsid w:val="00317C8D"/>
    <w:rsid w:val="00317DB5"/>
    <w:rsid w:val="00317F43"/>
    <w:rsid w:val="003202A3"/>
    <w:rsid w:val="00320EC8"/>
    <w:rsid w:val="00320FFA"/>
    <w:rsid w:val="00321142"/>
    <w:rsid w:val="003214F4"/>
    <w:rsid w:val="00321912"/>
    <w:rsid w:val="00322273"/>
    <w:rsid w:val="003224A6"/>
    <w:rsid w:val="00322971"/>
    <w:rsid w:val="00323345"/>
    <w:rsid w:val="00323B19"/>
    <w:rsid w:val="00323E1C"/>
    <w:rsid w:val="00324973"/>
    <w:rsid w:val="00324B02"/>
    <w:rsid w:val="003250C9"/>
    <w:rsid w:val="00325184"/>
    <w:rsid w:val="003252D9"/>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E3B"/>
    <w:rsid w:val="00360652"/>
    <w:rsid w:val="00360F53"/>
    <w:rsid w:val="00361E06"/>
    <w:rsid w:val="00361EBB"/>
    <w:rsid w:val="003626B5"/>
    <w:rsid w:val="003628DE"/>
    <w:rsid w:val="003629B1"/>
    <w:rsid w:val="00362E2B"/>
    <w:rsid w:val="00362F22"/>
    <w:rsid w:val="003638F3"/>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7B6"/>
    <w:rsid w:val="0038502D"/>
    <w:rsid w:val="0038506B"/>
    <w:rsid w:val="00385165"/>
    <w:rsid w:val="00385667"/>
    <w:rsid w:val="0038588E"/>
    <w:rsid w:val="00385C98"/>
    <w:rsid w:val="00385CD6"/>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648"/>
    <w:rsid w:val="00395848"/>
    <w:rsid w:val="0039695B"/>
    <w:rsid w:val="00396D1E"/>
    <w:rsid w:val="00396FBA"/>
    <w:rsid w:val="003973D9"/>
    <w:rsid w:val="0039759A"/>
    <w:rsid w:val="003976DA"/>
    <w:rsid w:val="00397B2E"/>
    <w:rsid w:val="00397B32"/>
    <w:rsid w:val="003A047F"/>
    <w:rsid w:val="003A0574"/>
    <w:rsid w:val="003A0AF7"/>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E56"/>
    <w:rsid w:val="003A44A7"/>
    <w:rsid w:val="003A4B0C"/>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832"/>
    <w:rsid w:val="003B7889"/>
    <w:rsid w:val="003B7A31"/>
    <w:rsid w:val="003B7F8B"/>
    <w:rsid w:val="003C0129"/>
    <w:rsid w:val="003C0260"/>
    <w:rsid w:val="003C0BF6"/>
    <w:rsid w:val="003C0F29"/>
    <w:rsid w:val="003C17F9"/>
    <w:rsid w:val="003C1916"/>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950"/>
    <w:rsid w:val="003C56AF"/>
    <w:rsid w:val="003C5C23"/>
    <w:rsid w:val="003C5C5F"/>
    <w:rsid w:val="003C5E21"/>
    <w:rsid w:val="003C6D73"/>
    <w:rsid w:val="003C76B9"/>
    <w:rsid w:val="003C77D2"/>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85A"/>
    <w:rsid w:val="003F3DF7"/>
    <w:rsid w:val="003F49CC"/>
    <w:rsid w:val="003F507D"/>
    <w:rsid w:val="003F5704"/>
    <w:rsid w:val="003F59F8"/>
    <w:rsid w:val="003F5C9F"/>
    <w:rsid w:val="003F5DBD"/>
    <w:rsid w:val="003F61A4"/>
    <w:rsid w:val="003F6AB0"/>
    <w:rsid w:val="003F6F2C"/>
    <w:rsid w:val="003F6FFB"/>
    <w:rsid w:val="003F72FD"/>
    <w:rsid w:val="003F76BD"/>
    <w:rsid w:val="003F793E"/>
    <w:rsid w:val="004003A1"/>
    <w:rsid w:val="0040051B"/>
    <w:rsid w:val="0040058F"/>
    <w:rsid w:val="004006D0"/>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519C"/>
    <w:rsid w:val="004352BE"/>
    <w:rsid w:val="00435438"/>
    <w:rsid w:val="00435836"/>
    <w:rsid w:val="00435CEC"/>
    <w:rsid w:val="0043608A"/>
    <w:rsid w:val="00436167"/>
    <w:rsid w:val="00436354"/>
    <w:rsid w:val="00436CF4"/>
    <w:rsid w:val="004372D0"/>
    <w:rsid w:val="004375BE"/>
    <w:rsid w:val="00437C38"/>
    <w:rsid w:val="00437DBA"/>
    <w:rsid w:val="00437ED6"/>
    <w:rsid w:val="00440049"/>
    <w:rsid w:val="004407EE"/>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6AB"/>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3119"/>
    <w:rsid w:val="004931FC"/>
    <w:rsid w:val="004933C5"/>
    <w:rsid w:val="004935A7"/>
    <w:rsid w:val="004936A6"/>
    <w:rsid w:val="004938BA"/>
    <w:rsid w:val="00493A99"/>
    <w:rsid w:val="00493DD7"/>
    <w:rsid w:val="00494016"/>
    <w:rsid w:val="004941B5"/>
    <w:rsid w:val="004945FE"/>
    <w:rsid w:val="004948D5"/>
    <w:rsid w:val="00494A5E"/>
    <w:rsid w:val="00494B1B"/>
    <w:rsid w:val="00494CBC"/>
    <w:rsid w:val="00494F5C"/>
    <w:rsid w:val="00495486"/>
    <w:rsid w:val="004959D8"/>
    <w:rsid w:val="004962E5"/>
    <w:rsid w:val="00496A8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2F89"/>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79D"/>
    <w:rsid w:val="004D1E69"/>
    <w:rsid w:val="004D279E"/>
    <w:rsid w:val="004D27D0"/>
    <w:rsid w:val="004D32D1"/>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A0A"/>
    <w:rsid w:val="00507DC4"/>
    <w:rsid w:val="00507E99"/>
    <w:rsid w:val="005102B9"/>
    <w:rsid w:val="005106A2"/>
    <w:rsid w:val="00510871"/>
    <w:rsid w:val="0051089D"/>
    <w:rsid w:val="0051106F"/>
    <w:rsid w:val="00511094"/>
    <w:rsid w:val="00511249"/>
    <w:rsid w:val="0051132E"/>
    <w:rsid w:val="00511524"/>
    <w:rsid w:val="00511C5B"/>
    <w:rsid w:val="00511D3F"/>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52E"/>
    <w:rsid w:val="0052477C"/>
    <w:rsid w:val="005247AB"/>
    <w:rsid w:val="005249F6"/>
    <w:rsid w:val="00524D28"/>
    <w:rsid w:val="00525241"/>
    <w:rsid w:val="00525609"/>
    <w:rsid w:val="005256A5"/>
    <w:rsid w:val="00525C59"/>
    <w:rsid w:val="00525D79"/>
    <w:rsid w:val="00526072"/>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69"/>
    <w:rsid w:val="005401DF"/>
    <w:rsid w:val="00540383"/>
    <w:rsid w:val="00540BA7"/>
    <w:rsid w:val="00540ECE"/>
    <w:rsid w:val="00541631"/>
    <w:rsid w:val="00541876"/>
    <w:rsid w:val="00541A5B"/>
    <w:rsid w:val="0054233B"/>
    <w:rsid w:val="005423A7"/>
    <w:rsid w:val="0054241E"/>
    <w:rsid w:val="0054242B"/>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9D9"/>
    <w:rsid w:val="00547BC9"/>
    <w:rsid w:val="005508BD"/>
    <w:rsid w:val="00551252"/>
    <w:rsid w:val="00551478"/>
    <w:rsid w:val="005516F9"/>
    <w:rsid w:val="005519A2"/>
    <w:rsid w:val="00551EA6"/>
    <w:rsid w:val="0055223B"/>
    <w:rsid w:val="00552278"/>
    <w:rsid w:val="0055280E"/>
    <w:rsid w:val="00552AE7"/>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E43"/>
    <w:rsid w:val="00562EA6"/>
    <w:rsid w:val="00562F9A"/>
    <w:rsid w:val="00563035"/>
    <w:rsid w:val="0056319C"/>
    <w:rsid w:val="0056395D"/>
    <w:rsid w:val="00563BDB"/>
    <w:rsid w:val="00563C93"/>
    <w:rsid w:val="00563FE7"/>
    <w:rsid w:val="00563FF2"/>
    <w:rsid w:val="005646A5"/>
    <w:rsid w:val="005647EA"/>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A0E"/>
    <w:rsid w:val="00585547"/>
    <w:rsid w:val="005855F1"/>
    <w:rsid w:val="005856FB"/>
    <w:rsid w:val="00585881"/>
    <w:rsid w:val="005858EF"/>
    <w:rsid w:val="00585C2F"/>
    <w:rsid w:val="00586007"/>
    <w:rsid w:val="005860DC"/>
    <w:rsid w:val="00586773"/>
    <w:rsid w:val="00586816"/>
    <w:rsid w:val="0058685C"/>
    <w:rsid w:val="00586E3B"/>
    <w:rsid w:val="00586EF8"/>
    <w:rsid w:val="00587797"/>
    <w:rsid w:val="00587C5E"/>
    <w:rsid w:val="005905E0"/>
    <w:rsid w:val="0059087F"/>
    <w:rsid w:val="00590E55"/>
    <w:rsid w:val="005911C3"/>
    <w:rsid w:val="00591233"/>
    <w:rsid w:val="0059161F"/>
    <w:rsid w:val="00591F00"/>
    <w:rsid w:val="0059204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A11"/>
    <w:rsid w:val="005A7B6A"/>
    <w:rsid w:val="005A7B86"/>
    <w:rsid w:val="005A7C23"/>
    <w:rsid w:val="005A7EE0"/>
    <w:rsid w:val="005A7F09"/>
    <w:rsid w:val="005A7FFB"/>
    <w:rsid w:val="005B05C9"/>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5CD"/>
    <w:rsid w:val="005B56BF"/>
    <w:rsid w:val="005B5815"/>
    <w:rsid w:val="005B5BD6"/>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1056"/>
    <w:rsid w:val="005D1057"/>
    <w:rsid w:val="005D1E4F"/>
    <w:rsid w:val="005D228C"/>
    <w:rsid w:val="005D2750"/>
    <w:rsid w:val="005D287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23F"/>
    <w:rsid w:val="005F3332"/>
    <w:rsid w:val="005F36E0"/>
    <w:rsid w:val="005F379D"/>
    <w:rsid w:val="005F3A72"/>
    <w:rsid w:val="005F3DDE"/>
    <w:rsid w:val="005F444C"/>
    <w:rsid w:val="005F4457"/>
    <w:rsid w:val="005F481E"/>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530"/>
    <w:rsid w:val="00627B85"/>
    <w:rsid w:val="00627FB8"/>
    <w:rsid w:val="0063072F"/>
    <w:rsid w:val="00630765"/>
    <w:rsid w:val="006308DB"/>
    <w:rsid w:val="00630CB2"/>
    <w:rsid w:val="00630DB2"/>
    <w:rsid w:val="00630F1F"/>
    <w:rsid w:val="00632010"/>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86"/>
    <w:rsid w:val="006560D8"/>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A003D"/>
    <w:rsid w:val="006A030D"/>
    <w:rsid w:val="006A06D6"/>
    <w:rsid w:val="006A0A47"/>
    <w:rsid w:val="006A0CCB"/>
    <w:rsid w:val="006A1159"/>
    <w:rsid w:val="006A1D05"/>
    <w:rsid w:val="006A1E52"/>
    <w:rsid w:val="006A1F53"/>
    <w:rsid w:val="006A220D"/>
    <w:rsid w:val="006A3063"/>
    <w:rsid w:val="006A3231"/>
    <w:rsid w:val="006A3252"/>
    <w:rsid w:val="006A34A2"/>
    <w:rsid w:val="006A35D0"/>
    <w:rsid w:val="006A36A1"/>
    <w:rsid w:val="006A395A"/>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E6F"/>
    <w:rsid w:val="006B6E74"/>
    <w:rsid w:val="006B6FE5"/>
    <w:rsid w:val="006B6FFB"/>
    <w:rsid w:val="006B7089"/>
    <w:rsid w:val="006B79FD"/>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456"/>
    <w:rsid w:val="006D0B6A"/>
    <w:rsid w:val="006D0D4F"/>
    <w:rsid w:val="006D14E4"/>
    <w:rsid w:val="006D222A"/>
    <w:rsid w:val="006D2317"/>
    <w:rsid w:val="006D237A"/>
    <w:rsid w:val="006D2551"/>
    <w:rsid w:val="006D3919"/>
    <w:rsid w:val="006D3F62"/>
    <w:rsid w:val="006D48F4"/>
    <w:rsid w:val="006D4963"/>
    <w:rsid w:val="006D4E50"/>
    <w:rsid w:val="006D5137"/>
    <w:rsid w:val="006D5238"/>
    <w:rsid w:val="006D550A"/>
    <w:rsid w:val="006D5AA6"/>
    <w:rsid w:val="006D5C71"/>
    <w:rsid w:val="006D614E"/>
    <w:rsid w:val="006D6539"/>
    <w:rsid w:val="006D6BDC"/>
    <w:rsid w:val="006D78AC"/>
    <w:rsid w:val="006D7959"/>
    <w:rsid w:val="006E0469"/>
    <w:rsid w:val="006E0557"/>
    <w:rsid w:val="006E1637"/>
    <w:rsid w:val="006E1994"/>
    <w:rsid w:val="006E1BEA"/>
    <w:rsid w:val="006E2913"/>
    <w:rsid w:val="006E3A89"/>
    <w:rsid w:val="006E3F11"/>
    <w:rsid w:val="006E443E"/>
    <w:rsid w:val="006E4EC8"/>
    <w:rsid w:val="006E54BA"/>
    <w:rsid w:val="006E5C0C"/>
    <w:rsid w:val="006E5E98"/>
    <w:rsid w:val="006E5F37"/>
    <w:rsid w:val="006E6765"/>
    <w:rsid w:val="006E6869"/>
    <w:rsid w:val="006E68BC"/>
    <w:rsid w:val="006E6976"/>
    <w:rsid w:val="006E76D9"/>
    <w:rsid w:val="006E78BA"/>
    <w:rsid w:val="006E7A97"/>
    <w:rsid w:val="006F076C"/>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455"/>
    <w:rsid w:val="0070146C"/>
    <w:rsid w:val="007014A7"/>
    <w:rsid w:val="00701593"/>
    <w:rsid w:val="00701F78"/>
    <w:rsid w:val="0070221A"/>
    <w:rsid w:val="007023F9"/>
    <w:rsid w:val="007026C1"/>
    <w:rsid w:val="00702F4C"/>
    <w:rsid w:val="007032BC"/>
    <w:rsid w:val="00703473"/>
    <w:rsid w:val="00703AFF"/>
    <w:rsid w:val="00703BC0"/>
    <w:rsid w:val="00705BA2"/>
    <w:rsid w:val="00705DE6"/>
    <w:rsid w:val="00705E2F"/>
    <w:rsid w:val="007066C1"/>
    <w:rsid w:val="00706F63"/>
    <w:rsid w:val="00707197"/>
    <w:rsid w:val="007071C0"/>
    <w:rsid w:val="00707C83"/>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DE3"/>
    <w:rsid w:val="00722E59"/>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16E2"/>
    <w:rsid w:val="007316E3"/>
    <w:rsid w:val="00731BA4"/>
    <w:rsid w:val="007321BE"/>
    <w:rsid w:val="007324B4"/>
    <w:rsid w:val="007325E2"/>
    <w:rsid w:val="00732C16"/>
    <w:rsid w:val="00733346"/>
    <w:rsid w:val="007336B1"/>
    <w:rsid w:val="00733776"/>
    <w:rsid w:val="00733CC7"/>
    <w:rsid w:val="0073460F"/>
    <w:rsid w:val="007346CC"/>
    <w:rsid w:val="00734869"/>
    <w:rsid w:val="00734F17"/>
    <w:rsid w:val="007351A4"/>
    <w:rsid w:val="0073523C"/>
    <w:rsid w:val="00736029"/>
    <w:rsid w:val="00736867"/>
    <w:rsid w:val="00736989"/>
    <w:rsid w:val="00736A9F"/>
    <w:rsid w:val="00736EC0"/>
    <w:rsid w:val="007370AE"/>
    <w:rsid w:val="0073717B"/>
    <w:rsid w:val="00737201"/>
    <w:rsid w:val="007373DF"/>
    <w:rsid w:val="00737845"/>
    <w:rsid w:val="007402A1"/>
    <w:rsid w:val="00740670"/>
    <w:rsid w:val="00740D08"/>
    <w:rsid w:val="00740E1E"/>
    <w:rsid w:val="00741681"/>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9F"/>
    <w:rsid w:val="0075156D"/>
    <w:rsid w:val="0075172C"/>
    <w:rsid w:val="00751876"/>
    <w:rsid w:val="007518A9"/>
    <w:rsid w:val="00752B3D"/>
    <w:rsid w:val="00752D7B"/>
    <w:rsid w:val="00752DF5"/>
    <w:rsid w:val="00752F0B"/>
    <w:rsid w:val="00753C6D"/>
    <w:rsid w:val="0075471F"/>
    <w:rsid w:val="00754BFE"/>
    <w:rsid w:val="0075588C"/>
    <w:rsid w:val="00755B0E"/>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E6C"/>
    <w:rsid w:val="00797087"/>
    <w:rsid w:val="00797565"/>
    <w:rsid w:val="00797798"/>
    <w:rsid w:val="007A0780"/>
    <w:rsid w:val="007A0E26"/>
    <w:rsid w:val="007A0EB4"/>
    <w:rsid w:val="007A13B4"/>
    <w:rsid w:val="007A13C5"/>
    <w:rsid w:val="007A1A0C"/>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71C"/>
    <w:rsid w:val="007A4848"/>
    <w:rsid w:val="007A49B2"/>
    <w:rsid w:val="007A501A"/>
    <w:rsid w:val="007A57A1"/>
    <w:rsid w:val="007A58B6"/>
    <w:rsid w:val="007A5D93"/>
    <w:rsid w:val="007A5EC5"/>
    <w:rsid w:val="007A5EC9"/>
    <w:rsid w:val="007A6075"/>
    <w:rsid w:val="007A630B"/>
    <w:rsid w:val="007A6D9E"/>
    <w:rsid w:val="007A6F75"/>
    <w:rsid w:val="007A77A9"/>
    <w:rsid w:val="007A79DB"/>
    <w:rsid w:val="007A7C25"/>
    <w:rsid w:val="007B02FF"/>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99"/>
    <w:rsid w:val="007B47BC"/>
    <w:rsid w:val="007B4BFC"/>
    <w:rsid w:val="007B65A7"/>
    <w:rsid w:val="007B665C"/>
    <w:rsid w:val="007B67CC"/>
    <w:rsid w:val="007B6E34"/>
    <w:rsid w:val="007B6ED2"/>
    <w:rsid w:val="007B7282"/>
    <w:rsid w:val="007B73EC"/>
    <w:rsid w:val="007B746D"/>
    <w:rsid w:val="007B74D4"/>
    <w:rsid w:val="007B7711"/>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C40"/>
    <w:rsid w:val="007C5E91"/>
    <w:rsid w:val="007C5FBA"/>
    <w:rsid w:val="007C608D"/>
    <w:rsid w:val="007C60EC"/>
    <w:rsid w:val="007C6464"/>
    <w:rsid w:val="007C6B40"/>
    <w:rsid w:val="007C79C6"/>
    <w:rsid w:val="007C7E1A"/>
    <w:rsid w:val="007C7FF7"/>
    <w:rsid w:val="007D033A"/>
    <w:rsid w:val="007D06E1"/>
    <w:rsid w:val="007D12B1"/>
    <w:rsid w:val="007D143D"/>
    <w:rsid w:val="007D1B6A"/>
    <w:rsid w:val="007D1BB9"/>
    <w:rsid w:val="007D24DA"/>
    <w:rsid w:val="007D2E66"/>
    <w:rsid w:val="007D36D9"/>
    <w:rsid w:val="007D3700"/>
    <w:rsid w:val="007D3956"/>
    <w:rsid w:val="007D39CF"/>
    <w:rsid w:val="007D3AB0"/>
    <w:rsid w:val="007D3FFF"/>
    <w:rsid w:val="007D41CF"/>
    <w:rsid w:val="007D4FDC"/>
    <w:rsid w:val="007D5423"/>
    <w:rsid w:val="007D5827"/>
    <w:rsid w:val="007D58D7"/>
    <w:rsid w:val="007D6777"/>
    <w:rsid w:val="007D6B97"/>
    <w:rsid w:val="007D73C1"/>
    <w:rsid w:val="007D7945"/>
    <w:rsid w:val="007E04D9"/>
    <w:rsid w:val="007E075E"/>
    <w:rsid w:val="007E0944"/>
    <w:rsid w:val="007E0CD4"/>
    <w:rsid w:val="007E123A"/>
    <w:rsid w:val="007E1266"/>
    <w:rsid w:val="007E19B3"/>
    <w:rsid w:val="007E1B75"/>
    <w:rsid w:val="007E206F"/>
    <w:rsid w:val="007E2277"/>
    <w:rsid w:val="007E241F"/>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1F8A"/>
    <w:rsid w:val="007F2343"/>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1911"/>
    <w:rsid w:val="00831B4D"/>
    <w:rsid w:val="00831F06"/>
    <w:rsid w:val="00832298"/>
    <w:rsid w:val="00832913"/>
    <w:rsid w:val="00832971"/>
    <w:rsid w:val="00832EF2"/>
    <w:rsid w:val="0083318B"/>
    <w:rsid w:val="008337D8"/>
    <w:rsid w:val="00833B78"/>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4CA"/>
    <w:rsid w:val="0084762F"/>
    <w:rsid w:val="0085008E"/>
    <w:rsid w:val="008500A4"/>
    <w:rsid w:val="00850B0A"/>
    <w:rsid w:val="00850B9C"/>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C75"/>
    <w:rsid w:val="008A3C94"/>
    <w:rsid w:val="008A3D9D"/>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53"/>
    <w:rsid w:val="008E77B7"/>
    <w:rsid w:val="008E7C00"/>
    <w:rsid w:val="008E7D62"/>
    <w:rsid w:val="008F03D8"/>
    <w:rsid w:val="008F0CD9"/>
    <w:rsid w:val="008F0E23"/>
    <w:rsid w:val="008F1084"/>
    <w:rsid w:val="008F133B"/>
    <w:rsid w:val="008F13A1"/>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426E"/>
    <w:rsid w:val="009443B0"/>
    <w:rsid w:val="009446FA"/>
    <w:rsid w:val="00944769"/>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356"/>
    <w:rsid w:val="0096385E"/>
    <w:rsid w:val="00963979"/>
    <w:rsid w:val="009640FC"/>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E97"/>
    <w:rsid w:val="00974EAE"/>
    <w:rsid w:val="00974F8B"/>
    <w:rsid w:val="00975271"/>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A"/>
    <w:rsid w:val="00984FF9"/>
    <w:rsid w:val="0098522A"/>
    <w:rsid w:val="009856DB"/>
    <w:rsid w:val="009857BE"/>
    <w:rsid w:val="009864F1"/>
    <w:rsid w:val="009865BE"/>
    <w:rsid w:val="0098664C"/>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640E"/>
    <w:rsid w:val="009A6440"/>
    <w:rsid w:val="009A687E"/>
    <w:rsid w:val="009A7AB6"/>
    <w:rsid w:val="009A7B53"/>
    <w:rsid w:val="009B001B"/>
    <w:rsid w:val="009B035B"/>
    <w:rsid w:val="009B03B1"/>
    <w:rsid w:val="009B041F"/>
    <w:rsid w:val="009B0564"/>
    <w:rsid w:val="009B09AB"/>
    <w:rsid w:val="009B0BD3"/>
    <w:rsid w:val="009B0D56"/>
    <w:rsid w:val="009B1496"/>
    <w:rsid w:val="009B1502"/>
    <w:rsid w:val="009B1558"/>
    <w:rsid w:val="009B1563"/>
    <w:rsid w:val="009B1AC7"/>
    <w:rsid w:val="009B2041"/>
    <w:rsid w:val="009B278A"/>
    <w:rsid w:val="009B2A30"/>
    <w:rsid w:val="009B2CBC"/>
    <w:rsid w:val="009B2F0A"/>
    <w:rsid w:val="009B315A"/>
    <w:rsid w:val="009B32DF"/>
    <w:rsid w:val="009B35C0"/>
    <w:rsid w:val="009B38C7"/>
    <w:rsid w:val="009B3E8B"/>
    <w:rsid w:val="009B411F"/>
    <w:rsid w:val="009B430B"/>
    <w:rsid w:val="009B453C"/>
    <w:rsid w:val="009B4732"/>
    <w:rsid w:val="009B48AC"/>
    <w:rsid w:val="009B50C1"/>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94"/>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E17"/>
    <w:rsid w:val="00A13E3B"/>
    <w:rsid w:val="00A13E80"/>
    <w:rsid w:val="00A143D5"/>
    <w:rsid w:val="00A14672"/>
    <w:rsid w:val="00A1475E"/>
    <w:rsid w:val="00A147EC"/>
    <w:rsid w:val="00A14809"/>
    <w:rsid w:val="00A149C9"/>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5E1"/>
    <w:rsid w:val="00A3060E"/>
    <w:rsid w:val="00A30725"/>
    <w:rsid w:val="00A30B25"/>
    <w:rsid w:val="00A30B37"/>
    <w:rsid w:val="00A30E39"/>
    <w:rsid w:val="00A30E49"/>
    <w:rsid w:val="00A31AAB"/>
    <w:rsid w:val="00A31BC5"/>
    <w:rsid w:val="00A31CA8"/>
    <w:rsid w:val="00A31F57"/>
    <w:rsid w:val="00A324CA"/>
    <w:rsid w:val="00A32713"/>
    <w:rsid w:val="00A331FA"/>
    <w:rsid w:val="00A33804"/>
    <w:rsid w:val="00A338FA"/>
    <w:rsid w:val="00A342CA"/>
    <w:rsid w:val="00A344A6"/>
    <w:rsid w:val="00A3457E"/>
    <w:rsid w:val="00A3474E"/>
    <w:rsid w:val="00A34C72"/>
    <w:rsid w:val="00A35007"/>
    <w:rsid w:val="00A350E3"/>
    <w:rsid w:val="00A3582A"/>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7CC"/>
    <w:rsid w:val="00A55870"/>
    <w:rsid w:val="00A55B2D"/>
    <w:rsid w:val="00A55EC2"/>
    <w:rsid w:val="00A56092"/>
    <w:rsid w:val="00A56189"/>
    <w:rsid w:val="00A562FE"/>
    <w:rsid w:val="00A565F1"/>
    <w:rsid w:val="00A56890"/>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C4"/>
    <w:rsid w:val="00A966C0"/>
    <w:rsid w:val="00A96BDD"/>
    <w:rsid w:val="00A9702A"/>
    <w:rsid w:val="00A9733D"/>
    <w:rsid w:val="00A9748B"/>
    <w:rsid w:val="00A97D1E"/>
    <w:rsid w:val="00AA00B7"/>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BBB"/>
    <w:rsid w:val="00AB12B0"/>
    <w:rsid w:val="00AB13B6"/>
    <w:rsid w:val="00AB1527"/>
    <w:rsid w:val="00AB1A7B"/>
    <w:rsid w:val="00AB1C56"/>
    <w:rsid w:val="00AB255D"/>
    <w:rsid w:val="00AB25D2"/>
    <w:rsid w:val="00AB2BB6"/>
    <w:rsid w:val="00AB2E16"/>
    <w:rsid w:val="00AB2FFC"/>
    <w:rsid w:val="00AB30CA"/>
    <w:rsid w:val="00AB36BB"/>
    <w:rsid w:val="00AB391D"/>
    <w:rsid w:val="00AB3F47"/>
    <w:rsid w:val="00AB3FF6"/>
    <w:rsid w:val="00AB4394"/>
    <w:rsid w:val="00AB4B7E"/>
    <w:rsid w:val="00AB4CE4"/>
    <w:rsid w:val="00AB5F46"/>
    <w:rsid w:val="00AB60B8"/>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843"/>
    <w:rsid w:val="00AC4CEC"/>
    <w:rsid w:val="00AC5723"/>
    <w:rsid w:val="00AC5AA1"/>
    <w:rsid w:val="00AC5C13"/>
    <w:rsid w:val="00AC61EB"/>
    <w:rsid w:val="00AC65CA"/>
    <w:rsid w:val="00AC6689"/>
    <w:rsid w:val="00AC788E"/>
    <w:rsid w:val="00AC7D0E"/>
    <w:rsid w:val="00AD0128"/>
    <w:rsid w:val="00AD04D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8F7"/>
    <w:rsid w:val="00B21AEA"/>
    <w:rsid w:val="00B21BC9"/>
    <w:rsid w:val="00B21CFC"/>
    <w:rsid w:val="00B221B3"/>
    <w:rsid w:val="00B222AB"/>
    <w:rsid w:val="00B2264C"/>
    <w:rsid w:val="00B2295A"/>
    <w:rsid w:val="00B22D31"/>
    <w:rsid w:val="00B22DA6"/>
    <w:rsid w:val="00B23131"/>
    <w:rsid w:val="00B23206"/>
    <w:rsid w:val="00B2338B"/>
    <w:rsid w:val="00B23A7E"/>
    <w:rsid w:val="00B23BD4"/>
    <w:rsid w:val="00B241B1"/>
    <w:rsid w:val="00B243AF"/>
    <w:rsid w:val="00B243EE"/>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7F9"/>
    <w:rsid w:val="00B52CB4"/>
    <w:rsid w:val="00B530D1"/>
    <w:rsid w:val="00B5328C"/>
    <w:rsid w:val="00B5364C"/>
    <w:rsid w:val="00B537E5"/>
    <w:rsid w:val="00B5391D"/>
    <w:rsid w:val="00B53C10"/>
    <w:rsid w:val="00B53CE4"/>
    <w:rsid w:val="00B53D77"/>
    <w:rsid w:val="00B54AD6"/>
    <w:rsid w:val="00B54E7F"/>
    <w:rsid w:val="00B55AA8"/>
    <w:rsid w:val="00B55B62"/>
    <w:rsid w:val="00B55BAA"/>
    <w:rsid w:val="00B5602B"/>
    <w:rsid w:val="00B5608D"/>
    <w:rsid w:val="00B569E5"/>
    <w:rsid w:val="00B5769B"/>
    <w:rsid w:val="00B5779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E30"/>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7AA"/>
    <w:rsid w:val="00BC4A1A"/>
    <w:rsid w:val="00BC4D7A"/>
    <w:rsid w:val="00BC4E92"/>
    <w:rsid w:val="00BC51B2"/>
    <w:rsid w:val="00BC5933"/>
    <w:rsid w:val="00BC5A3B"/>
    <w:rsid w:val="00BC5C8A"/>
    <w:rsid w:val="00BC60B4"/>
    <w:rsid w:val="00BC668E"/>
    <w:rsid w:val="00BC681D"/>
    <w:rsid w:val="00BC712A"/>
    <w:rsid w:val="00BC743D"/>
    <w:rsid w:val="00BC75B1"/>
    <w:rsid w:val="00BC792E"/>
    <w:rsid w:val="00BC7BF3"/>
    <w:rsid w:val="00BC7C2F"/>
    <w:rsid w:val="00BC7C43"/>
    <w:rsid w:val="00BC7DF6"/>
    <w:rsid w:val="00BD006A"/>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C00360"/>
    <w:rsid w:val="00C00D5C"/>
    <w:rsid w:val="00C00E23"/>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B75"/>
    <w:rsid w:val="00C068F7"/>
    <w:rsid w:val="00C06C7B"/>
    <w:rsid w:val="00C06DB1"/>
    <w:rsid w:val="00C0756D"/>
    <w:rsid w:val="00C077D8"/>
    <w:rsid w:val="00C07F7C"/>
    <w:rsid w:val="00C102CA"/>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589"/>
    <w:rsid w:val="00C1662B"/>
    <w:rsid w:val="00C1682A"/>
    <w:rsid w:val="00C16C2D"/>
    <w:rsid w:val="00C16E75"/>
    <w:rsid w:val="00C16E9A"/>
    <w:rsid w:val="00C1705D"/>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C48"/>
    <w:rsid w:val="00C41F09"/>
    <w:rsid w:val="00C42002"/>
    <w:rsid w:val="00C42995"/>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EC0"/>
    <w:rsid w:val="00CB4EC8"/>
    <w:rsid w:val="00CB4FDF"/>
    <w:rsid w:val="00CB5622"/>
    <w:rsid w:val="00CB5ABD"/>
    <w:rsid w:val="00CB5C0D"/>
    <w:rsid w:val="00CB6816"/>
    <w:rsid w:val="00CB6968"/>
    <w:rsid w:val="00CB6BF4"/>
    <w:rsid w:val="00CB6EC4"/>
    <w:rsid w:val="00CB70B4"/>
    <w:rsid w:val="00CB7506"/>
    <w:rsid w:val="00CB75B1"/>
    <w:rsid w:val="00CB78B7"/>
    <w:rsid w:val="00CB7BAB"/>
    <w:rsid w:val="00CC069A"/>
    <w:rsid w:val="00CC0AC2"/>
    <w:rsid w:val="00CC0B12"/>
    <w:rsid w:val="00CC0B24"/>
    <w:rsid w:val="00CC0D4D"/>
    <w:rsid w:val="00CC1450"/>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74"/>
    <w:rsid w:val="00CF2EB0"/>
    <w:rsid w:val="00CF2F38"/>
    <w:rsid w:val="00CF3572"/>
    <w:rsid w:val="00CF3577"/>
    <w:rsid w:val="00CF38A1"/>
    <w:rsid w:val="00CF3967"/>
    <w:rsid w:val="00CF3B6B"/>
    <w:rsid w:val="00CF453E"/>
    <w:rsid w:val="00CF4D0E"/>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4204"/>
    <w:rsid w:val="00D04C3B"/>
    <w:rsid w:val="00D05183"/>
    <w:rsid w:val="00D05481"/>
    <w:rsid w:val="00D05D00"/>
    <w:rsid w:val="00D05DA3"/>
    <w:rsid w:val="00D06013"/>
    <w:rsid w:val="00D060D5"/>
    <w:rsid w:val="00D065EF"/>
    <w:rsid w:val="00D06730"/>
    <w:rsid w:val="00D0673C"/>
    <w:rsid w:val="00D06850"/>
    <w:rsid w:val="00D06897"/>
    <w:rsid w:val="00D07008"/>
    <w:rsid w:val="00D07437"/>
    <w:rsid w:val="00D078AC"/>
    <w:rsid w:val="00D0792A"/>
    <w:rsid w:val="00D07941"/>
    <w:rsid w:val="00D1000D"/>
    <w:rsid w:val="00D10071"/>
    <w:rsid w:val="00D11C68"/>
    <w:rsid w:val="00D11F05"/>
    <w:rsid w:val="00D1202F"/>
    <w:rsid w:val="00D123A7"/>
    <w:rsid w:val="00D12512"/>
    <w:rsid w:val="00D1280C"/>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60"/>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21C"/>
    <w:rsid w:val="00D70321"/>
    <w:rsid w:val="00D7038E"/>
    <w:rsid w:val="00D7041C"/>
    <w:rsid w:val="00D70578"/>
    <w:rsid w:val="00D70CF3"/>
    <w:rsid w:val="00D70E48"/>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5335"/>
    <w:rsid w:val="00DA56A0"/>
    <w:rsid w:val="00DA57D5"/>
    <w:rsid w:val="00DA5B7F"/>
    <w:rsid w:val="00DA5CFF"/>
    <w:rsid w:val="00DA5F49"/>
    <w:rsid w:val="00DA60B8"/>
    <w:rsid w:val="00DA60FB"/>
    <w:rsid w:val="00DA6BE4"/>
    <w:rsid w:val="00DA73E9"/>
    <w:rsid w:val="00DA797C"/>
    <w:rsid w:val="00DB05F4"/>
    <w:rsid w:val="00DB0CD0"/>
    <w:rsid w:val="00DB0DCB"/>
    <w:rsid w:val="00DB183E"/>
    <w:rsid w:val="00DB21D3"/>
    <w:rsid w:val="00DB2479"/>
    <w:rsid w:val="00DB2AC0"/>
    <w:rsid w:val="00DB2CFF"/>
    <w:rsid w:val="00DB300F"/>
    <w:rsid w:val="00DB3047"/>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B11"/>
    <w:rsid w:val="00DB6C50"/>
    <w:rsid w:val="00DB7164"/>
    <w:rsid w:val="00DB7328"/>
    <w:rsid w:val="00DB73EA"/>
    <w:rsid w:val="00DB75C1"/>
    <w:rsid w:val="00DC053B"/>
    <w:rsid w:val="00DC08AA"/>
    <w:rsid w:val="00DC096A"/>
    <w:rsid w:val="00DC0E6D"/>
    <w:rsid w:val="00DC15C9"/>
    <w:rsid w:val="00DC1A16"/>
    <w:rsid w:val="00DC1F4B"/>
    <w:rsid w:val="00DC1FD4"/>
    <w:rsid w:val="00DC23C7"/>
    <w:rsid w:val="00DC2413"/>
    <w:rsid w:val="00DC283C"/>
    <w:rsid w:val="00DC2A33"/>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A92"/>
    <w:rsid w:val="00DE7BAE"/>
    <w:rsid w:val="00DE7D38"/>
    <w:rsid w:val="00DE7F88"/>
    <w:rsid w:val="00DF0CDB"/>
    <w:rsid w:val="00DF0E27"/>
    <w:rsid w:val="00DF1077"/>
    <w:rsid w:val="00DF1176"/>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1E4"/>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E66"/>
    <w:rsid w:val="00E1360D"/>
    <w:rsid w:val="00E136FC"/>
    <w:rsid w:val="00E13922"/>
    <w:rsid w:val="00E13B1A"/>
    <w:rsid w:val="00E13DA3"/>
    <w:rsid w:val="00E1400A"/>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33"/>
    <w:rsid w:val="00E70F78"/>
    <w:rsid w:val="00E71340"/>
    <w:rsid w:val="00E7140C"/>
    <w:rsid w:val="00E7157D"/>
    <w:rsid w:val="00E7159E"/>
    <w:rsid w:val="00E715CE"/>
    <w:rsid w:val="00E71F99"/>
    <w:rsid w:val="00E721B6"/>
    <w:rsid w:val="00E721CC"/>
    <w:rsid w:val="00E7268B"/>
    <w:rsid w:val="00E739D1"/>
    <w:rsid w:val="00E73BEE"/>
    <w:rsid w:val="00E7401C"/>
    <w:rsid w:val="00E74995"/>
    <w:rsid w:val="00E74A02"/>
    <w:rsid w:val="00E754F1"/>
    <w:rsid w:val="00E757AB"/>
    <w:rsid w:val="00E75B8C"/>
    <w:rsid w:val="00E75C26"/>
    <w:rsid w:val="00E75C94"/>
    <w:rsid w:val="00E764F5"/>
    <w:rsid w:val="00E76AAB"/>
    <w:rsid w:val="00E76D5F"/>
    <w:rsid w:val="00E76F28"/>
    <w:rsid w:val="00E775FA"/>
    <w:rsid w:val="00E77B9E"/>
    <w:rsid w:val="00E77DD4"/>
    <w:rsid w:val="00E77F89"/>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AF8"/>
    <w:rsid w:val="00E97D81"/>
    <w:rsid w:val="00EA0064"/>
    <w:rsid w:val="00EA062B"/>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ECB"/>
    <w:rsid w:val="00EB2F1C"/>
    <w:rsid w:val="00EB3022"/>
    <w:rsid w:val="00EB32F9"/>
    <w:rsid w:val="00EB3335"/>
    <w:rsid w:val="00EB3398"/>
    <w:rsid w:val="00EB3D5C"/>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DCE"/>
    <w:rsid w:val="00EE5072"/>
    <w:rsid w:val="00EE50DF"/>
    <w:rsid w:val="00EE5551"/>
    <w:rsid w:val="00EE5BF4"/>
    <w:rsid w:val="00EE619B"/>
    <w:rsid w:val="00EE63A5"/>
    <w:rsid w:val="00EE65F9"/>
    <w:rsid w:val="00EE6B97"/>
    <w:rsid w:val="00EE6E06"/>
    <w:rsid w:val="00EE706B"/>
    <w:rsid w:val="00EE70DE"/>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B4"/>
    <w:rsid w:val="00F20BA4"/>
    <w:rsid w:val="00F2105E"/>
    <w:rsid w:val="00F21597"/>
    <w:rsid w:val="00F21754"/>
    <w:rsid w:val="00F21BB5"/>
    <w:rsid w:val="00F2278B"/>
    <w:rsid w:val="00F23092"/>
    <w:rsid w:val="00F230C7"/>
    <w:rsid w:val="00F235A0"/>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63A2"/>
    <w:rsid w:val="00F465A7"/>
    <w:rsid w:val="00F469CD"/>
    <w:rsid w:val="00F469EA"/>
    <w:rsid w:val="00F47307"/>
    <w:rsid w:val="00F47310"/>
    <w:rsid w:val="00F47C83"/>
    <w:rsid w:val="00F50AA8"/>
    <w:rsid w:val="00F514A9"/>
    <w:rsid w:val="00F51F2E"/>
    <w:rsid w:val="00F5288E"/>
    <w:rsid w:val="00F52BE2"/>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D0"/>
    <w:rsid w:val="00F76001"/>
    <w:rsid w:val="00F76107"/>
    <w:rsid w:val="00F76547"/>
    <w:rsid w:val="00F766A0"/>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879DC"/>
    <w:rsid w:val="00F90188"/>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7A08"/>
    <w:rsid w:val="00F97A1B"/>
    <w:rsid w:val="00F97B26"/>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5"/>
    <w:rsid w:val="00FA444A"/>
    <w:rsid w:val="00FA4CDF"/>
    <w:rsid w:val="00FA4EE5"/>
    <w:rsid w:val="00FA4F7C"/>
    <w:rsid w:val="00FA5147"/>
    <w:rsid w:val="00FA5183"/>
    <w:rsid w:val="00FA543B"/>
    <w:rsid w:val="00FA5664"/>
    <w:rsid w:val="00FA57B8"/>
    <w:rsid w:val="00FA59B2"/>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665"/>
    <w:rsid w:val="00FD783B"/>
    <w:rsid w:val="00FD7A4F"/>
    <w:rsid w:val="00FD7BA9"/>
    <w:rsid w:val="00FD7E3F"/>
    <w:rsid w:val="00FE00CC"/>
    <w:rsid w:val="00FE0B9E"/>
    <w:rsid w:val="00FE0C8D"/>
    <w:rsid w:val="00FE138F"/>
    <w:rsid w:val="00FE142A"/>
    <w:rsid w:val="00FE146A"/>
    <w:rsid w:val="00FE1C1C"/>
    <w:rsid w:val="00FE1F42"/>
    <w:rsid w:val="00FE23BB"/>
    <w:rsid w:val="00FE2968"/>
    <w:rsid w:val="00FE2A20"/>
    <w:rsid w:val="00FE2AA6"/>
    <w:rsid w:val="00FE2BBD"/>
    <w:rsid w:val="00FE2CF8"/>
    <w:rsid w:val="00FE37FE"/>
    <w:rsid w:val="00FE384B"/>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F0525"/>
    <w:rsid w:val="00FF09FB"/>
    <w:rsid w:val="00FF0A97"/>
    <w:rsid w:val="00FF0FCA"/>
    <w:rsid w:val="00FF14DB"/>
    <w:rsid w:val="00FF1AC6"/>
    <w:rsid w:val="00FF1AE3"/>
    <w:rsid w:val="00FF1BE5"/>
    <w:rsid w:val="00FF1E42"/>
    <w:rsid w:val="00FF1E5E"/>
    <w:rsid w:val="00FF2C86"/>
    <w:rsid w:val="00FF3028"/>
    <w:rsid w:val="00FF30B1"/>
    <w:rsid w:val="00FF3113"/>
    <w:rsid w:val="00FF3EF2"/>
    <w:rsid w:val="00FF4091"/>
    <w:rsid w:val="00FF440B"/>
    <w:rsid w:val="00FF4609"/>
    <w:rsid w:val="00FF4648"/>
    <w:rsid w:val="00FF47C8"/>
    <w:rsid w:val="00FF4832"/>
    <w:rsid w:val="00FF4E3A"/>
    <w:rsid w:val="00FF4F96"/>
    <w:rsid w:val="00FF51DE"/>
    <w:rsid w:val="00FF54DA"/>
    <w:rsid w:val="00FF555D"/>
    <w:rsid w:val="00FF56CB"/>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28737">
      <v:textbox inset="5.85pt,.7pt,5.85pt,.7pt"/>
    </o:shapedefaults>
    <o:shapelayout v:ext="edit">
      <o:idmap v:ext="edit" data="1"/>
    </o:shapelayout>
  </w:shapeDefaults>
  <w:decimalSymbol w:val="."/>
  <w:listSeparator w:val=","/>
  <w14:docId w14:val="4DC7D39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AF5DA-448C-4D8C-931D-525FBE264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4</Pages>
  <Words>276</Words>
  <Characters>1578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286</cp:revision>
  <cp:lastPrinted>2023-10-20T00:22:00Z</cp:lastPrinted>
  <dcterms:created xsi:type="dcterms:W3CDTF">2024-06-22T00:48:00Z</dcterms:created>
  <dcterms:modified xsi:type="dcterms:W3CDTF">2024-07-05T07:59:00Z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