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511C76">
        <w:rPr>
          <w:rFonts w:ascii="ＭＳ ゴシック" w:eastAsia="ＭＳ ゴシック" w:hAnsi="ＭＳ ゴシック" w:cs="Times New Roman" w:hint="eastAsia"/>
          <w:szCs w:val="21"/>
        </w:rPr>
        <w:t>5</w:t>
      </w:r>
      <w:r w:rsidR="00A30C3C">
        <w:rPr>
          <w:rFonts w:ascii="ＭＳ ゴシック" w:eastAsia="ＭＳ ゴシック" w:hAnsi="ＭＳ ゴシック" w:cs="Times New Roman" w:hint="eastAsia"/>
          <w:szCs w:val="21"/>
        </w:rPr>
        <w:t>日（木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511C76">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D50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77560E"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30C3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D50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A30C3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77560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356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77560E"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77560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356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356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356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8698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77560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3280"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30C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328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77560E"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77560E"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E6F9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bookmarkStart w:id="0" w:name="_GoBack"/>
            <w:bookmarkEnd w:id="0"/>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77560E"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77560E"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511C76"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11C76"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77560E"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77560E"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D50E8" w:rsidRDefault="00243280"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4C0E">
        <w:rPr>
          <w:rFonts w:ascii="ＭＳ ゴシック" w:eastAsia="ＭＳ ゴシック" w:hAnsi="ＭＳ ゴシック" w:cs="Times New Roman" w:hint="eastAsia"/>
          <w:szCs w:val="21"/>
        </w:rPr>
        <w:t>なし</w:t>
      </w:r>
    </w:p>
    <w:p w:rsidR="000D50E8" w:rsidRPr="0084762D" w:rsidRDefault="000D50E8"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・根岸　恵利子様～東病棟Ｄユニット19号室へ任意入院となる。</w:t>
      </w:r>
    </w:p>
    <w:p w:rsidR="00A12388" w:rsidRDefault="00A12388" w:rsidP="00C70F6A">
      <w:pPr>
        <w:rPr>
          <w:rFonts w:ascii="ＭＳ ゴシック" w:eastAsia="ＭＳ ゴシック" w:hAnsi="ＭＳ ゴシック" w:cs="Times New Roman"/>
          <w:szCs w:val="21"/>
        </w:rPr>
      </w:pPr>
    </w:p>
    <w:p w:rsidR="00A12388" w:rsidRPr="00407C05"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久美子様～西病棟Ａユニットへ転出となる。</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タヨ様～南病棟Ａユニットへ転出となる。</w:t>
      </w:r>
    </w:p>
    <w:p w:rsidR="00407C05" w:rsidRDefault="00407C05" w:rsidP="00C70F6A">
      <w:pPr>
        <w:rPr>
          <w:rFonts w:ascii="ＭＳ ゴシック" w:eastAsia="ＭＳ ゴシック" w:hAnsi="ＭＳ ゴシック" w:cs="Times New Roman"/>
          <w:szCs w:val="21"/>
        </w:rPr>
      </w:pP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洋士様～西病棟Ｂユニット➝東病棟Ｂユニットへ転入となる。</w:t>
      </w:r>
    </w:p>
    <w:p w:rsidR="00A12388" w:rsidRDefault="00A12388" w:rsidP="00C70F6A">
      <w:pPr>
        <w:rPr>
          <w:rFonts w:ascii="ＭＳ ゴシック" w:eastAsia="ＭＳ ゴシック" w:hAnsi="ＭＳ ゴシック" w:cs="Times New Roman"/>
          <w:szCs w:val="21"/>
        </w:rPr>
      </w:pPr>
    </w:p>
    <w:p w:rsidR="00A12388" w:rsidRDefault="00A12388" w:rsidP="00C70F6A">
      <w:pPr>
        <w:rPr>
          <w:rFonts w:ascii="ＭＳ ゴシック" w:eastAsia="ＭＳ ゴシック" w:hAnsi="ＭＳ ゴシック" w:cs="Times New Roman"/>
          <w:szCs w:val="21"/>
        </w:rPr>
      </w:pPr>
    </w:p>
    <w:p w:rsidR="00A12388" w:rsidRPr="00A12388" w:rsidRDefault="00A12388" w:rsidP="00A1238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2388">
        <w:rPr>
          <w:rFonts w:ascii="ＭＳ ゴシック" w:eastAsia="ＭＳ ゴシック" w:hAnsi="ＭＳ ゴシック" w:cs="ＭＳ ゴシック"/>
          <w:color w:val="000000"/>
          <w:kern w:val="0"/>
          <w:sz w:val="24"/>
          <w:szCs w:val="24"/>
        </w:rPr>
        <w:lastRenderedPageBreak/>
        <w:t>【</w:t>
      </w:r>
      <w:r w:rsidRPr="00A12388">
        <w:rPr>
          <w:rFonts w:ascii="ＭＳ ゴシック" w:eastAsia="ＭＳ ゴシック" w:hAnsi="ＭＳ ゴシック" w:cs="ＭＳ ゴシック"/>
          <w:color w:val="000000"/>
          <w:kern w:val="0"/>
          <w:szCs w:val="21"/>
        </w:rPr>
        <w:t>ユニット移動】</w:t>
      </w:r>
    </w:p>
    <w:p w:rsidR="00121643" w:rsidRDefault="00A12388"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2388">
        <w:rPr>
          <w:rFonts w:ascii="ＭＳ ゴシック" w:eastAsia="ＭＳ ゴシック" w:hAnsi="ＭＳ ゴシック" w:cs="ＭＳ ゴシック"/>
          <w:color w:val="000000"/>
          <w:kern w:val="0"/>
          <w:szCs w:val="21"/>
        </w:rPr>
        <w:t>・窪田　ソヨ様～東病棟Aユニット15号室→東病棟Cユニット6号室</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2138C" w:rsidRDefault="0077560E" w:rsidP="0042138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理佳様～エビリファイ400筋注</w:t>
      </w:r>
    </w:p>
    <w:p w:rsidR="0077560E" w:rsidRDefault="0077560E" w:rsidP="0077560E">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w:t>
      </w:r>
      <w:r>
        <w:rPr>
          <w:rFonts w:ascii="ＭＳ ゴシック" w:eastAsia="ＭＳ ゴシック" w:hAnsi="ＭＳ ゴシック" w:cs="Times New Roman" w:hint="eastAsia"/>
          <w:szCs w:val="21"/>
        </w:rPr>
        <w:t>エビリファイ400筋注</w:t>
      </w:r>
    </w:p>
    <w:p w:rsidR="00C76AD3" w:rsidRDefault="00C76AD3" w:rsidP="0077560E">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・山崎　まり子様～明日から点滴1本/日へ変更となる。</w:t>
      </w:r>
    </w:p>
    <w:p w:rsidR="000C31D0" w:rsidRDefault="000C31D0" w:rsidP="0077560E">
      <w:pPr>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終日隔離中。午前午後一時間ずつ開放観察実施</w:t>
      </w:r>
      <w:r w:rsidRPr="00921BD2">
        <w:rPr>
          <w:rFonts w:ascii="ＭＳ ゴシック" w:eastAsia="ＭＳ ゴシック" w:hAnsi="ＭＳ ゴシック" w:cs="Times New Roman" w:hint="eastAsia"/>
          <w:szCs w:val="21"/>
        </w:rPr>
        <w:t>。</w:t>
      </w:r>
      <w:r w:rsidRPr="000C31D0">
        <w:rPr>
          <w:rFonts w:ascii="ＭＳ ゴシック" w:eastAsia="ＭＳ ゴシック" w:hAnsi="ＭＳ ゴシック" w:cs="Times New Roman" w:hint="eastAsia"/>
          <w:szCs w:val="21"/>
        </w:rPr>
        <w:t>開放中も、自室にて横になっていること多く奇声あげることや危険行為なし。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C31D0">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8時～17時の開放観察実施。開放観察中、来詰やスタッフへの話し</w:t>
      </w:r>
      <w:r w:rsidRPr="000C31D0">
        <w:rPr>
          <w:rFonts w:ascii="ＭＳ ゴシック" w:eastAsia="ＭＳ ゴシック" w:hAnsi="ＭＳ ゴシック" w:cs="Times New Roman" w:hint="eastAsia"/>
          <w:color w:val="000000" w:themeColor="text1"/>
          <w:szCs w:val="21"/>
        </w:rPr>
        <w:t>掛け多いも、不穏や飲水要求なく経過。</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0C31D0" w:rsidRPr="006F5331"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Default="000C31D0" w:rsidP="000C31D0">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Pr="000C31D0">
        <w:rPr>
          <w:rFonts w:ascii="ＭＳ ゴシック" w:eastAsia="ＭＳ ゴシック" w:hAnsi="ＭＳ ゴシック" w:cs="Times New Roman"/>
          <w:color w:val="000000" w:themeColor="text1"/>
          <w:szCs w:val="21"/>
        </w:rPr>
        <w:t>9時～16時までの開放観察実施中であったが、状態安定していることから14：00隔離解除となっている。不穏や帰宅要求なく穏やかに経過。</w:t>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color w:val="000000" w:themeColor="text1"/>
          <w:szCs w:val="21"/>
        </w:rPr>
        <w:tab/>
      </w:r>
    </w:p>
    <w:p w:rsidR="000C31D0" w:rsidRDefault="000C31D0" w:rsidP="000C31D0">
      <w:pPr>
        <w:ind w:left="1680" w:hangingChars="800" w:hanging="1680"/>
        <w:jc w:val="left"/>
        <w:rPr>
          <w:rFonts w:ascii="ＭＳ ゴシック" w:eastAsia="ＭＳ ゴシック" w:hAnsi="ＭＳ ゴシック" w:cs="Times New Roman"/>
          <w:color w:val="000000" w:themeColor="text1"/>
          <w:szCs w:val="21"/>
        </w:rPr>
      </w:pPr>
    </w:p>
    <w:p w:rsidR="000C31D0" w:rsidRPr="000C31D0" w:rsidRDefault="000C31D0" w:rsidP="000C31D0">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w:t>
      </w:r>
      <w:r w:rsidRPr="000C31D0">
        <w:rPr>
          <w:rFonts w:ascii="ＭＳ ゴシック" w:eastAsia="ＭＳ ゴシック" w:hAnsi="ＭＳ ゴシック" w:hint="eastAsia"/>
          <w:color w:val="000000"/>
          <w:spacing w:val="8"/>
          <w:szCs w:val="21"/>
        </w:rPr>
        <w:t>微熱有るが、</w:t>
      </w:r>
      <w:r w:rsidRPr="000C31D0">
        <w:rPr>
          <w:rFonts w:ascii="ＭＳ ゴシック" w:eastAsia="ＭＳ ゴシック" w:hAnsi="ＭＳ ゴシック"/>
          <w:color w:val="000000"/>
          <w:spacing w:val="8"/>
          <w:szCs w:val="21"/>
        </w:rPr>
        <w:t>脈拍89回/分　血圧138/78mmHg　酸素飽和濃度99％クーリング開始。介入に対する拒否や抵抗なく、声掛けに追視あるも発語無し。身体拘束部循環障害、皮膚トラブル無し。</w:t>
      </w:r>
      <w:r w:rsidRPr="000C31D0">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w:t>
      </w:r>
    </w:p>
    <w:p w:rsidR="000C31D0" w:rsidRPr="000C31D0" w:rsidRDefault="000C31D0" w:rsidP="000C31D0">
      <w:pPr>
        <w:ind w:leftChars="700" w:left="1680" w:hangingChars="100" w:hanging="210"/>
        <w:jc w:val="left"/>
        <w:rPr>
          <w:rFonts w:ascii="ＭＳ ゴシック" w:eastAsia="ＭＳ ゴシック" w:hAnsi="ＭＳ ゴシック" w:cs="Times New Roman"/>
          <w:color w:val="000000" w:themeColor="text1"/>
          <w:szCs w:val="21"/>
        </w:rPr>
      </w:pPr>
      <w:r w:rsidRPr="000C31D0">
        <w:rPr>
          <w:rFonts w:ascii="ＭＳ ゴシック" w:eastAsia="ＭＳ ゴシック" w:hAnsi="ＭＳ ゴシック" w:cs="Times New Roman" w:hint="eastAsia"/>
          <w:color w:val="000000" w:themeColor="text1"/>
          <w:szCs w:val="21"/>
        </w:rPr>
        <w:t>いく。</w:t>
      </w:r>
    </w:p>
    <w:p w:rsidR="00511C76" w:rsidRDefault="00511C76" w:rsidP="0077560E">
      <w:pPr>
        <w:jc w:val="left"/>
        <w:rPr>
          <w:rFonts w:ascii="ＭＳ ゴシック" w:eastAsia="ＭＳ ゴシック" w:hAnsi="ＭＳ ゴシック" w:cs="Times New Roman" w:hint="eastAsia"/>
          <w:szCs w:val="21"/>
        </w:rPr>
      </w:pPr>
    </w:p>
    <w:p w:rsidR="00511C76" w:rsidRDefault="00511C76" w:rsidP="0042138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＜村上Ｄｒ＞</w:t>
      </w:r>
    </w:p>
    <w:p w:rsidR="00A12388" w:rsidRDefault="00A12388" w:rsidP="0042138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佑香様～</w:t>
      </w:r>
      <w:r w:rsidR="00D6114A">
        <w:rPr>
          <w:rFonts w:ascii="ＭＳ ゴシック" w:eastAsia="ＭＳ ゴシック" w:hAnsi="ＭＳ ゴシック" w:cs="Times New Roman" w:hint="eastAsia"/>
          <w:szCs w:val="21"/>
        </w:rPr>
        <w:t>本日14：00をもって終日隔離終了となる。</w:t>
      </w:r>
    </w:p>
    <w:p w:rsidR="00A12388" w:rsidRDefault="00A12388" w:rsidP="0042138C">
      <w:pPr>
        <w:ind w:left="1680" w:hangingChars="800" w:hanging="1680"/>
        <w:jc w:val="left"/>
        <w:rPr>
          <w:rFonts w:ascii="ＭＳ ゴシック" w:eastAsia="ＭＳ ゴシック" w:hAnsi="ＭＳ ゴシック" w:cs="Times New Roman"/>
          <w:szCs w:val="21"/>
        </w:rPr>
      </w:pPr>
    </w:p>
    <w:p w:rsidR="00A12388" w:rsidRDefault="00A12388" w:rsidP="0042138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w:t>
      </w:r>
      <w:r w:rsidR="00D6114A">
        <w:rPr>
          <w:rFonts w:ascii="ＭＳ ゴシック" w:eastAsia="ＭＳ ゴシック" w:hAnsi="ＭＳ ゴシック" w:cs="Times New Roman" w:hint="eastAsia"/>
          <w:szCs w:val="21"/>
        </w:rPr>
        <w:t>臨時薬内容変更無し。</w:t>
      </w:r>
    </w:p>
    <w:p w:rsidR="00A12388" w:rsidRDefault="00A12388" w:rsidP="0042138C">
      <w:pPr>
        <w:ind w:left="1680" w:hangingChars="800" w:hanging="1680"/>
        <w:jc w:val="left"/>
        <w:rPr>
          <w:rFonts w:ascii="ＭＳ ゴシック" w:eastAsia="ＭＳ ゴシック" w:hAnsi="ＭＳ ゴシック" w:cs="Times New Roman"/>
          <w:szCs w:val="21"/>
        </w:rPr>
      </w:pPr>
    </w:p>
    <w:p w:rsidR="00A12388" w:rsidRDefault="00A12388" w:rsidP="0042138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廣志様～</w:t>
      </w:r>
      <w:r w:rsidR="00D6114A">
        <w:rPr>
          <w:rFonts w:ascii="ＭＳ ゴシック" w:eastAsia="ＭＳ ゴシック" w:hAnsi="ＭＳ ゴシック" w:cs="Times New Roman" w:hint="eastAsia"/>
          <w:szCs w:val="21"/>
        </w:rPr>
        <w:t>臨時薬内容変更無し。</w:t>
      </w:r>
    </w:p>
    <w:p w:rsidR="00A12388" w:rsidRDefault="00A12388" w:rsidP="0042138C">
      <w:pPr>
        <w:ind w:left="1680" w:hangingChars="800" w:hanging="1680"/>
        <w:jc w:val="left"/>
        <w:rPr>
          <w:rFonts w:ascii="ＭＳ ゴシック" w:eastAsia="ＭＳ ゴシック" w:hAnsi="ＭＳ ゴシック" w:cs="Times New Roman"/>
          <w:szCs w:val="21"/>
        </w:rPr>
      </w:pPr>
    </w:p>
    <w:p w:rsidR="00A12388" w:rsidRDefault="00A12388" w:rsidP="0042138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一男様～</w:t>
      </w:r>
      <w:r w:rsidR="00D6114A">
        <w:rPr>
          <w:rFonts w:ascii="ＭＳ ゴシック" w:eastAsia="ＭＳ ゴシック" w:hAnsi="ＭＳ ゴシック" w:cs="Times New Roman" w:hint="eastAsia"/>
          <w:szCs w:val="21"/>
        </w:rPr>
        <w:t>臨時薬内容変更無し。</w:t>
      </w:r>
    </w:p>
    <w:p w:rsidR="00A12388" w:rsidRDefault="00A12388" w:rsidP="0042138C">
      <w:pPr>
        <w:ind w:left="1680" w:hangingChars="800" w:hanging="1680"/>
        <w:jc w:val="left"/>
        <w:rPr>
          <w:rFonts w:ascii="ＭＳ ゴシック" w:eastAsia="ＭＳ ゴシック" w:hAnsi="ＭＳ ゴシック" w:cs="Times New Roman"/>
          <w:szCs w:val="21"/>
        </w:rPr>
      </w:pPr>
    </w:p>
    <w:p w:rsidR="00A12388" w:rsidRDefault="00A12388" w:rsidP="0042138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77560E" w:rsidRPr="0077560E" w:rsidRDefault="00A12388" w:rsidP="0077560E">
      <w:pPr>
        <w:pStyle w:val="HTML"/>
        <w:shd w:val="clear" w:color="auto" w:fill="FFFFFF"/>
        <w:rPr>
          <w:sz w:val="21"/>
          <w:szCs w:val="21"/>
        </w:rPr>
      </w:pPr>
      <w:r w:rsidRPr="0077560E">
        <w:rPr>
          <w:rFonts w:cs="Times New Roman" w:hint="eastAsia"/>
          <w:sz w:val="21"/>
          <w:szCs w:val="21"/>
        </w:rPr>
        <w:t>①</w:t>
      </w:r>
      <w:r w:rsidR="0077560E" w:rsidRPr="0077560E">
        <w:rPr>
          <w:sz w:val="21"/>
          <w:szCs w:val="21"/>
        </w:rPr>
        <w:t>日　　時：令和6年7月5日　14：09</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氏　　名：根岸　恵利子（ねぎし　えりこ）様</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生年月日：昭和45年4月22日(54歳)</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病　　名：統合失調症</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性　　別：女性</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主 治 医：田名部</w:t>
      </w:r>
      <w:proofErr w:type="spellStart"/>
      <w:r w:rsidRPr="0077560E">
        <w:rPr>
          <w:rFonts w:ascii="ＭＳ ゴシック" w:eastAsia="ＭＳ ゴシック" w:hAnsi="ＭＳ ゴシック" w:cs="ＭＳ ゴシック"/>
          <w:color w:val="000000"/>
          <w:kern w:val="0"/>
          <w:szCs w:val="21"/>
        </w:rPr>
        <w:t>Dr</w:t>
      </w:r>
      <w:proofErr w:type="spellEnd"/>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入院形態：任意入院</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病　　棟：東病棟Dユニット</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＜経過＞</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高校2年時に中退し自宅へ引きこもり、注察妄想を訴えH16.5.8に北野メンタルクリニック（東京）を受診し統合失調症の診断で通院。H21.2に帰郷しさくら病院へ転院したが、2か月で中断し、H21.4.14にささクリニックを受診し通院。早朝覚醒、意欲低下、無為自閉等が持続していた為、H22.2.5にさくら病院へ入院。H22.3.19に退院後、ささクリニックへ転医。H23.5頃より症状が再燃しH23.5.25に松平病院を受診し入院したが、翌日に退院。H23.7.14にさくら病院に2回目の入院。H23.7.22に退院後は同院へ通院していたが、転医を希望しH24.3.6に当院を初診し通院。H26.6</w:t>
      </w:r>
    </w:p>
    <w:p w:rsid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H28.3に生活訓練施設「青山荘」へ通所し、H28.6～就労継続支援B型「アイデント」を利用中。2021年7月よりデポ剤導入。その後ここすこGHへ入所し日中はA型就労利用し生活していたが、R6.5.30自らの希望にて退職。現在他A型就労の申し込みを行っているところであるが、仕事やこれからのことについて気分の落ち込みや不安を感じてR6.6.10に縊首行為あり、その際ひもが切れて大事に至らなかったものの週末実家に帰る頃になると精神的に不安定となり再度企図行為の危険がある様子。世話人より、最近の様子として上記行動がある事から入院加療の希望聞かれており、R6.6.14診察にて、主治医とＰｔとで企図行為はしない事を約束し、必要であれば入院加療もできる事を説明されていた。本人より入院の希望あり、本日任意入院の運びとなる。</w:t>
      </w:r>
    </w:p>
    <w:p w:rsid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r w:rsidRPr="0077560E">
        <w:rPr>
          <w:rFonts w:ascii="ＭＳ ゴシック" w:eastAsia="ＭＳ ゴシック" w:hAnsi="ＭＳ ゴシック" w:cs="ＭＳ ゴシック"/>
          <w:color w:val="000000"/>
          <w:kern w:val="0"/>
          <w:szCs w:val="21"/>
        </w:rPr>
        <w:t>日　　時：令和6年7月5日　14：15</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氏　　名：下村　彩香（しもむら　あやか）様</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生年月日：平成16年12月15日(19歳)</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病　　名：亜混迷　軽度知的障害</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性　　別：女性</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主 治 医：村上</w:t>
      </w:r>
      <w:proofErr w:type="spellStart"/>
      <w:r w:rsidRPr="0077560E">
        <w:rPr>
          <w:rFonts w:ascii="ＭＳ ゴシック" w:eastAsia="ＭＳ ゴシック" w:hAnsi="ＭＳ ゴシック" w:cs="ＭＳ ゴシック"/>
          <w:color w:val="000000"/>
          <w:kern w:val="0"/>
          <w:szCs w:val="21"/>
        </w:rPr>
        <w:t>Dr</w:t>
      </w:r>
      <w:proofErr w:type="spellEnd"/>
      <w:r w:rsidRPr="0077560E">
        <w:rPr>
          <w:rFonts w:ascii="ＭＳ ゴシック" w:eastAsia="ＭＳ ゴシック" w:hAnsi="ＭＳ ゴシック" w:cs="ＭＳ ゴシック"/>
          <w:color w:val="000000"/>
          <w:kern w:val="0"/>
          <w:szCs w:val="21"/>
        </w:rPr>
        <w:t xml:space="preserve">　</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サポート医：馬渡</w:t>
      </w:r>
      <w:proofErr w:type="spellStart"/>
      <w:r w:rsidRPr="0077560E">
        <w:rPr>
          <w:rFonts w:ascii="ＭＳ ゴシック" w:eastAsia="ＭＳ ゴシック" w:hAnsi="ＭＳ ゴシック" w:cs="ＭＳ ゴシック"/>
          <w:color w:val="000000"/>
          <w:kern w:val="0"/>
          <w:szCs w:val="21"/>
        </w:rPr>
        <w:t>Dr</w:t>
      </w:r>
      <w:proofErr w:type="spellEnd"/>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入院形態：医療保護入院</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病　　棟：東病棟Aユニット</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＜経過＞</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7560E">
        <w:rPr>
          <w:rFonts w:ascii="ＭＳ ゴシック" w:eastAsia="ＭＳ ゴシック" w:hAnsi="ＭＳ ゴシック" w:cs="ＭＳ ゴシック"/>
          <w:color w:val="000000"/>
          <w:kern w:val="0"/>
          <w:szCs w:val="21"/>
        </w:rPr>
        <w:t xml:space="preserve">　現在母と2人暮らし。2020年3月から12月まで八戸市立市民病院にて加療している。知的な問題もあり、発達の偏りもあり抗ADHD薬にて経過を診ていたが治療自己中断。以降自宅にて無為に過ごす日々となっていたが同居している母はその間は精神的不調は気づかずにいた。2024年6月母の仕事の手伝いににて出店の出店手伝いを行った後に、帰宅後不調を訴え同月25日南部町医療センター受診したが経過観察となり帰宅。その夜、精神運動興奮活発となり、翌26日八戸市立市民病院へ救急搬送。諸検査の結果、身体的問題なく亜混迷の状態の持続、被害的な言動も聞かれ同院一般病床での治療管理が難しく7/4当院へ転入院の依頼あり。主治医診察の結果継続治療必要との判断となりＲ6.7.5東病棟Ａユニット11号室へ車いすにて医療保護入院となる。</w:t>
      </w:r>
    </w:p>
    <w:p w:rsidR="0077560E" w:rsidRPr="0077560E" w:rsidRDefault="0077560E" w:rsidP="00775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A12388" w:rsidRPr="0077560E" w:rsidRDefault="00A12388" w:rsidP="0042138C">
      <w:pPr>
        <w:ind w:left="1680" w:hangingChars="800" w:hanging="1680"/>
        <w:jc w:val="left"/>
        <w:rPr>
          <w:rFonts w:ascii="ＭＳ ゴシック" w:eastAsia="ＭＳ ゴシック" w:hAnsi="ＭＳ ゴシック" w:cs="Times New Roman"/>
          <w:szCs w:val="21"/>
        </w:rPr>
      </w:pPr>
    </w:p>
    <w:p w:rsidR="00A12388" w:rsidRDefault="00A12388" w:rsidP="0042138C">
      <w:pPr>
        <w:ind w:left="1680" w:hangingChars="800" w:hanging="1680"/>
        <w:jc w:val="left"/>
        <w:rPr>
          <w:rFonts w:ascii="ＭＳ ゴシック" w:eastAsia="ＭＳ ゴシック" w:hAnsi="ＭＳ ゴシック" w:cs="Times New Roman"/>
          <w:szCs w:val="21"/>
        </w:rPr>
      </w:pPr>
    </w:p>
    <w:p w:rsidR="00A12388" w:rsidRDefault="00A12388" w:rsidP="0042138C">
      <w:pPr>
        <w:ind w:left="1680" w:hangingChars="800" w:hanging="1680"/>
        <w:jc w:val="left"/>
        <w:rPr>
          <w:rFonts w:ascii="ＭＳ ゴシック" w:eastAsia="ＭＳ ゴシック" w:hAnsi="ＭＳ ゴシック" w:cs="Times New Roman"/>
          <w:szCs w:val="21"/>
        </w:rPr>
      </w:pPr>
    </w:p>
    <w:p w:rsidR="00511C76" w:rsidRPr="00D4736A" w:rsidRDefault="00511C76" w:rsidP="0042138C">
      <w:pPr>
        <w:ind w:left="1680" w:hangingChars="800" w:hanging="1680"/>
        <w:jc w:val="left"/>
        <w:rPr>
          <w:rFonts w:ascii="ＭＳ ゴシック" w:eastAsia="ＭＳ ゴシック" w:hAnsi="ＭＳ ゴシック" w:cs="Times New Roman"/>
          <w:color w:val="000000" w:themeColor="text1"/>
          <w:szCs w:val="21"/>
        </w:rPr>
      </w:pPr>
    </w:p>
    <w:sectPr w:rsidR="00511C76" w:rsidRPr="00D473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6EC0"/>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262E"/>
    <w:rsid w:val="00373ABA"/>
    <w:rsid w:val="003752E6"/>
    <w:rsid w:val="003871C0"/>
    <w:rsid w:val="00387690"/>
    <w:rsid w:val="00387D7C"/>
    <w:rsid w:val="003906AE"/>
    <w:rsid w:val="00391381"/>
    <w:rsid w:val="00391F4C"/>
    <w:rsid w:val="00395B33"/>
    <w:rsid w:val="00395F51"/>
    <w:rsid w:val="003A1869"/>
    <w:rsid w:val="003A364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A34"/>
    <w:rsid w:val="0062635F"/>
    <w:rsid w:val="00627B59"/>
    <w:rsid w:val="0063081C"/>
    <w:rsid w:val="0063130F"/>
    <w:rsid w:val="00631B43"/>
    <w:rsid w:val="00632B09"/>
    <w:rsid w:val="00634E44"/>
    <w:rsid w:val="0063523F"/>
    <w:rsid w:val="00636376"/>
    <w:rsid w:val="006379DC"/>
    <w:rsid w:val="006422EC"/>
    <w:rsid w:val="0064590B"/>
    <w:rsid w:val="00645943"/>
    <w:rsid w:val="006461CD"/>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45FC"/>
    <w:rsid w:val="00675A78"/>
    <w:rsid w:val="00680862"/>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419D"/>
    <w:rsid w:val="006E6C30"/>
    <w:rsid w:val="006F19AF"/>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57DDB"/>
    <w:rsid w:val="00762003"/>
    <w:rsid w:val="00763946"/>
    <w:rsid w:val="00766F19"/>
    <w:rsid w:val="00767E85"/>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12"/>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54A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92C18"/>
    <w:rsid w:val="00C92D31"/>
    <w:rsid w:val="00C93C80"/>
    <w:rsid w:val="00C949E4"/>
    <w:rsid w:val="00C9786E"/>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00EC"/>
    <w:rsid w:val="00CC14A1"/>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35"/>
    <w:rsid w:val="00D360B8"/>
    <w:rsid w:val="00D36363"/>
    <w:rsid w:val="00D365CA"/>
    <w:rsid w:val="00D3704C"/>
    <w:rsid w:val="00D3705B"/>
    <w:rsid w:val="00D374F1"/>
    <w:rsid w:val="00D40638"/>
    <w:rsid w:val="00D44D20"/>
    <w:rsid w:val="00D453CC"/>
    <w:rsid w:val="00D4611B"/>
    <w:rsid w:val="00D4736A"/>
    <w:rsid w:val="00D50C17"/>
    <w:rsid w:val="00D51877"/>
    <w:rsid w:val="00D5647F"/>
    <w:rsid w:val="00D57402"/>
    <w:rsid w:val="00D57955"/>
    <w:rsid w:val="00D6114A"/>
    <w:rsid w:val="00D62676"/>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76E29"/>
    <w:rsid w:val="00D807D3"/>
    <w:rsid w:val="00D80BF3"/>
    <w:rsid w:val="00D80F77"/>
    <w:rsid w:val="00D818EB"/>
    <w:rsid w:val="00D83551"/>
    <w:rsid w:val="00D86730"/>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F9C"/>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67383B7"/>
  <w15:docId w15:val="{227F875D-C741-4472-A7CB-B8664B2D8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4</Pages>
  <Words>356</Words>
  <Characters>2031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65</cp:revision>
  <cp:lastPrinted>2024-04-24T07:47:00Z</cp:lastPrinted>
  <dcterms:created xsi:type="dcterms:W3CDTF">2024-07-01T01:21:00Z</dcterms:created>
  <dcterms:modified xsi:type="dcterms:W3CDTF">2024-07-05T07:48:00Z</dcterms:modified>
</cp:coreProperties>
</file>