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917B54">
        <w:rPr>
          <w:rFonts w:ascii="ＭＳ ゴシック" w:eastAsia="ＭＳ ゴシック" w:hAnsi="ＭＳ ゴシック" w:cs="Times New Roman" w:hint="eastAsia"/>
          <w:szCs w:val="21"/>
        </w:rPr>
        <w:t>27</w:t>
      </w:r>
      <w:r w:rsidR="00E56D0C">
        <w:rPr>
          <w:rFonts w:ascii="ＭＳ ゴシック" w:eastAsia="ＭＳ ゴシック" w:hAnsi="ＭＳ ゴシック" w:cs="Times New Roman" w:hint="eastAsia"/>
          <w:szCs w:val="21"/>
        </w:rPr>
        <w:t>日（</w:t>
      </w:r>
      <w:r w:rsidR="00917B54">
        <w:rPr>
          <w:rFonts w:ascii="ＭＳ ゴシック" w:eastAsia="ＭＳ ゴシック" w:hAnsi="ＭＳ ゴシック" w:cs="Times New Roman" w:hint="eastAsia"/>
          <w:szCs w:val="21"/>
        </w:rPr>
        <w:t>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004F2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04F2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04F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004F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04F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04F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04F21"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004F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004F2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04F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04F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004F2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004F2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004F2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04F2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04F21" w:rsidRDefault="00004F21"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04F21" w:rsidRDefault="00004F21"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B1EB3"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E5F4E" w:rsidRDefault="008C0B3C" w:rsidP="004C6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4F21">
        <w:rPr>
          <w:rFonts w:ascii="ＭＳ ゴシック" w:eastAsia="ＭＳ ゴシック" w:hAnsi="ＭＳ ゴシック" w:cs="Times New Roman" w:hint="eastAsia"/>
          <w:szCs w:val="21"/>
        </w:rPr>
        <w:t>大村　廣志</w:t>
      </w:r>
      <w:r w:rsidR="006E419D">
        <w:rPr>
          <w:rFonts w:ascii="ＭＳ ゴシック" w:eastAsia="ＭＳ ゴシック" w:hAnsi="ＭＳ ゴシック" w:cs="Times New Roman" w:hint="eastAsia"/>
          <w:szCs w:val="21"/>
        </w:rPr>
        <w:t>様～</w:t>
      </w:r>
      <w:r w:rsidR="003E5F4E">
        <w:rPr>
          <w:rFonts w:ascii="ＭＳ ゴシック" w:eastAsia="ＭＳ ゴシック" w:hAnsi="ＭＳ ゴシック" w:cs="Times New Roman" w:hint="eastAsia"/>
          <w:szCs w:val="21"/>
        </w:rPr>
        <w:t>東病棟</w:t>
      </w:r>
      <w:r w:rsidR="00004F21">
        <w:rPr>
          <w:rFonts w:ascii="ＭＳ ゴシック" w:eastAsia="ＭＳ ゴシック" w:hAnsi="ＭＳ ゴシック" w:cs="Times New Roman" w:hint="eastAsia"/>
          <w:szCs w:val="21"/>
        </w:rPr>
        <w:t>合併症室</w:t>
      </w:r>
      <w:r w:rsidR="003E5F4E">
        <w:rPr>
          <w:rFonts w:ascii="ＭＳ ゴシック" w:eastAsia="ＭＳ ゴシック" w:hAnsi="ＭＳ ゴシック" w:cs="Times New Roman" w:hint="eastAsia"/>
          <w:szCs w:val="21"/>
        </w:rPr>
        <w:t>に医療保護入院となる。</w:t>
      </w:r>
    </w:p>
    <w:p w:rsidR="00004F21" w:rsidRDefault="00004F21" w:rsidP="004C6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健様～東病棟合併症室に医療保護入院となる。</w:t>
      </w:r>
    </w:p>
    <w:p w:rsidR="00004F21" w:rsidRDefault="00004F21" w:rsidP="004C6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・川尻　美奈子様～東病棟Aユニット15号室に医療保護入院となる。</w:t>
      </w:r>
    </w:p>
    <w:p w:rsidR="002161F2" w:rsidRDefault="002161F2" w:rsidP="004C6C6D">
      <w:pPr>
        <w:rPr>
          <w:rFonts w:ascii="ＭＳ ゴシック" w:eastAsia="ＭＳ ゴシック" w:hAnsi="ＭＳ ゴシック" w:cs="Times New Roman"/>
          <w:szCs w:val="21"/>
        </w:rPr>
      </w:pPr>
    </w:p>
    <w:p w:rsidR="002161F2" w:rsidRDefault="002161F2" w:rsidP="004C6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161F2" w:rsidRPr="00004F21" w:rsidRDefault="002161F2" w:rsidP="004C6C6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・川尻　美奈子様～東病棟Aユニット15号室から退院となる。</w:t>
      </w:r>
    </w:p>
    <w:p w:rsidR="00BC3E1F" w:rsidRDefault="00BC3E1F" w:rsidP="00C70F6A">
      <w:pPr>
        <w:rPr>
          <w:rFonts w:ascii="ＭＳ ゴシック" w:eastAsia="ＭＳ ゴシック" w:hAnsi="ＭＳ ゴシック" w:cs="Times New Roman"/>
          <w:szCs w:val="21"/>
        </w:rPr>
      </w:pPr>
    </w:p>
    <w:p w:rsidR="00BC3E1F"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幸生様～東病棟Bユニット3号室→北病棟402号室</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朗様～東病棟Cユニット4号室→南病棟Bユニット104号室</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・野村　泰秀様～東病棟Aユニット13号室→南病棟Bユニット101号室</w:t>
      </w:r>
    </w:p>
    <w:p w:rsidR="00004F21" w:rsidRDefault="00004F21" w:rsidP="00C70F6A">
      <w:pPr>
        <w:rPr>
          <w:rFonts w:ascii="ＭＳ ゴシック" w:eastAsia="ＭＳ ゴシック" w:hAnsi="ＭＳ ゴシック" w:cs="Times New Roman"/>
          <w:szCs w:val="21"/>
        </w:rPr>
      </w:pP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栄子様～東病棟Aユニット15号室→東病棟Cユニット6号室</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明美様～東病棟合併症室→東病棟Cユニット6号室</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昌様～東病棟合併症室→東病棟Cユニット4号室</w:t>
      </w:r>
    </w:p>
    <w:p w:rsidR="002161F2" w:rsidRDefault="002161F2"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・中川原　翔様～東病棟Aユニット11号室→東病棟Bユニット3号室</w:t>
      </w:r>
    </w:p>
    <w:p w:rsidR="00004F21" w:rsidRDefault="00004F21" w:rsidP="00C70F6A">
      <w:pPr>
        <w:rPr>
          <w:rFonts w:ascii="ＭＳ ゴシック" w:eastAsia="ＭＳ ゴシック" w:hAnsi="ＭＳ ゴシック" w:cs="Times New Roman"/>
          <w:szCs w:val="21"/>
        </w:rPr>
      </w:pP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004F21" w:rsidRDefault="00004F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美江様～東病棟Cユニット6号室→東病棟Cユニット5号室</w:t>
      </w:r>
    </w:p>
    <w:p w:rsidR="00004F21" w:rsidRPr="00004F21" w:rsidRDefault="00004F21"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04F21" w:rsidRDefault="002161F2" w:rsidP="002161F2">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・田名部　幸子様～</w:t>
      </w:r>
      <w:r w:rsidRPr="002161F2">
        <w:rPr>
          <w:rFonts w:ascii="ＭＳ ゴシック" w:eastAsia="ＭＳ ゴシック" w:hAnsi="ＭＳ ゴシック"/>
          <w:color w:val="000000"/>
          <w:spacing w:val="8"/>
          <w:szCs w:val="21"/>
        </w:rPr>
        <w:t>7/2　12：30八戸市民病院の脳神経外科へ検査目的で受診予定</w:t>
      </w:r>
      <w:r w:rsidRPr="002161F2">
        <w:rPr>
          <w:rFonts w:ascii="ＭＳ ゴシック" w:eastAsia="ＭＳ ゴシック" w:hAnsi="ＭＳ ゴシック" w:hint="eastAsia"/>
          <w:color w:val="000000"/>
          <w:spacing w:val="8"/>
          <w:szCs w:val="21"/>
        </w:rPr>
        <w:t>、</w:t>
      </w:r>
      <w:r w:rsidRPr="002161F2">
        <w:rPr>
          <w:rFonts w:ascii="ＭＳ ゴシック" w:eastAsia="ＭＳ ゴシック" w:hAnsi="ＭＳ ゴシック"/>
          <w:color w:val="000000"/>
          <w:spacing w:val="8"/>
          <w:szCs w:val="21"/>
        </w:rPr>
        <w:t>当日母様、長女様が送迎すると連絡あり。また、母様より八戸市民病院から検査当日の7/2　10：30より絶食の指示</w:t>
      </w:r>
      <w:r>
        <w:rPr>
          <w:rFonts w:ascii="ＭＳ ゴシック" w:eastAsia="ＭＳ ゴシック" w:hAnsi="ＭＳ ゴシック" w:hint="eastAsia"/>
          <w:color w:val="000000"/>
          <w:spacing w:val="8"/>
          <w:szCs w:val="21"/>
        </w:rPr>
        <w:t>あり。</w:t>
      </w:r>
    </w:p>
    <w:p w:rsidR="002161F2" w:rsidRDefault="002161F2" w:rsidP="002161F2">
      <w:pPr>
        <w:ind w:left="1808" w:hangingChars="800" w:hanging="1808"/>
        <w:rPr>
          <w:rFonts w:ascii="ＭＳ ゴシック" w:eastAsia="ＭＳ ゴシック" w:hAnsi="ＭＳ ゴシック"/>
          <w:color w:val="000000"/>
          <w:spacing w:val="8"/>
          <w:szCs w:val="21"/>
        </w:rPr>
      </w:pPr>
    </w:p>
    <w:p w:rsidR="002161F2" w:rsidRDefault="002161F2" w:rsidP="002161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・坂田　輝様～</w:t>
      </w:r>
      <w:r w:rsidRPr="002161F2">
        <w:rPr>
          <w:rFonts w:ascii="ＭＳ ゴシック" w:eastAsia="ＭＳ ゴシック" w:hAnsi="ＭＳ ゴシック"/>
          <w:color w:val="000000"/>
          <w:spacing w:val="8"/>
          <w:szCs w:val="21"/>
        </w:rPr>
        <w:t>主治医面談実施し改めて家族へ病状、退院先について説明。家族としても施設入所は納得され、施設検討していくとの事</w:t>
      </w:r>
      <w:r>
        <w:rPr>
          <w:rFonts w:ascii="ＭＳ ゴシック" w:eastAsia="ＭＳ ゴシック" w:hAnsi="ＭＳ ゴシック" w:hint="eastAsia"/>
          <w:color w:val="000000"/>
          <w:spacing w:val="8"/>
          <w:szCs w:val="21"/>
        </w:rPr>
        <w:t>。</w:t>
      </w:r>
      <w:r w:rsidRPr="002161F2">
        <w:rPr>
          <w:rFonts w:ascii="ＭＳ ゴシック" w:eastAsia="ＭＳ ゴシック" w:hAnsi="ＭＳ ゴシック"/>
          <w:color w:val="000000"/>
          <w:spacing w:val="8"/>
          <w:szCs w:val="21"/>
        </w:rPr>
        <w:t>明日担当ケアマネと話し施設申請していくとの事話されている。</w:t>
      </w:r>
    </w:p>
    <w:p w:rsidR="002161F2" w:rsidRDefault="002161F2" w:rsidP="002161F2">
      <w:pPr>
        <w:ind w:left="1808" w:hangingChars="800" w:hanging="1808"/>
        <w:rPr>
          <w:rFonts w:ascii="ＭＳ ゴシック" w:eastAsia="ＭＳ ゴシック" w:hAnsi="ＭＳ ゴシック"/>
          <w:color w:val="000000"/>
          <w:spacing w:val="8"/>
          <w:szCs w:val="21"/>
        </w:rPr>
      </w:pPr>
    </w:p>
    <w:p w:rsidR="002161F2" w:rsidRDefault="002161F2" w:rsidP="002161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・冨田　義明様～</w:t>
      </w:r>
      <w:r w:rsidR="002D1513" w:rsidRPr="002D1513">
        <w:rPr>
          <w:rFonts w:ascii="ＭＳ ゴシック" w:eastAsia="ＭＳ ゴシック" w:hAnsi="ＭＳ ゴシック"/>
          <w:color w:val="000000"/>
          <w:spacing w:val="8"/>
          <w:szCs w:val="21"/>
        </w:rPr>
        <w:t>本人希望により明日からご飯大盛になる。また、6/29から血糖１検開始となる。</w:t>
      </w:r>
    </w:p>
    <w:p w:rsidR="002D1513" w:rsidRPr="002161F2" w:rsidRDefault="002D1513" w:rsidP="002161F2">
      <w:pPr>
        <w:ind w:left="1680" w:hangingChars="800" w:hanging="1680"/>
        <w:rPr>
          <w:rFonts w:ascii="ＭＳ ゴシック" w:eastAsia="ＭＳ ゴシック" w:hAnsi="ＭＳ ゴシック" w:cs="Times New Roman" w:hint="eastAsia"/>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2161F2" w:rsidRPr="002161F2">
        <w:rPr>
          <w:rFonts w:ascii="ＭＳ ゴシック" w:eastAsia="ＭＳ ゴシック" w:hAnsi="ＭＳ ゴシック" w:cs="Times New Roman" w:hint="eastAsia"/>
          <w:szCs w:val="21"/>
        </w:rPr>
        <w:t>午前、午後一時間ずつの開放観察実施。開放中、他室入室あり、早めに開放観察終了とする。不潔行為なし。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EC7F21" w:rsidP="008C0B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将志様～終日隔離中。</w:t>
      </w:r>
      <w:bookmarkStart w:id="0" w:name="_Hlk169887910"/>
      <w:r w:rsidR="002161F2" w:rsidRPr="002161F2">
        <w:rPr>
          <w:rFonts w:ascii="ＭＳ ゴシック" w:eastAsia="ＭＳ ゴシック" w:hAnsi="ＭＳ ゴシック" w:cs="Times New Roman"/>
          <w:color w:val="000000" w:themeColor="text1"/>
          <w:szCs w:val="21"/>
        </w:rPr>
        <w:t>10時～16時までの開放観察実施。妄想言動聞かれるも不穏なく</w:t>
      </w:r>
      <w:r w:rsidR="002161F2" w:rsidRPr="002161F2">
        <w:rPr>
          <w:rFonts w:ascii="ＭＳ ゴシック" w:eastAsia="ＭＳ ゴシック" w:hAnsi="ＭＳ ゴシック" w:cs="Times New Roman" w:hint="eastAsia"/>
          <w:color w:val="000000" w:themeColor="text1"/>
          <w:szCs w:val="21"/>
        </w:rPr>
        <w:t>経過され、過度な飲水行為なし。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BC3E1F" w:rsidRDefault="00876ACB"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2161F2" w:rsidRPr="002161F2">
        <w:rPr>
          <w:rFonts w:ascii="ＭＳ ゴシック" w:eastAsia="ＭＳ ゴシック" w:hAnsi="ＭＳ ゴシック" w:cs="Times New Roman" w:hint="eastAsia"/>
          <w:color w:val="000000" w:themeColor="text1"/>
          <w:szCs w:val="21"/>
        </w:rPr>
        <w:t>バイタルサイン異常なく嘔気、嘔吐、腹痛なく食事は全量摂取されている。点滴漏れあり刺し替え実施しているが抵抗なし。日中排便なし。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BC3E1F" w:rsidRDefault="00C949E4"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r w:rsidR="00BC3E1F">
        <w:rPr>
          <w:rFonts w:ascii="ＭＳ ゴシック" w:eastAsia="ＭＳ ゴシック" w:hAnsi="ＭＳ ゴシック" w:cs="Times New Roman" w:hint="eastAsia"/>
          <w:color w:val="000000" w:themeColor="text1"/>
          <w:szCs w:val="21"/>
        </w:rPr>
        <w:t>Dr.診察情報＞</w:t>
      </w:r>
    </w:p>
    <w:p w:rsidR="005A4796" w:rsidRDefault="00097FA4" w:rsidP="00097FA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97FA4">
        <w:rPr>
          <w:rFonts w:ascii="ＭＳ ゴシック" w:eastAsia="ＭＳ ゴシック" w:hAnsi="ＭＳ ゴシック" w:cs="Times New Roman"/>
          <w:color w:val="000000" w:themeColor="text1"/>
          <w:szCs w:val="21"/>
        </w:rPr>
        <w:t>袴田 将志</w:t>
      </w:r>
      <w:r>
        <w:rPr>
          <w:rFonts w:ascii="ＭＳ ゴシック" w:eastAsia="ＭＳ ゴシック" w:hAnsi="ＭＳ ゴシック" w:cs="Times New Roman" w:hint="eastAsia"/>
          <w:color w:val="000000" w:themeColor="text1"/>
          <w:szCs w:val="21"/>
        </w:rPr>
        <w:t>様～</w:t>
      </w:r>
      <w:r w:rsidRPr="00097FA4">
        <w:rPr>
          <w:rFonts w:ascii="ＭＳ ゴシック" w:eastAsia="ＭＳ ゴシック" w:hAnsi="ＭＳ ゴシック" w:cs="Times New Roman" w:hint="eastAsia"/>
          <w:color w:val="000000" w:themeColor="text1"/>
          <w:szCs w:val="21"/>
        </w:rPr>
        <w:t>主治医診察あり、明日から</w:t>
      </w:r>
      <w:r w:rsidRPr="00097FA4">
        <w:rPr>
          <w:rFonts w:ascii="ＭＳ ゴシック" w:eastAsia="ＭＳ ゴシック" w:hAnsi="ＭＳ ゴシック" w:cs="Times New Roman"/>
          <w:color w:val="000000" w:themeColor="text1"/>
          <w:szCs w:val="21"/>
        </w:rPr>
        <w:t>8時～20時までの開放観察と変更指示あり。また作業療法は参加させてもよいとのこと。</w:t>
      </w:r>
    </w:p>
    <w:p w:rsidR="00C949E4" w:rsidRDefault="00C949E4" w:rsidP="002A30B2">
      <w:pPr>
        <w:rPr>
          <w:rFonts w:ascii="ＭＳ ゴシック" w:eastAsia="ＭＳ ゴシック" w:hAnsi="ＭＳ ゴシック" w:cs="Times New Roman"/>
          <w:color w:val="000000" w:themeColor="text1"/>
          <w:szCs w:val="21"/>
        </w:rPr>
      </w:pPr>
    </w:p>
    <w:p w:rsidR="00097FA4" w:rsidRDefault="00097FA4"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97FA4">
        <w:rPr>
          <w:rFonts w:ascii="ＭＳ ゴシック" w:eastAsia="ＭＳ ゴシック" w:hAnsi="ＭＳ ゴシック" w:cs="Times New Roman" w:hint="eastAsia"/>
          <w:color w:val="000000" w:themeColor="text1"/>
          <w:szCs w:val="21"/>
        </w:rPr>
        <w:t>長瀬</w:t>
      </w:r>
      <w:r w:rsidRPr="00097FA4">
        <w:rPr>
          <w:rFonts w:ascii="ＭＳ ゴシック" w:eastAsia="ＭＳ ゴシック" w:hAnsi="ＭＳ ゴシック" w:cs="Times New Roman"/>
          <w:color w:val="000000" w:themeColor="text1"/>
          <w:szCs w:val="21"/>
        </w:rPr>
        <w:t xml:space="preserve"> 伸也</w:t>
      </w:r>
      <w:r>
        <w:rPr>
          <w:rFonts w:ascii="ＭＳ ゴシック" w:eastAsia="ＭＳ ゴシック" w:hAnsi="ＭＳ ゴシック" w:cs="Times New Roman" w:hint="eastAsia"/>
          <w:color w:val="000000" w:themeColor="text1"/>
          <w:szCs w:val="21"/>
        </w:rPr>
        <w:t>様～主治医診察後にハロマンス（100）１A実施しているが抵抗なし。</w:t>
      </w:r>
    </w:p>
    <w:p w:rsidR="00097FA4" w:rsidRDefault="00097FA4" w:rsidP="002A30B2">
      <w:pPr>
        <w:rPr>
          <w:rFonts w:ascii="ＭＳ ゴシック" w:eastAsia="ＭＳ ゴシック" w:hAnsi="ＭＳ ゴシック" w:cs="Times New Roman"/>
          <w:color w:val="000000" w:themeColor="text1"/>
          <w:szCs w:val="21"/>
        </w:rPr>
      </w:pPr>
    </w:p>
    <w:p w:rsidR="00097FA4" w:rsidRDefault="00097FA4" w:rsidP="00097FA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97FA4">
        <w:rPr>
          <w:rFonts w:ascii="ＭＳ ゴシック" w:eastAsia="ＭＳ ゴシック" w:hAnsi="ＭＳ ゴシック" w:cs="Times New Roman" w:hint="eastAsia"/>
          <w:color w:val="000000" w:themeColor="text1"/>
          <w:szCs w:val="21"/>
        </w:rPr>
        <w:t>小笠原</w:t>
      </w:r>
      <w:r w:rsidRPr="00097FA4">
        <w:rPr>
          <w:rFonts w:ascii="ＭＳ ゴシック" w:eastAsia="ＭＳ ゴシック" w:hAnsi="ＭＳ ゴシック" w:cs="Times New Roman"/>
          <w:color w:val="000000" w:themeColor="text1"/>
          <w:szCs w:val="21"/>
        </w:rPr>
        <w:t xml:space="preserve"> 久年</w:t>
      </w:r>
      <w:r>
        <w:rPr>
          <w:rFonts w:ascii="ＭＳ ゴシック" w:eastAsia="ＭＳ ゴシック" w:hAnsi="ＭＳ ゴシック" w:cs="Times New Roman" w:hint="eastAsia"/>
          <w:color w:val="000000" w:themeColor="text1"/>
          <w:szCs w:val="21"/>
        </w:rPr>
        <w:t>様～</w:t>
      </w:r>
      <w:r w:rsidRPr="00097FA4">
        <w:rPr>
          <w:rFonts w:ascii="ＭＳ ゴシック" w:eastAsia="ＭＳ ゴシック" w:hAnsi="ＭＳ ゴシック" w:cs="Times New Roman" w:hint="eastAsia"/>
          <w:color w:val="000000" w:themeColor="text1"/>
          <w:szCs w:val="21"/>
        </w:rPr>
        <w:t>診察時本人様より外出希望あり、主治医より母</w:t>
      </w:r>
      <w:r>
        <w:rPr>
          <w:rFonts w:ascii="ＭＳ ゴシック" w:eastAsia="ＭＳ ゴシック" w:hAnsi="ＭＳ ゴシック" w:cs="Times New Roman" w:hint="eastAsia"/>
          <w:color w:val="000000" w:themeColor="text1"/>
          <w:szCs w:val="21"/>
        </w:rPr>
        <w:t>様と相談し母様がよければ許可と指示あり。母様へ電話し相談するよ</w:t>
      </w:r>
      <w:r w:rsidRPr="00097FA4">
        <w:rPr>
          <w:rFonts w:ascii="ＭＳ ゴシック" w:eastAsia="ＭＳ ゴシック" w:hAnsi="ＭＳ ゴシック" w:cs="Times New Roman" w:hint="eastAsia"/>
          <w:color w:val="000000" w:themeColor="text1"/>
          <w:szCs w:val="21"/>
        </w:rPr>
        <w:t>うに説明している。</w:t>
      </w:r>
    </w:p>
    <w:p w:rsidR="00097FA4" w:rsidRDefault="00097FA4" w:rsidP="002A30B2">
      <w:pPr>
        <w:rPr>
          <w:rFonts w:ascii="ＭＳ ゴシック" w:eastAsia="ＭＳ ゴシック" w:hAnsi="ＭＳ ゴシック" w:cs="Times New Roman"/>
          <w:color w:val="000000" w:themeColor="text1"/>
          <w:szCs w:val="21"/>
        </w:rPr>
      </w:pPr>
    </w:p>
    <w:p w:rsidR="00097FA4" w:rsidRDefault="00097FA4"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97FA4">
        <w:rPr>
          <w:rFonts w:ascii="ＭＳ ゴシック" w:eastAsia="ＭＳ ゴシック" w:hAnsi="ＭＳ ゴシック" w:cs="Times New Roman" w:hint="eastAsia"/>
          <w:color w:val="000000" w:themeColor="text1"/>
          <w:szCs w:val="21"/>
        </w:rPr>
        <w:t>川尻</w:t>
      </w:r>
      <w:r w:rsidRPr="00097FA4">
        <w:rPr>
          <w:rFonts w:ascii="ＭＳ ゴシック" w:eastAsia="ＭＳ ゴシック" w:hAnsi="ＭＳ ゴシック" w:cs="Times New Roman"/>
          <w:color w:val="000000" w:themeColor="text1"/>
          <w:szCs w:val="21"/>
        </w:rPr>
        <w:t xml:space="preserve"> 美奈子</w:t>
      </w:r>
      <w:r>
        <w:rPr>
          <w:rFonts w:ascii="ＭＳ ゴシック" w:eastAsia="ＭＳ ゴシック" w:hAnsi="ＭＳ ゴシック" w:cs="Times New Roman" w:hint="eastAsia"/>
          <w:color w:val="000000" w:themeColor="text1"/>
          <w:szCs w:val="21"/>
        </w:rPr>
        <w:t>様～診察時退院希望あり、本日退院となっている。</w:t>
      </w:r>
    </w:p>
    <w:p w:rsidR="00097FA4" w:rsidRDefault="00097FA4" w:rsidP="002A30B2">
      <w:pPr>
        <w:rPr>
          <w:rFonts w:ascii="ＭＳ ゴシック" w:eastAsia="ＭＳ ゴシック" w:hAnsi="ＭＳ ゴシック" w:cs="Times New Roman"/>
          <w:color w:val="000000" w:themeColor="text1"/>
          <w:szCs w:val="21"/>
        </w:rPr>
      </w:pPr>
    </w:p>
    <w:p w:rsidR="00097FA4" w:rsidRDefault="00097FA4" w:rsidP="00097FA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97FA4">
        <w:rPr>
          <w:rFonts w:ascii="ＭＳ ゴシック" w:eastAsia="ＭＳ ゴシック" w:hAnsi="ＭＳ ゴシック" w:cs="Times New Roman" w:hint="eastAsia"/>
          <w:color w:val="000000" w:themeColor="text1"/>
          <w:szCs w:val="21"/>
        </w:rPr>
        <w:t>小林</w:t>
      </w:r>
      <w:r w:rsidRPr="00097FA4">
        <w:rPr>
          <w:rFonts w:ascii="ＭＳ ゴシック" w:eastAsia="ＭＳ ゴシック" w:hAnsi="ＭＳ ゴシック" w:cs="Times New Roman"/>
          <w:color w:val="000000" w:themeColor="text1"/>
          <w:szCs w:val="21"/>
        </w:rPr>
        <w:t xml:space="preserve"> 満</w:t>
      </w:r>
      <w:r>
        <w:rPr>
          <w:rFonts w:ascii="ＭＳ ゴシック" w:eastAsia="ＭＳ ゴシック" w:hAnsi="ＭＳ ゴシック" w:cs="Times New Roman" w:hint="eastAsia"/>
          <w:color w:val="000000" w:themeColor="text1"/>
          <w:szCs w:val="21"/>
        </w:rPr>
        <w:t>様～</w:t>
      </w:r>
      <w:r w:rsidRPr="00097FA4">
        <w:rPr>
          <w:rFonts w:ascii="ＭＳ ゴシック" w:eastAsia="ＭＳ ゴシック" w:hAnsi="ＭＳ ゴシック" w:cs="Times New Roman" w:hint="eastAsia"/>
          <w:color w:val="000000" w:themeColor="text1"/>
          <w:szCs w:val="21"/>
        </w:rPr>
        <w:t>主治医診察時、</w:t>
      </w:r>
      <w:r w:rsidRPr="00097FA4">
        <w:rPr>
          <w:rFonts w:ascii="ＭＳ ゴシック" w:eastAsia="ＭＳ ゴシック" w:hAnsi="ＭＳ ゴシック" w:cs="Times New Roman"/>
          <w:color w:val="000000" w:themeColor="text1"/>
          <w:szCs w:val="21"/>
        </w:rPr>
        <w:t>6/29（土）で退院希望あり、主治医より6/29　10：00で退院指示出ている。初外来は7/3(水）11：30であり、本人へ説明済。退院処方も済。また主治医よりセリンクロについて説明し、1日の飲酒量の目標を30ｇとし、週に2回までの飲酒でやってみるように本人様と目標設定し、退院後に記載開始するように健康日記について説明し渡している。</w:t>
      </w:r>
    </w:p>
    <w:p w:rsidR="00097FA4" w:rsidRPr="00097FA4" w:rsidRDefault="00097FA4" w:rsidP="002A30B2">
      <w:pPr>
        <w:rPr>
          <w:rFonts w:ascii="ＭＳ ゴシック" w:eastAsia="ＭＳ ゴシック" w:hAnsi="ＭＳ ゴシック" w:cs="Times New Roman"/>
          <w:color w:val="000000" w:themeColor="text1"/>
          <w:szCs w:val="21"/>
        </w:rPr>
      </w:pPr>
    </w:p>
    <w:p w:rsidR="00BC3E1F" w:rsidRDefault="00C949E4"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BC3E1F">
        <w:rPr>
          <w:rFonts w:ascii="ＭＳ ゴシック" w:eastAsia="ＭＳ ゴシック" w:hAnsi="ＭＳ ゴシック" w:cs="Times New Roman" w:hint="eastAsia"/>
          <w:color w:val="000000" w:themeColor="text1"/>
          <w:szCs w:val="21"/>
        </w:rPr>
        <w:t>Dr.診察情報＞</w:t>
      </w:r>
    </w:p>
    <w:p w:rsidR="00D44D20" w:rsidRDefault="00D44D20" w:rsidP="00D44D2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理佳様～</w:t>
      </w:r>
      <w:r w:rsidRPr="00D44D20">
        <w:rPr>
          <w:rFonts w:ascii="ＭＳ ゴシック" w:eastAsia="ＭＳ ゴシック" w:hAnsi="ＭＳ ゴシック" w:cs="Times New Roman"/>
          <w:color w:val="000000" w:themeColor="text1"/>
          <w:szCs w:val="21"/>
        </w:rPr>
        <w:t>ラツーダ80mg→40ｍｇへ減量。ロナセンテープ40mg開始となっている。</w:t>
      </w:r>
    </w:p>
    <w:p w:rsidR="00C949E4" w:rsidRDefault="00D44D20" w:rsidP="00D44D20">
      <w:pPr>
        <w:ind w:leftChars="900" w:left="189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color w:val="000000" w:themeColor="text1"/>
          <w:szCs w:val="21"/>
        </w:rPr>
        <w:t>ロナセンテープ貼付部位の皮膚状態観察や必要時保清を行っていく。その他同内容7日分処方。</w:t>
      </w:r>
    </w:p>
    <w:p w:rsidR="00D44D20" w:rsidRDefault="00D44D20" w:rsidP="00D44D2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Pr="00D44D20">
        <w:rPr>
          <w:rFonts w:ascii="ＭＳ ゴシック" w:eastAsia="ＭＳ ゴシック" w:hAnsi="ＭＳ ゴシック" w:cs="Times New Roman" w:hint="eastAsia"/>
          <w:color w:val="000000" w:themeColor="text1"/>
          <w:szCs w:val="21"/>
        </w:rPr>
        <w:t>ベルソムラ</w:t>
      </w:r>
      <w:r w:rsidRPr="00D44D20">
        <w:rPr>
          <w:rFonts w:ascii="ＭＳ ゴシック" w:eastAsia="ＭＳ ゴシック" w:hAnsi="ＭＳ ゴシック" w:cs="Times New Roman"/>
          <w:color w:val="000000" w:themeColor="text1"/>
          <w:szCs w:val="21"/>
        </w:rPr>
        <w:t>20ｍｇ→デエビゴ錠10ｍｇ へ変更。その他同内容7日分処方。</w:t>
      </w:r>
    </w:p>
    <w:p w:rsidR="00D44D20" w:rsidRDefault="00D44D20" w:rsidP="00D44D20">
      <w:pPr>
        <w:rPr>
          <w:rFonts w:ascii="ＭＳ ゴシック" w:eastAsia="ＭＳ ゴシック" w:hAnsi="ＭＳ ゴシック" w:cs="Times New Roman"/>
          <w:color w:val="000000" w:themeColor="text1"/>
          <w:szCs w:val="21"/>
        </w:rPr>
      </w:pPr>
    </w:p>
    <w:p w:rsidR="00D44D20" w:rsidRPr="00D44D20" w:rsidRDefault="00D44D20" w:rsidP="00D44D2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邦夫様～</w:t>
      </w:r>
      <w:r w:rsidRPr="00D44D20">
        <w:rPr>
          <w:rFonts w:ascii="ＭＳ ゴシック" w:eastAsia="ＭＳ ゴシック" w:hAnsi="ＭＳ ゴシック" w:cs="Times New Roman" w:hint="eastAsia"/>
          <w:color w:val="000000" w:themeColor="text1"/>
          <w:szCs w:val="21"/>
        </w:rPr>
        <w:t>抗生剤治療をもう少し継続しつつ経管栄養は再開していくことしている。</w:t>
      </w:r>
    </w:p>
    <w:p w:rsidR="00D44D20" w:rsidRDefault="00D44D20" w:rsidP="00D44D20">
      <w:pPr>
        <w:ind w:firstLineChars="800" w:firstLine="168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hint="eastAsia"/>
          <w:color w:val="000000" w:themeColor="text1"/>
          <w:szCs w:val="21"/>
        </w:rPr>
        <w:t>今昼より経管栄養再開。栄養と相談し適宜水分量調整可能と指示有り。</w:t>
      </w:r>
    </w:p>
    <w:p w:rsidR="00D44D20" w:rsidRDefault="00D44D20" w:rsidP="00D44D20">
      <w:pPr>
        <w:rPr>
          <w:rFonts w:ascii="ＭＳ ゴシック" w:eastAsia="ＭＳ ゴシック" w:hAnsi="ＭＳ ゴシック" w:cs="Times New Roman"/>
          <w:color w:val="000000" w:themeColor="text1"/>
          <w:szCs w:val="21"/>
        </w:rPr>
      </w:pPr>
    </w:p>
    <w:p w:rsidR="00D44D20" w:rsidRPr="00D44D20" w:rsidRDefault="00D44D20" w:rsidP="00D44D2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謙一様～</w:t>
      </w:r>
      <w:r w:rsidRPr="00D44D20">
        <w:rPr>
          <w:rFonts w:ascii="ＭＳ ゴシック" w:eastAsia="ＭＳ ゴシック" w:hAnsi="ＭＳ ゴシック" w:cs="Times New Roman" w:hint="eastAsia"/>
          <w:color w:val="000000" w:themeColor="text1"/>
          <w:szCs w:val="21"/>
        </w:rPr>
        <w:t>内科種市病院へ通院する事情報提供。</w:t>
      </w:r>
    </w:p>
    <w:p w:rsidR="00D44D20" w:rsidRPr="00D44D20" w:rsidRDefault="00D44D20" w:rsidP="00D44D20">
      <w:pPr>
        <w:ind w:firstLineChars="800" w:firstLine="168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hint="eastAsia"/>
          <w:color w:val="000000" w:themeColor="text1"/>
          <w:szCs w:val="21"/>
        </w:rPr>
        <w:t>退院後も当院へ通院するか確認をとの事。また退院時のサービス調整</w:t>
      </w:r>
    </w:p>
    <w:p w:rsidR="00D44D20" w:rsidRPr="00D44D20" w:rsidRDefault="00D44D20" w:rsidP="00D44D20">
      <w:pPr>
        <w:ind w:firstLineChars="800" w:firstLine="168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hint="eastAsia"/>
          <w:color w:val="000000" w:themeColor="text1"/>
          <w:szCs w:val="21"/>
        </w:rPr>
        <w:t>勧めるよう指示有り。臨時薬</w:t>
      </w:r>
      <w:r w:rsidRPr="00D44D20">
        <w:rPr>
          <w:rFonts w:ascii="ＭＳ ゴシック" w:eastAsia="ＭＳ ゴシック" w:hAnsi="ＭＳ ゴシック" w:cs="Times New Roman"/>
          <w:color w:val="000000" w:themeColor="text1"/>
          <w:szCs w:val="21"/>
        </w:rPr>
        <w:t>7日分</w:t>
      </w:r>
    </w:p>
    <w:p w:rsidR="00C949E4" w:rsidRDefault="00C949E4" w:rsidP="002A30B2">
      <w:pPr>
        <w:rPr>
          <w:rFonts w:ascii="ＭＳ ゴシック" w:eastAsia="ＭＳ ゴシック" w:hAnsi="ＭＳ ゴシック" w:cs="Times New Roman"/>
          <w:color w:val="000000" w:themeColor="text1"/>
          <w:szCs w:val="21"/>
        </w:rPr>
      </w:pPr>
    </w:p>
    <w:p w:rsidR="00D44D20" w:rsidRDefault="00D44D20" w:rsidP="00D44D2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・越田　早織様～</w:t>
      </w:r>
      <w:r w:rsidRPr="00D44D20">
        <w:rPr>
          <w:rFonts w:ascii="ＭＳ ゴシック" w:eastAsia="ＭＳ ゴシック" w:hAnsi="ＭＳ ゴシック" w:cs="Times New Roman" w:hint="eastAsia"/>
          <w:color w:val="000000" w:themeColor="text1"/>
          <w:szCs w:val="21"/>
        </w:rPr>
        <w:t>臨時薬同内容</w:t>
      </w:r>
      <w:r w:rsidRPr="00D44D20">
        <w:rPr>
          <w:rFonts w:ascii="ＭＳ ゴシック" w:eastAsia="ＭＳ ゴシック" w:hAnsi="ＭＳ ゴシック" w:cs="Times New Roman"/>
          <w:color w:val="000000" w:themeColor="text1"/>
          <w:szCs w:val="21"/>
        </w:rPr>
        <w:t>7日分処方。</w:t>
      </w:r>
      <w:r w:rsidRPr="00D44D20">
        <w:rPr>
          <w:rFonts w:ascii="ＭＳ ゴシック" w:eastAsia="ＭＳ ゴシック" w:hAnsi="ＭＳ ゴシック" w:cs="Times New Roman" w:hint="eastAsia"/>
          <w:color w:val="000000" w:themeColor="text1"/>
          <w:szCs w:val="21"/>
        </w:rPr>
        <w:t>退院後の通院について情報提供。当院で対応は</w:t>
      </w:r>
    </w:p>
    <w:p w:rsidR="00D44D20" w:rsidRDefault="00D44D20" w:rsidP="00D44D20">
      <w:pPr>
        <w:ind w:firstLineChars="700" w:firstLine="147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hint="eastAsia"/>
          <w:color w:val="000000" w:themeColor="text1"/>
          <w:szCs w:val="21"/>
        </w:rPr>
        <w:t>可能だが状態安定していること確認し次第転医する事となる。</w:t>
      </w:r>
    </w:p>
    <w:p w:rsidR="00D44D20" w:rsidRDefault="00D44D20" w:rsidP="00D44D20">
      <w:pPr>
        <w:rPr>
          <w:rFonts w:ascii="ＭＳ ゴシック" w:eastAsia="ＭＳ ゴシック" w:hAnsi="ＭＳ ゴシック" w:cs="Times New Roman"/>
          <w:color w:val="000000" w:themeColor="text1"/>
          <w:szCs w:val="21"/>
        </w:rPr>
      </w:pPr>
    </w:p>
    <w:p w:rsidR="00D44D20" w:rsidRDefault="00D44D20" w:rsidP="00D44D20">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・中川原　翔様～</w:t>
      </w:r>
      <w:r w:rsidRPr="00D44D20">
        <w:rPr>
          <w:rFonts w:ascii="ＭＳ ゴシック" w:eastAsia="ＭＳ ゴシック" w:hAnsi="ＭＳ ゴシック" w:cs="Times New Roman" w:hint="eastAsia"/>
          <w:color w:val="000000" w:themeColor="text1"/>
          <w:szCs w:val="21"/>
        </w:rPr>
        <w:t>ユニット移動可の指示有り。部屋調整していく。入院形態の件について再度主治医より説明している。来週診察時状態悪化無ければ措置解除の申請していくこと説明。ケータイは使用可の指示有り。ミルタザピン</w:t>
      </w:r>
      <w:r w:rsidRPr="00D44D20">
        <w:rPr>
          <w:rFonts w:ascii="ＭＳ ゴシック" w:eastAsia="ＭＳ ゴシック" w:hAnsi="ＭＳ ゴシック" w:cs="Times New Roman"/>
          <w:color w:val="000000" w:themeColor="text1"/>
          <w:szCs w:val="21"/>
        </w:rPr>
        <w:t>15→22.5mg、ロラゼパム1.0→0.5mg、ゾルピデム</w:t>
      </w:r>
      <w:r>
        <w:rPr>
          <w:rFonts w:ascii="ＭＳ ゴシック" w:eastAsia="ＭＳ ゴシック" w:hAnsi="ＭＳ ゴシック" w:cs="Times New Roman"/>
          <w:color w:val="000000" w:themeColor="text1"/>
          <w:szCs w:val="21"/>
        </w:rPr>
        <w:t>5→off</w:t>
      </w:r>
      <w:r w:rsidRPr="00D44D20">
        <w:rPr>
          <w:rFonts w:ascii="ＭＳ ゴシック" w:eastAsia="ＭＳ ゴシック" w:hAnsi="ＭＳ ゴシック" w:cs="Times New Roman" w:hint="eastAsia"/>
          <w:color w:val="000000" w:themeColor="text1"/>
          <w:szCs w:val="21"/>
        </w:rPr>
        <w:t>その他同内容</w:t>
      </w:r>
      <w:r w:rsidRPr="00D44D20">
        <w:rPr>
          <w:rFonts w:ascii="ＭＳ ゴシック" w:eastAsia="ＭＳ ゴシック" w:hAnsi="ＭＳ ゴシック" w:cs="Times New Roman"/>
          <w:color w:val="000000" w:themeColor="text1"/>
          <w:szCs w:val="21"/>
        </w:rPr>
        <w:t>7日分処方。</w:t>
      </w:r>
    </w:p>
    <w:p w:rsidR="00D44D20" w:rsidRDefault="00D44D20" w:rsidP="00D44D20">
      <w:pPr>
        <w:ind w:left="1470" w:hangingChars="700" w:hanging="1470"/>
        <w:rPr>
          <w:rFonts w:ascii="ＭＳ ゴシック" w:eastAsia="ＭＳ ゴシック" w:hAnsi="ＭＳ ゴシック" w:cs="Times New Roman"/>
          <w:color w:val="000000" w:themeColor="text1"/>
          <w:szCs w:val="21"/>
        </w:rPr>
      </w:pPr>
    </w:p>
    <w:p w:rsidR="00D44D20" w:rsidRDefault="00D44D20" w:rsidP="00D44D20">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44D20">
        <w:rPr>
          <w:rFonts w:ascii="ＭＳ ゴシック" w:eastAsia="ＭＳ ゴシック" w:hAnsi="ＭＳ ゴシック" w:cs="Times New Roman" w:hint="eastAsia"/>
          <w:color w:val="000000" w:themeColor="text1"/>
          <w:szCs w:val="21"/>
        </w:rPr>
        <w:t>野口</w:t>
      </w:r>
      <w:r w:rsidRPr="00D44D20">
        <w:rPr>
          <w:rFonts w:ascii="ＭＳ ゴシック" w:eastAsia="ＭＳ ゴシック" w:hAnsi="ＭＳ ゴシック" w:cs="Times New Roman"/>
          <w:color w:val="000000" w:themeColor="text1"/>
          <w:szCs w:val="21"/>
        </w:rPr>
        <w:t xml:space="preserve"> 房子</w:t>
      </w:r>
      <w:r>
        <w:rPr>
          <w:rFonts w:ascii="ＭＳ ゴシック" w:eastAsia="ＭＳ ゴシック" w:hAnsi="ＭＳ ゴシック" w:cs="Times New Roman" w:hint="eastAsia"/>
          <w:color w:val="000000" w:themeColor="text1"/>
          <w:szCs w:val="21"/>
        </w:rPr>
        <w:t>様～</w:t>
      </w:r>
      <w:r w:rsidRPr="00D44D20">
        <w:rPr>
          <w:rFonts w:ascii="ＭＳ ゴシック" w:eastAsia="ＭＳ ゴシック" w:hAnsi="ＭＳ ゴシック" w:cs="Times New Roman" w:hint="eastAsia"/>
          <w:color w:val="000000" w:themeColor="text1"/>
          <w:szCs w:val="21"/>
        </w:rPr>
        <w:t>レキサルティＯＤ錠</w:t>
      </w:r>
      <w:r w:rsidRPr="00D44D20">
        <w:rPr>
          <w:rFonts w:ascii="ＭＳ ゴシック" w:eastAsia="ＭＳ ゴシック" w:hAnsi="ＭＳ ゴシック" w:cs="Times New Roman"/>
          <w:color w:val="000000" w:themeColor="text1"/>
          <w:szCs w:val="21"/>
        </w:rPr>
        <w:t>1ｍｇ→2ｍｇへ増量。その他同内容7日分処方。</w:t>
      </w:r>
    </w:p>
    <w:p w:rsidR="00D44D20" w:rsidRDefault="00D44D20" w:rsidP="00D44D20">
      <w:pPr>
        <w:ind w:left="1470" w:hangingChars="700" w:hanging="1470"/>
        <w:rPr>
          <w:rFonts w:ascii="ＭＳ ゴシック" w:eastAsia="ＭＳ ゴシック" w:hAnsi="ＭＳ ゴシック" w:cs="Times New Roman"/>
          <w:color w:val="000000" w:themeColor="text1"/>
          <w:szCs w:val="21"/>
        </w:rPr>
      </w:pPr>
    </w:p>
    <w:p w:rsidR="00D44D20" w:rsidRDefault="00D44D20" w:rsidP="00D44D20">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・郷呂　久美子様～</w:t>
      </w:r>
      <w:r w:rsidRPr="00D44D20">
        <w:rPr>
          <w:rFonts w:ascii="ＭＳ ゴシック" w:eastAsia="ＭＳ ゴシック" w:hAnsi="ＭＳ ゴシック" w:cs="Times New Roman" w:hint="eastAsia"/>
          <w:color w:val="000000" w:themeColor="text1"/>
          <w:szCs w:val="21"/>
        </w:rPr>
        <w:t>ﾎﾘｿﾞﾝ</w:t>
      </w:r>
      <w:r w:rsidRPr="00D44D20">
        <w:rPr>
          <w:rFonts w:ascii="ＭＳ ゴシック" w:eastAsia="ＭＳ ゴシック" w:hAnsi="ＭＳ ゴシック" w:cs="Times New Roman"/>
          <w:color w:val="000000" w:themeColor="text1"/>
          <w:szCs w:val="21"/>
        </w:rPr>
        <w:t>10ｍｇ→5ｍｇへ減量。</w:t>
      </w:r>
      <w:r w:rsidRPr="00D44D20">
        <w:rPr>
          <w:rFonts w:ascii="ＭＳ ゴシック" w:eastAsia="ＭＳ ゴシック" w:hAnsi="ＭＳ ゴシック" w:cs="Times New Roman" w:hint="eastAsia"/>
          <w:color w:val="000000" w:themeColor="text1"/>
          <w:szCs w:val="21"/>
        </w:rPr>
        <w:t>ミルタザピン</w:t>
      </w:r>
      <w:r w:rsidRPr="00D44D20">
        <w:rPr>
          <w:rFonts w:ascii="ＭＳ ゴシック" w:eastAsia="ＭＳ ゴシック" w:hAnsi="ＭＳ ゴシック" w:cs="Times New Roman"/>
          <w:color w:val="000000" w:themeColor="text1"/>
          <w:szCs w:val="21"/>
        </w:rPr>
        <w:t>7.5ｍｇ開始となる。他同内容</w:t>
      </w:r>
    </w:p>
    <w:p w:rsidR="00D44D20" w:rsidRDefault="00D44D20" w:rsidP="00D44D20">
      <w:pPr>
        <w:ind w:leftChars="700" w:left="1470" w:firstLineChars="200" w:firstLine="420"/>
        <w:rPr>
          <w:rFonts w:ascii="ＭＳ ゴシック" w:eastAsia="ＭＳ ゴシック" w:hAnsi="ＭＳ ゴシック" w:cs="Times New Roman"/>
          <w:color w:val="000000" w:themeColor="text1"/>
          <w:szCs w:val="21"/>
        </w:rPr>
      </w:pPr>
      <w:r w:rsidRPr="00D44D20">
        <w:rPr>
          <w:rFonts w:ascii="ＭＳ ゴシック" w:eastAsia="ＭＳ ゴシック" w:hAnsi="ＭＳ ゴシック" w:cs="Times New Roman"/>
          <w:color w:val="000000" w:themeColor="text1"/>
          <w:szCs w:val="21"/>
        </w:rPr>
        <w:t>7日分処方。</w:t>
      </w:r>
    </w:p>
    <w:p w:rsidR="00E208C8" w:rsidRPr="00D44D20" w:rsidRDefault="00E208C8" w:rsidP="00D44D20">
      <w:pPr>
        <w:ind w:leftChars="700" w:left="1470" w:firstLineChars="200" w:firstLine="420"/>
        <w:rPr>
          <w:rFonts w:ascii="ＭＳ ゴシック" w:eastAsia="ＭＳ ゴシック" w:hAnsi="ＭＳ ゴシック" w:cs="Times New Roman"/>
          <w:color w:val="000000" w:themeColor="text1"/>
          <w:szCs w:val="21"/>
        </w:rPr>
      </w:pPr>
    </w:p>
    <w:p w:rsidR="00D44D20" w:rsidRPr="00D44D20" w:rsidRDefault="00E208C8" w:rsidP="00D44D20">
      <w:pPr>
        <w:rPr>
          <w:rFonts w:ascii="ＭＳ ゴシック" w:eastAsia="ＭＳ ゴシック" w:hAnsi="ＭＳ ゴシック" w:cs="Times New Roman"/>
          <w:color w:val="000000" w:themeColor="text1"/>
          <w:szCs w:val="21"/>
        </w:rPr>
      </w:pPr>
      <w:r w:rsidRPr="00E208C8">
        <w:rPr>
          <w:rFonts w:ascii="ＭＳ ゴシック" w:eastAsia="ＭＳ ゴシック" w:hAnsi="ＭＳ ゴシック" w:cs="Times New Roman" w:hint="eastAsia"/>
          <w:color w:val="000000" w:themeColor="text1"/>
          <w:szCs w:val="21"/>
        </w:rPr>
        <w:t>※他の方々は処置内容変更なし。</w:t>
      </w:r>
    </w:p>
    <w:p w:rsidR="00C949E4" w:rsidRDefault="00C949E4"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rsidR="00C949E4" w:rsidRDefault="00A91B9D" w:rsidP="00A91B9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美江様～本日より診察開始。</w:t>
      </w:r>
      <w:r w:rsidRPr="00A91B9D">
        <w:rPr>
          <w:rFonts w:ascii="ＭＳ ゴシック" w:eastAsia="ＭＳ ゴシック" w:hAnsi="ＭＳ ゴシック" w:cs="Times New Roman" w:hint="eastAsia"/>
          <w:color w:val="000000" w:themeColor="text1"/>
          <w:szCs w:val="21"/>
        </w:rPr>
        <w:t>右前腕部、皮下出血と表皮剥離あり。テラマイシン軟膏</w:t>
      </w:r>
      <w:r w:rsidRPr="00A91B9D">
        <w:rPr>
          <w:rFonts w:ascii="ＭＳ ゴシック" w:eastAsia="ＭＳ ゴシック" w:hAnsi="ＭＳ ゴシック" w:cs="Times New Roman"/>
          <w:color w:val="000000" w:themeColor="text1"/>
          <w:szCs w:val="21"/>
        </w:rPr>
        <w:t>+ガーゼ保護指示あり。</w:t>
      </w:r>
      <w:r>
        <w:rPr>
          <w:rFonts w:ascii="ＭＳ ゴシック" w:eastAsia="ＭＳ ゴシック" w:hAnsi="ＭＳ ゴシック" w:cs="Times New Roman" w:hint="eastAsia"/>
          <w:color w:val="000000" w:themeColor="text1"/>
          <w:szCs w:val="21"/>
        </w:rPr>
        <w:t>テラマイシン軟膏１本処方。</w:t>
      </w:r>
    </w:p>
    <w:p w:rsidR="00097FA4" w:rsidRDefault="00097FA4" w:rsidP="00A91B9D">
      <w:pPr>
        <w:ind w:left="1680" w:hangingChars="800" w:hanging="1680"/>
        <w:rPr>
          <w:rFonts w:ascii="ＭＳ ゴシック" w:eastAsia="ＭＳ ゴシック" w:hAnsi="ＭＳ ゴシック" w:cs="Times New Roman"/>
          <w:color w:val="000000" w:themeColor="text1"/>
          <w:szCs w:val="21"/>
        </w:rPr>
      </w:pPr>
    </w:p>
    <w:p w:rsidR="00A91B9D" w:rsidRDefault="00A91B9D" w:rsidP="00A91B9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※他の方々は処置内容変更なし。</w:t>
      </w:r>
    </w:p>
    <w:p w:rsidR="00167538" w:rsidRDefault="00167538" w:rsidP="002A30B2">
      <w:pPr>
        <w:rPr>
          <w:rFonts w:ascii="ＭＳ ゴシック" w:eastAsia="ＭＳ ゴシック" w:hAnsi="ＭＳ ゴシック" w:cs="Times New Roman"/>
          <w:color w:val="000000" w:themeColor="text1"/>
          <w:szCs w:val="21"/>
        </w:rPr>
      </w:pPr>
    </w:p>
    <w:p w:rsidR="00A45FB0" w:rsidRPr="00A45FB0" w:rsidRDefault="008C0B3C" w:rsidP="00A45FB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2A30B2" w:rsidRPr="002A30B2">
        <w:rPr>
          <w:rFonts w:ascii="ＭＳ ゴシック" w:eastAsia="ＭＳ ゴシック" w:hAnsi="ＭＳ ゴシック" w:cs="Times New Roman" w:hint="eastAsia"/>
          <w:color w:val="000000" w:themeColor="text1"/>
          <w:szCs w:val="21"/>
        </w:rPr>
        <w:t>＞</w:t>
      </w:r>
    </w:p>
    <w:p w:rsidR="002D1513" w:rsidRPr="002D1513" w:rsidRDefault="002D1513" w:rsidP="002D1513">
      <w:pPr>
        <w:pStyle w:val="HTML"/>
        <w:rPr>
          <w:sz w:val="21"/>
          <w:szCs w:val="21"/>
        </w:rPr>
      </w:pPr>
      <w:r w:rsidRPr="002D1513">
        <w:rPr>
          <w:rFonts w:cs="Times New Roman" w:hint="eastAsia"/>
          <w:color w:val="000000" w:themeColor="text1"/>
          <w:sz w:val="21"/>
          <w:szCs w:val="21"/>
        </w:rPr>
        <w:t>①</w:t>
      </w:r>
      <w:r w:rsidRPr="002D1513">
        <w:rPr>
          <w:sz w:val="21"/>
          <w:szCs w:val="21"/>
        </w:rPr>
        <w:t>日　　時：令和6年6月27日　11：20</w:t>
      </w:r>
    </w:p>
    <w:p w:rsidR="002D1513" w:rsidRPr="002D1513" w:rsidRDefault="002D1513" w:rsidP="002D1513">
      <w:pPr>
        <w:pStyle w:val="HTML"/>
        <w:rPr>
          <w:sz w:val="21"/>
          <w:szCs w:val="21"/>
        </w:rPr>
      </w:pPr>
      <w:r w:rsidRPr="002D1513">
        <w:rPr>
          <w:sz w:val="21"/>
          <w:szCs w:val="21"/>
        </w:rPr>
        <w:t xml:space="preserve">　氏　　名：大村 廣志（おおむら　ひろし）様</w:t>
      </w:r>
    </w:p>
    <w:p w:rsidR="002D1513" w:rsidRPr="002D1513" w:rsidRDefault="002D1513" w:rsidP="002D1513">
      <w:pPr>
        <w:pStyle w:val="HTML"/>
        <w:rPr>
          <w:sz w:val="21"/>
          <w:szCs w:val="21"/>
        </w:rPr>
      </w:pPr>
      <w:r w:rsidRPr="002D1513">
        <w:rPr>
          <w:sz w:val="21"/>
          <w:szCs w:val="21"/>
        </w:rPr>
        <w:t xml:space="preserve">　生年月日：昭和18年9月24日(80歳)</w:t>
      </w:r>
    </w:p>
    <w:p w:rsidR="002D1513" w:rsidRPr="002D1513" w:rsidRDefault="002D1513" w:rsidP="002D1513">
      <w:pPr>
        <w:pStyle w:val="HTML"/>
        <w:rPr>
          <w:sz w:val="21"/>
          <w:szCs w:val="21"/>
        </w:rPr>
      </w:pPr>
      <w:r w:rsidRPr="002D1513">
        <w:rPr>
          <w:sz w:val="21"/>
          <w:szCs w:val="21"/>
        </w:rPr>
        <w:t xml:space="preserve">　病　　名：アルツハイマー型認知症、肝細胞癌</w:t>
      </w:r>
    </w:p>
    <w:p w:rsidR="002D1513" w:rsidRPr="002D1513" w:rsidRDefault="002D1513" w:rsidP="002D1513">
      <w:pPr>
        <w:pStyle w:val="HTML"/>
        <w:rPr>
          <w:sz w:val="21"/>
          <w:szCs w:val="21"/>
        </w:rPr>
      </w:pPr>
      <w:r w:rsidRPr="002D1513">
        <w:rPr>
          <w:sz w:val="21"/>
          <w:szCs w:val="21"/>
        </w:rPr>
        <w:t xml:space="preserve">　性　　別：男性</w:t>
      </w:r>
    </w:p>
    <w:p w:rsidR="002D1513" w:rsidRPr="002D1513" w:rsidRDefault="002D1513" w:rsidP="002D1513">
      <w:pPr>
        <w:pStyle w:val="HTML"/>
        <w:rPr>
          <w:sz w:val="21"/>
          <w:szCs w:val="21"/>
        </w:rPr>
      </w:pPr>
      <w:r w:rsidRPr="002D1513">
        <w:rPr>
          <w:sz w:val="21"/>
          <w:szCs w:val="21"/>
        </w:rPr>
        <w:t xml:space="preserve">　主 治 医：村上</w:t>
      </w:r>
      <w:proofErr w:type="spellStart"/>
      <w:r w:rsidRPr="002D1513">
        <w:rPr>
          <w:sz w:val="21"/>
          <w:szCs w:val="21"/>
        </w:rPr>
        <w:t>Dr</w:t>
      </w:r>
      <w:proofErr w:type="spellEnd"/>
      <w:r w:rsidRPr="002D1513">
        <w:rPr>
          <w:sz w:val="21"/>
          <w:szCs w:val="21"/>
        </w:rPr>
        <w:t xml:space="preserve">　サポート医：柞木田</w:t>
      </w:r>
      <w:proofErr w:type="spellStart"/>
      <w:r w:rsidRPr="002D1513">
        <w:rPr>
          <w:sz w:val="21"/>
          <w:szCs w:val="21"/>
        </w:rPr>
        <w:t>Dr</w:t>
      </w:r>
      <w:proofErr w:type="spellEnd"/>
    </w:p>
    <w:p w:rsidR="002D1513" w:rsidRPr="002D1513" w:rsidRDefault="002D1513" w:rsidP="002D1513">
      <w:pPr>
        <w:pStyle w:val="HTML"/>
        <w:rPr>
          <w:sz w:val="21"/>
          <w:szCs w:val="21"/>
        </w:rPr>
      </w:pPr>
      <w:r w:rsidRPr="002D1513">
        <w:rPr>
          <w:sz w:val="21"/>
          <w:szCs w:val="21"/>
        </w:rPr>
        <w:t xml:space="preserve">　入院形態：医療保護入院</w:t>
      </w:r>
    </w:p>
    <w:p w:rsidR="002D1513" w:rsidRPr="002D1513" w:rsidRDefault="002D1513" w:rsidP="002D1513">
      <w:pPr>
        <w:pStyle w:val="HTML"/>
        <w:rPr>
          <w:sz w:val="21"/>
          <w:szCs w:val="21"/>
        </w:rPr>
      </w:pPr>
      <w:r w:rsidRPr="002D1513">
        <w:rPr>
          <w:sz w:val="21"/>
          <w:szCs w:val="21"/>
        </w:rPr>
        <w:t xml:space="preserve">　病　　棟：東病棟合併症室</w:t>
      </w:r>
    </w:p>
    <w:p w:rsidR="002D1513" w:rsidRPr="002D1513" w:rsidRDefault="002D1513" w:rsidP="002D1513">
      <w:pPr>
        <w:pStyle w:val="HTML"/>
        <w:rPr>
          <w:sz w:val="21"/>
          <w:szCs w:val="21"/>
        </w:rPr>
      </w:pPr>
    </w:p>
    <w:p w:rsidR="002D1513" w:rsidRPr="002D1513" w:rsidRDefault="002D1513" w:rsidP="002D1513">
      <w:pPr>
        <w:pStyle w:val="HTML"/>
        <w:rPr>
          <w:sz w:val="21"/>
          <w:szCs w:val="21"/>
        </w:rPr>
      </w:pPr>
      <w:r w:rsidRPr="002D1513">
        <w:rPr>
          <w:sz w:val="21"/>
          <w:szCs w:val="21"/>
        </w:rPr>
        <w:t xml:space="preserve">　＜経過＞</w:t>
      </w:r>
    </w:p>
    <w:p w:rsidR="002D1513" w:rsidRPr="002D1513" w:rsidRDefault="002D1513" w:rsidP="002D1513">
      <w:pPr>
        <w:pStyle w:val="HTML"/>
        <w:rPr>
          <w:sz w:val="21"/>
          <w:szCs w:val="21"/>
        </w:rPr>
      </w:pPr>
      <w:r w:rsidRPr="002D1513">
        <w:rPr>
          <w:sz w:val="21"/>
          <w:szCs w:val="21"/>
        </w:rPr>
        <w:t xml:space="preserve">　若い頃より大酒家。一晩中飲み歩き酩酊して帰ってくることが多く</w:t>
      </w:r>
    </w:p>
    <w:p w:rsidR="002D1513" w:rsidRPr="002D1513" w:rsidRDefault="002D1513" w:rsidP="002D1513">
      <w:pPr>
        <w:pStyle w:val="HTML"/>
        <w:rPr>
          <w:sz w:val="21"/>
          <w:szCs w:val="21"/>
        </w:rPr>
      </w:pPr>
      <w:r w:rsidRPr="002D1513">
        <w:rPr>
          <w:sz w:val="21"/>
          <w:szCs w:val="21"/>
        </w:rPr>
        <w:t xml:space="preserve">　あった。70歳頃(H29頃)、手に持っている物を落とす等、様子がお</w:t>
      </w:r>
    </w:p>
    <w:p w:rsidR="002D1513" w:rsidRPr="002D1513" w:rsidRDefault="002D1513" w:rsidP="002D1513">
      <w:pPr>
        <w:pStyle w:val="HTML"/>
        <w:rPr>
          <w:sz w:val="21"/>
          <w:szCs w:val="21"/>
        </w:rPr>
      </w:pPr>
      <w:r w:rsidRPr="002D1513">
        <w:rPr>
          <w:sz w:val="21"/>
          <w:szCs w:val="21"/>
        </w:rPr>
        <w:t xml:space="preserve">　かしいためおっとも脳神経クリニックを受診。軽い脳梗塞と診断</w:t>
      </w:r>
    </w:p>
    <w:p w:rsidR="002D1513" w:rsidRPr="002D1513" w:rsidRDefault="002D1513" w:rsidP="002D1513">
      <w:pPr>
        <w:pStyle w:val="HTML"/>
        <w:rPr>
          <w:sz w:val="21"/>
          <w:szCs w:val="21"/>
        </w:rPr>
      </w:pPr>
      <w:r w:rsidRPr="002D1513">
        <w:rPr>
          <w:sz w:val="21"/>
          <w:szCs w:val="21"/>
        </w:rPr>
        <w:t xml:space="preserve">　され、薬でちらす治療をして以後改善。飲酒習慣はその後も続いて</w:t>
      </w:r>
    </w:p>
    <w:p w:rsidR="002D1513" w:rsidRPr="002D1513" w:rsidRDefault="002D1513" w:rsidP="002D1513">
      <w:pPr>
        <w:pStyle w:val="HTML"/>
        <w:rPr>
          <w:sz w:val="21"/>
          <w:szCs w:val="21"/>
        </w:rPr>
      </w:pPr>
      <w:r w:rsidRPr="002D1513">
        <w:rPr>
          <w:sz w:val="21"/>
          <w:szCs w:val="21"/>
        </w:rPr>
        <w:t xml:space="preserve">　おり、7％の缶チューハイ5本程度飲酒していた。R2年9月に大腸癌</w:t>
      </w:r>
    </w:p>
    <w:p w:rsidR="002D1513" w:rsidRPr="002D1513" w:rsidRDefault="002D1513" w:rsidP="002D1513">
      <w:pPr>
        <w:pStyle w:val="HTML"/>
        <w:rPr>
          <w:sz w:val="21"/>
          <w:szCs w:val="21"/>
        </w:rPr>
      </w:pPr>
      <w:r w:rsidRPr="002D1513">
        <w:rPr>
          <w:sz w:val="21"/>
          <w:szCs w:val="21"/>
        </w:rPr>
        <w:t xml:space="preserve">　にて妻が死去。落ち込みは相当強く、酒の量が増えたが、以後階</w:t>
      </w:r>
    </w:p>
    <w:p w:rsidR="002D1513" w:rsidRPr="002D1513" w:rsidRDefault="002D1513" w:rsidP="002D1513">
      <w:pPr>
        <w:pStyle w:val="HTML"/>
        <w:rPr>
          <w:sz w:val="21"/>
          <w:szCs w:val="21"/>
        </w:rPr>
      </w:pPr>
      <w:r w:rsidRPr="002D1513">
        <w:rPr>
          <w:sz w:val="21"/>
          <w:szCs w:val="21"/>
        </w:rPr>
        <w:t xml:space="preserve">　段から落ちたり物を壊したりする等したため、それから1年程かけ</w:t>
      </w:r>
    </w:p>
    <w:p w:rsidR="002D1513" w:rsidRPr="002D1513" w:rsidRDefault="002D1513" w:rsidP="002D1513">
      <w:pPr>
        <w:pStyle w:val="HTML"/>
        <w:rPr>
          <w:sz w:val="21"/>
          <w:szCs w:val="21"/>
        </w:rPr>
      </w:pPr>
      <w:r w:rsidRPr="002D1513">
        <w:rPr>
          <w:sz w:val="21"/>
          <w:szCs w:val="21"/>
        </w:rPr>
        <w:t xml:space="preserve">　て徐々に酒量を減らし断酒。R3年の妻の一周忌の頃よりうなり声の</w:t>
      </w:r>
    </w:p>
    <w:p w:rsidR="002D1513" w:rsidRPr="002D1513" w:rsidRDefault="002D1513" w:rsidP="002D1513">
      <w:pPr>
        <w:pStyle w:val="HTML"/>
        <w:rPr>
          <w:sz w:val="21"/>
          <w:szCs w:val="21"/>
        </w:rPr>
      </w:pPr>
      <w:r w:rsidRPr="002D1513">
        <w:rPr>
          <w:sz w:val="21"/>
          <w:szCs w:val="21"/>
        </w:rPr>
        <w:t xml:space="preserve">　独語が聞かれるようになったが本人に自覚はなく、その後どんどん</w:t>
      </w:r>
    </w:p>
    <w:p w:rsidR="002D1513" w:rsidRPr="002D1513" w:rsidRDefault="002D1513" w:rsidP="002D1513">
      <w:pPr>
        <w:pStyle w:val="HTML"/>
        <w:rPr>
          <w:sz w:val="21"/>
          <w:szCs w:val="21"/>
        </w:rPr>
      </w:pPr>
      <w:r w:rsidRPr="002D1513">
        <w:rPr>
          <w:sz w:val="21"/>
          <w:szCs w:val="21"/>
        </w:rPr>
        <w:t xml:space="preserve">　声のボリュームが大きくなっていった。同時期より物忘れがあり、</w:t>
      </w:r>
    </w:p>
    <w:p w:rsidR="002D1513" w:rsidRPr="002D1513" w:rsidRDefault="002D1513" w:rsidP="002D1513">
      <w:pPr>
        <w:pStyle w:val="HTML"/>
        <w:rPr>
          <w:sz w:val="21"/>
          <w:szCs w:val="21"/>
        </w:rPr>
      </w:pPr>
      <w:r w:rsidRPr="002D1513">
        <w:rPr>
          <w:sz w:val="21"/>
          <w:szCs w:val="21"/>
        </w:rPr>
        <w:t xml:space="preserve">　同年冬には電気ストーブに布団がくっついていることもありファン</w:t>
      </w:r>
    </w:p>
    <w:p w:rsidR="002D1513" w:rsidRPr="002D1513" w:rsidRDefault="002D1513" w:rsidP="002D1513">
      <w:pPr>
        <w:pStyle w:val="HTML"/>
        <w:rPr>
          <w:sz w:val="21"/>
          <w:szCs w:val="21"/>
        </w:rPr>
      </w:pPr>
      <w:r w:rsidRPr="002D1513">
        <w:rPr>
          <w:sz w:val="21"/>
          <w:szCs w:val="21"/>
        </w:rPr>
        <w:t xml:space="preserve">　ヒーターに変えたが、それや電器などの消し忘れがみられていた。</w:t>
      </w:r>
    </w:p>
    <w:p w:rsidR="002D1513" w:rsidRPr="002D1513" w:rsidRDefault="002D1513" w:rsidP="002D1513">
      <w:pPr>
        <w:pStyle w:val="HTML"/>
        <w:rPr>
          <w:sz w:val="21"/>
          <w:szCs w:val="21"/>
        </w:rPr>
      </w:pPr>
      <w:r w:rsidRPr="002D1513">
        <w:rPr>
          <w:sz w:val="21"/>
          <w:szCs w:val="21"/>
        </w:rPr>
        <w:t xml:space="preserve">　R4頃より、常時苛々している様子があり、物忘れの増加もみられ</w:t>
      </w:r>
    </w:p>
    <w:p w:rsidR="002D1513" w:rsidRPr="002D1513" w:rsidRDefault="002D1513" w:rsidP="002D1513">
      <w:pPr>
        <w:pStyle w:val="HTML"/>
        <w:rPr>
          <w:sz w:val="21"/>
          <w:szCs w:val="21"/>
        </w:rPr>
      </w:pPr>
      <w:r w:rsidRPr="002D1513">
        <w:rPr>
          <w:sz w:val="21"/>
          <w:szCs w:val="21"/>
        </w:rPr>
        <w:t xml:space="preserve">　R5.6.22当院初診しアルツハイマー型認知症の診断となっている。</w:t>
      </w:r>
    </w:p>
    <w:p w:rsidR="002D1513" w:rsidRPr="002D1513" w:rsidRDefault="002D1513" w:rsidP="002D1513">
      <w:pPr>
        <w:pStyle w:val="HTML"/>
        <w:rPr>
          <w:sz w:val="21"/>
          <w:szCs w:val="21"/>
        </w:rPr>
      </w:pPr>
      <w:r w:rsidRPr="002D1513">
        <w:rPr>
          <w:sz w:val="21"/>
          <w:szCs w:val="21"/>
        </w:rPr>
        <w:t xml:space="preserve">　同年8月受診時に前立腺のしこりが気になるとの訴えがあり主治医</w:t>
      </w:r>
    </w:p>
    <w:p w:rsidR="002D1513" w:rsidRPr="002D1513" w:rsidRDefault="002D1513" w:rsidP="002D1513">
      <w:pPr>
        <w:pStyle w:val="HTML"/>
        <w:rPr>
          <w:sz w:val="21"/>
          <w:szCs w:val="21"/>
        </w:rPr>
      </w:pPr>
      <w:r w:rsidRPr="002D1513">
        <w:rPr>
          <w:sz w:val="21"/>
          <w:szCs w:val="21"/>
        </w:rPr>
        <w:t xml:space="preserve">　より専門医の受診を勧められていた。同年12月　4日体動困難で市</w:t>
      </w:r>
    </w:p>
    <w:p w:rsidR="002D1513" w:rsidRPr="002D1513" w:rsidRDefault="002D1513" w:rsidP="002D1513">
      <w:pPr>
        <w:pStyle w:val="HTML"/>
        <w:rPr>
          <w:sz w:val="21"/>
          <w:szCs w:val="21"/>
        </w:rPr>
      </w:pPr>
      <w:r w:rsidRPr="002D1513">
        <w:rPr>
          <w:sz w:val="21"/>
          <w:szCs w:val="21"/>
        </w:rPr>
        <w:t xml:space="preserve">　民病院へ搬送され複雑性尿路感染症で入院。その際肝細胞癌が発</w:t>
      </w:r>
    </w:p>
    <w:p w:rsidR="002D1513" w:rsidRPr="002D1513" w:rsidRDefault="002D1513" w:rsidP="002D1513">
      <w:pPr>
        <w:pStyle w:val="HTML"/>
        <w:rPr>
          <w:sz w:val="21"/>
          <w:szCs w:val="21"/>
        </w:rPr>
      </w:pPr>
      <w:r w:rsidRPr="002D1513">
        <w:rPr>
          <w:sz w:val="21"/>
          <w:szCs w:val="21"/>
        </w:rPr>
        <w:t xml:space="preserve">　覚。末期であり緩和ケア方向となり翌日同院退院。当日不調をし</w:t>
      </w:r>
    </w:p>
    <w:p w:rsidR="002D1513" w:rsidRPr="002D1513" w:rsidRDefault="002D1513" w:rsidP="002D1513">
      <w:pPr>
        <w:pStyle w:val="HTML"/>
        <w:rPr>
          <w:sz w:val="21"/>
          <w:szCs w:val="21"/>
        </w:rPr>
      </w:pPr>
      <w:r w:rsidRPr="002D1513">
        <w:rPr>
          <w:sz w:val="21"/>
          <w:szCs w:val="21"/>
        </w:rPr>
        <w:t xml:space="preserve">　ょうじ、発熱も見られ夜に市民病院へ救急搬送となっている。R6</w:t>
      </w:r>
    </w:p>
    <w:p w:rsidR="002D1513" w:rsidRPr="002D1513" w:rsidRDefault="002D1513" w:rsidP="002D1513">
      <w:pPr>
        <w:pStyle w:val="HTML"/>
        <w:rPr>
          <w:sz w:val="21"/>
          <w:szCs w:val="21"/>
        </w:rPr>
      </w:pPr>
      <w:r w:rsidRPr="002D1513">
        <w:rPr>
          <w:sz w:val="21"/>
          <w:szCs w:val="21"/>
        </w:rPr>
        <w:t xml:space="preserve">　.1.29に岸原病院へ転院し、同年3.28退院し当日当院受診している。</w:t>
      </w:r>
    </w:p>
    <w:p w:rsidR="002D1513" w:rsidRPr="002D1513" w:rsidRDefault="002D1513" w:rsidP="002D1513">
      <w:pPr>
        <w:pStyle w:val="HTML"/>
        <w:rPr>
          <w:sz w:val="21"/>
          <w:szCs w:val="21"/>
        </w:rPr>
      </w:pPr>
      <w:r w:rsidRPr="002D1513">
        <w:rPr>
          <w:sz w:val="21"/>
          <w:szCs w:val="21"/>
        </w:rPr>
        <w:t xml:space="preserve">　その後も心不全で岸原病院へ入院歴あり。現在自宅にて長女と夫</w:t>
      </w:r>
    </w:p>
    <w:p w:rsidR="002D1513" w:rsidRPr="002D1513" w:rsidRDefault="002D1513" w:rsidP="002D1513">
      <w:pPr>
        <w:pStyle w:val="HTML"/>
        <w:rPr>
          <w:sz w:val="21"/>
          <w:szCs w:val="21"/>
        </w:rPr>
      </w:pPr>
      <w:r w:rsidRPr="002D1513">
        <w:rPr>
          <w:sz w:val="21"/>
          <w:szCs w:val="21"/>
        </w:rPr>
        <w:t xml:space="preserve">　とで３人暮らし。本人が介護サービスの導入を拒否しており、家</w:t>
      </w:r>
    </w:p>
    <w:p w:rsidR="002D1513" w:rsidRPr="002D1513" w:rsidRDefault="002D1513" w:rsidP="002D1513">
      <w:pPr>
        <w:pStyle w:val="HTML"/>
        <w:rPr>
          <w:sz w:val="21"/>
          <w:szCs w:val="21"/>
        </w:rPr>
      </w:pPr>
      <w:r w:rsidRPr="002D1513">
        <w:rPr>
          <w:sz w:val="21"/>
          <w:szCs w:val="21"/>
        </w:rPr>
        <w:t xml:space="preserve">　族の介護負担が増加しレスパイト目的にて入院の希望あったが同年</w:t>
      </w:r>
    </w:p>
    <w:p w:rsidR="002D1513" w:rsidRPr="002D1513" w:rsidRDefault="002D1513" w:rsidP="002D1513">
      <w:pPr>
        <w:pStyle w:val="HTML"/>
        <w:rPr>
          <w:sz w:val="21"/>
          <w:szCs w:val="21"/>
        </w:rPr>
      </w:pPr>
      <w:r w:rsidRPr="002D1513">
        <w:rPr>
          <w:sz w:val="21"/>
          <w:szCs w:val="21"/>
        </w:rPr>
        <w:t xml:space="preserve">　5.12原発性肝細胞がんにて、疼痛から歩行も困難で食事摂取量も大</w:t>
      </w:r>
    </w:p>
    <w:p w:rsidR="002D1513" w:rsidRPr="002D1513" w:rsidRDefault="002D1513" w:rsidP="002D1513">
      <w:pPr>
        <w:pStyle w:val="HTML"/>
        <w:rPr>
          <w:sz w:val="21"/>
          <w:szCs w:val="21"/>
        </w:rPr>
      </w:pPr>
      <w:r w:rsidRPr="002D1513">
        <w:rPr>
          <w:sz w:val="21"/>
          <w:szCs w:val="21"/>
        </w:rPr>
        <w:t xml:space="preserve">　きく減少した為、5/12に八戸市民病院へ救急搬送、入院となってい</w:t>
      </w:r>
    </w:p>
    <w:p w:rsidR="002D1513" w:rsidRPr="002D1513" w:rsidRDefault="002D1513" w:rsidP="002D1513">
      <w:pPr>
        <w:pStyle w:val="HTML"/>
        <w:rPr>
          <w:sz w:val="21"/>
          <w:szCs w:val="21"/>
        </w:rPr>
      </w:pPr>
      <w:r w:rsidRPr="002D1513">
        <w:rPr>
          <w:sz w:val="21"/>
          <w:szCs w:val="21"/>
        </w:rPr>
        <w:t xml:space="preserve">　る。その後経過としては落ち着きがみられており、歩行もできるま</w:t>
      </w:r>
    </w:p>
    <w:p w:rsidR="002D1513" w:rsidRPr="002D1513" w:rsidRDefault="002D1513" w:rsidP="002D1513">
      <w:pPr>
        <w:pStyle w:val="HTML"/>
        <w:rPr>
          <w:sz w:val="21"/>
          <w:szCs w:val="21"/>
        </w:rPr>
      </w:pPr>
      <w:r w:rsidRPr="002D1513">
        <w:rPr>
          <w:sz w:val="21"/>
          <w:szCs w:val="21"/>
        </w:rPr>
        <w:t xml:space="preserve">　で回復はしている。6.5に面会。今後の治療方針の話し合いを行い</w:t>
      </w:r>
    </w:p>
    <w:p w:rsidR="002D1513" w:rsidRPr="002D1513" w:rsidRDefault="002D1513" w:rsidP="002D1513">
      <w:pPr>
        <w:pStyle w:val="HTML"/>
        <w:rPr>
          <w:sz w:val="21"/>
          <w:szCs w:val="21"/>
        </w:rPr>
      </w:pPr>
      <w:r w:rsidRPr="002D1513">
        <w:rPr>
          <w:sz w:val="21"/>
          <w:szCs w:val="21"/>
        </w:rPr>
        <w:t xml:space="preserve">　市民病院の緩和ケア病棟では、本人に何があっても延命はしないと</w:t>
      </w:r>
    </w:p>
    <w:p w:rsidR="002D1513" w:rsidRPr="002D1513" w:rsidRDefault="002D1513" w:rsidP="002D1513">
      <w:pPr>
        <w:pStyle w:val="HTML"/>
        <w:rPr>
          <w:sz w:val="21"/>
          <w:szCs w:val="21"/>
        </w:rPr>
      </w:pPr>
      <w:r w:rsidRPr="002D1513">
        <w:rPr>
          <w:sz w:val="21"/>
          <w:szCs w:val="21"/>
        </w:rPr>
        <w:t xml:space="preserve">　いう方向で話がまとまっている状況。輸血も実施せず、肺炎などで</w:t>
      </w:r>
    </w:p>
    <w:p w:rsidR="002D1513" w:rsidRPr="002D1513" w:rsidRDefault="002D1513" w:rsidP="002D1513">
      <w:pPr>
        <w:pStyle w:val="HTML"/>
        <w:rPr>
          <w:sz w:val="21"/>
          <w:szCs w:val="21"/>
        </w:rPr>
      </w:pPr>
      <w:r w:rsidRPr="002D1513">
        <w:rPr>
          <w:sz w:val="21"/>
          <w:szCs w:val="21"/>
        </w:rPr>
        <w:t xml:space="preserve">　も苦痛を取り除く処方のみで対応する事になっている。同院主治医</w:t>
      </w:r>
    </w:p>
    <w:p w:rsidR="002D1513" w:rsidRPr="002D1513" w:rsidRDefault="002D1513" w:rsidP="002D1513">
      <w:pPr>
        <w:pStyle w:val="HTML"/>
        <w:rPr>
          <w:sz w:val="21"/>
          <w:szCs w:val="21"/>
        </w:rPr>
      </w:pPr>
      <w:r w:rsidRPr="002D1513">
        <w:rPr>
          <w:sz w:val="21"/>
          <w:szCs w:val="21"/>
        </w:rPr>
        <w:t xml:space="preserve">　の意見としては「断言はできないが癌による余命はおそらく半年、</w:t>
      </w:r>
    </w:p>
    <w:p w:rsidR="002D1513" w:rsidRPr="002D1513" w:rsidRDefault="002D1513" w:rsidP="002D1513">
      <w:pPr>
        <w:pStyle w:val="HTML"/>
        <w:rPr>
          <w:sz w:val="21"/>
          <w:szCs w:val="21"/>
        </w:rPr>
      </w:pPr>
      <w:r w:rsidRPr="002D1513">
        <w:rPr>
          <w:sz w:val="21"/>
          <w:szCs w:val="21"/>
        </w:rPr>
        <w:t xml:space="preserve">　合併症次第でより早まる」と伝えられている。当院では身体面への</w:t>
      </w:r>
    </w:p>
    <w:p w:rsidR="002D1513" w:rsidRPr="002D1513" w:rsidRDefault="002D1513" w:rsidP="002D1513">
      <w:pPr>
        <w:pStyle w:val="HTML"/>
        <w:rPr>
          <w:sz w:val="21"/>
          <w:szCs w:val="21"/>
        </w:rPr>
      </w:pPr>
      <w:r w:rsidRPr="002D1513">
        <w:rPr>
          <w:sz w:val="21"/>
          <w:szCs w:val="21"/>
        </w:rPr>
        <w:t xml:space="preserve">　積極的対応はできないため、看取りとなる旨を説明し了承いただき</w:t>
      </w:r>
    </w:p>
    <w:p w:rsidR="002D1513" w:rsidRPr="002D1513" w:rsidRDefault="002D1513" w:rsidP="002D1513">
      <w:pPr>
        <w:pStyle w:val="HTML"/>
        <w:rPr>
          <w:sz w:val="21"/>
          <w:szCs w:val="21"/>
        </w:rPr>
      </w:pPr>
      <w:r w:rsidRPr="002D1513">
        <w:rPr>
          <w:sz w:val="21"/>
          <w:szCs w:val="21"/>
        </w:rPr>
        <w:t xml:space="preserve">　当院での入院を希望される。</w:t>
      </w:r>
    </w:p>
    <w:p w:rsidR="002D1513" w:rsidRDefault="002D1513" w:rsidP="002D1513">
      <w:pPr>
        <w:pStyle w:val="HTML"/>
        <w:rPr>
          <w:sz w:val="21"/>
          <w:szCs w:val="21"/>
        </w:rPr>
      </w:pPr>
      <w:r w:rsidRPr="002D1513">
        <w:rPr>
          <w:sz w:val="21"/>
          <w:szCs w:val="21"/>
        </w:rPr>
        <w:t xml:space="preserve">　　上記経過により東病棟合併症室に医療保護入院となる。</w:t>
      </w:r>
    </w:p>
    <w:p w:rsidR="002D1513" w:rsidRDefault="002D1513" w:rsidP="002D1513">
      <w:pPr>
        <w:pStyle w:val="HTML"/>
        <w:rPr>
          <w:sz w:val="21"/>
          <w:szCs w:val="21"/>
        </w:rPr>
      </w:pPr>
    </w:p>
    <w:p w:rsidR="002D1513" w:rsidRPr="002D1513" w:rsidRDefault="002D1513" w:rsidP="002D1513">
      <w:pPr>
        <w:pStyle w:val="HTML"/>
        <w:rPr>
          <w:sz w:val="21"/>
          <w:szCs w:val="21"/>
        </w:rPr>
      </w:pPr>
      <w:r>
        <w:rPr>
          <w:rFonts w:hint="eastAsia"/>
          <w:sz w:val="21"/>
          <w:szCs w:val="21"/>
        </w:rPr>
        <w:t>②</w:t>
      </w:r>
      <w:r w:rsidRPr="002D1513">
        <w:rPr>
          <w:sz w:val="21"/>
          <w:szCs w:val="21"/>
        </w:rPr>
        <w:t>日　　時：令和6年6月27日 12：00</w:t>
      </w:r>
    </w:p>
    <w:p w:rsidR="002D1513" w:rsidRPr="002D1513" w:rsidRDefault="002D1513" w:rsidP="002D1513">
      <w:pPr>
        <w:pStyle w:val="HTML"/>
        <w:rPr>
          <w:sz w:val="21"/>
          <w:szCs w:val="21"/>
        </w:rPr>
      </w:pPr>
      <w:r w:rsidRPr="002D1513">
        <w:rPr>
          <w:sz w:val="21"/>
          <w:szCs w:val="21"/>
        </w:rPr>
        <w:t xml:space="preserve">　氏　　名：横田　健（よこた　たけし）様</w:t>
      </w:r>
    </w:p>
    <w:p w:rsidR="002D1513" w:rsidRPr="002D1513" w:rsidRDefault="002D1513" w:rsidP="002D1513">
      <w:pPr>
        <w:pStyle w:val="HTML"/>
        <w:rPr>
          <w:sz w:val="21"/>
          <w:szCs w:val="21"/>
        </w:rPr>
      </w:pPr>
      <w:r w:rsidRPr="002D1513">
        <w:rPr>
          <w:sz w:val="21"/>
          <w:szCs w:val="21"/>
        </w:rPr>
        <w:t xml:space="preserve">　生年月日：昭和15年9月13日(83歳)</w:t>
      </w:r>
    </w:p>
    <w:p w:rsidR="002D1513" w:rsidRPr="002D1513" w:rsidRDefault="002D1513" w:rsidP="002D1513">
      <w:pPr>
        <w:pStyle w:val="HTML"/>
        <w:rPr>
          <w:sz w:val="21"/>
          <w:szCs w:val="21"/>
        </w:rPr>
      </w:pPr>
      <w:r w:rsidRPr="002D1513">
        <w:rPr>
          <w:sz w:val="21"/>
          <w:szCs w:val="21"/>
        </w:rPr>
        <w:t xml:space="preserve">　病　　名：アルツハイマー型認知症</w:t>
      </w:r>
      <w:bookmarkStart w:id="1" w:name="_GoBack"/>
      <w:bookmarkEnd w:id="1"/>
    </w:p>
    <w:p w:rsidR="002D1513" w:rsidRPr="002D1513" w:rsidRDefault="002D1513" w:rsidP="002D1513">
      <w:pPr>
        <w:pStyle w:val="HTML"/>
        <w:rPr>
          <w:sz w:val="21"/>
          <w:szCs w:val="21"/>
        </w:rPr>
      </w:pPr>
      <w:r w:rsidRPr="002D1513">
        <w:rPr>
          <w:sz w:val="21"/>
          <w:szCs w:val="21"/>
        </w:rPr>
        <w:t xml:space="preserve">　性　　別：男性</w:t>
      </w:r>
    </w:p>
    <w:p w:rsidR="002D1513" w:rsidRPr="002D1513" w:rsidRDefault="002D1513" w:rsidP="002D1513">
      <w:pPr>
        <w:pStyle w:val="HTML"/>
        <w:rPr>
          <w:sz w:val="21"/>
          <w:szCs w:val="21"/>
        </w:rPr>
      </w:pPr>
      <w:r w:rsidRPr="002D1513">
        <w:rPr>
          <w:sz w:val="21"/>
          <w:szCs w:val="21"/>
        </w:rPr>
        <w:t xml:space="preserve">　主 治 医：小柳</w:t>
      </w:r>
      <w:proofErr w:type="spellStart"/>
      <w:r w:rsidRPr="002D1513">
        <w:rPr>
          <w:sz w:val="21"/>
          <w:szCs w:val="21"/>
        </w:rPr>
        <w:t>Dr</w:t>
      </w:r>
      <w:proofErr w:type="spellEnd"/>
      <w:r w:rsidRPr="002D1513">
        <w:rPr>
          <w:sz w:val="21"/>
          <w:szCs w:val="21"/>
        </w:rPr>
        <w:t xml:space="preserve">　サポート医：馬渡</w:t>
      </w:r>
      <w:proofErr w:type="spellStart"/>
      <w:r w:rsidRPr="002D1513">
        <w:rPr>
          <w:sz w:val="21"/>
          <w:szCs w:val="21"/>
        </w:rPr>
        <w:t>Dr</w:t>
      </w:r>
      <w:proofErr w:type="spellEnd"/>
    </w:p>
    <w:p w:rsidR="002D1513" w:rsidRPr="002D1513" w:rsidRDefault="002D1513" w:rsidP="002D1513">
      <w:pPr>
        <w:pStyle w:val="HTML"/>
        <w:rPr>
          <w:sz w:val="21"/>
          <w:szCs w:val="21"/>
        </w:rPr>
      </w:pPr>
      <w:r w:rsidRPr="002D1513">
        <w:rPr>
          <w:sz w:val="21"/>
          <w:szCs w:val="21"/>
        </w:rPr>
        <w:t xml:space="preserve">　入院形態：医療保護入院</w:t>
      </w:r>
    </w:p>
    <w:p w:rsidR="002D1513" w:rsidRPr="002D1513" w:rsidRDefault="002D1513" w:rsidP="002D1513">
      <w:pPr>
        <w:pStyle w:val="HTML"/>
        <w:rPr>
          <w:sz w:val="21"/>
          <w:szCs w:val="21"/>
        </w:rPr>
      </w:pPr>
      <w:r w:rsidRPr="002D1513">
        <w:rPr>
          <w:sz w:val="21"/>
          <w:szCs w:val="21"/>
        </w:rPr>
        <w:t xml:space="preserve">　病　　棟：東病棟合併症室</w:t>
      </w:r>
    </w:p>
    <w:p w:rsidR="002D1513" w:rsidRPr="002D1513" w:rsidRDefault="002D1513" w:rsidP="002D1513">
      <w:pPr>
        <w:pStyle w:val="HTML"/>
        <w:rPr>
          <w:sz w:val="21"/>
          <w:szCs w:val="21"/>
        </w:rPr>
      </w:pPr>
    </w:p>
    <w:p w:rsidR="002D1513" w:rsidRPr="002D1513" w:rsidRDefault="002D1513" w:rsidP="002D1513">
      <w:pPr>
        <w:pStyle w:val="HTML"/>
        <w:rPr>
          <w:sz w:val="21"/>
          <w:szCs w:val="21"/>
        </w:rPr>
      </w:pPr>
      <w:r w:rsidRPr="002D1513">
        <w:rPr>
          <w:sz w:val="21"/>
          <w:szCs w:val="21"/>
        </w:rPr>
        <w:t xml:space="preserve">　＜経過＞</w:t>
      </w:r>
    </w:p>
    <w:p w:rsidR="002D1513" w:rsidRPr="002D1513" w:rsidRDefault="002D1513" w:rsidP="002D1513">
      <w:pPr>
        <w:pStyle w:val="HTML"/>
        <w:rPr>
          <w:sz w:val="21"/>
          <w:szCs w:val="21"/>
        </w:rPr>
      </w:pPr>
      <w:r w:rsidRPr="002D1513">
        <w:rPr>
          <w:sz w:val="21"/>
          <w:szCs w:val="21"/>
        </w:rPr>
        <w:t>令和元年ごろより会話の内容を覚えていない事が多いと妻が</w:t>
      </w:r>
    </w:p>
    <w:p w:rsidR="002D1513" w:rsidRPr="002D1513" w:rsidRDefault="002D1513" w:rsidP="002D1513">
      <w:pPr>
        <w:pStyle w:val="HTML"/>
        <w:rPr>
          <w:sz w:val="21"/>
          <w:szCs w:val="21"/>
        </w:rPr>
      </w:pPr>
      <w:r w:rsidRPr="002D1513">
        <w:rPr>
          <w:sz w:val="21"/>
          <w:szCs w:val="21"/>
        </w:rPr>
        <w:t>感じるようになったが、受診行動は無かった。令和5年4月ごろ</w:t>
      </w:r>
    </w:p>
    <w:p w:rsidR="002D1513" w:rsidRPr="002D1513" w:rsidRDefault="002D1513" w:rsidP="002D1513">
      <w:pPr>
        <w:pStyle w:val="HTML"/>
        <w:rPr>
          <w:sz w:val="21"/>
          <w:szCs w:val="21"/>
        </w:rPr>
      </w:pPr>
      <w:r w:rsidRPr="002D1513">
        <w:rPr>
          <w:sz w:val="21"/>
          <w:szCs w:val="21"/>
        </w:rPr>
        <w:t>より歯を磨く、顔を洗うなどが自身でできなくなり一つ一つの</w:t>
      </w:r>
    </w:p>
    <w:p w:rsidR="002D1513" w:rsidRPr="002D1513" w:rsidRDefault="002D1513" w:rsidP="002D1513">
      <w:pPr>
        <w:pStyle w:val="HTML"/>
        <w:rPr>
          <w:sz w:val="21"/>
          <w:szCs w:val="21"/>
        </w:rPr>
      </w:pPr>
      <w:r w:rsidRPr="002D1513">
        <w:rPr>
          <w:sz w:val="21"/>
          <w:szCs w:val="21"/>
        </w:rPr>
        <w:t>動作を妻が教えるようになった。6月ごろからは日課だった日記</w:t>
      </w:r>
    </w:p>
    <w:p w:rsidR="002D1513" w:rsidRPr="002D1513" w:rsidRDefault="002D1513" w:rsidP="002D1513">
      <w:pPr>
        <w:pStyle w:val="HTML"/>
        <w:rPr>
          <w:sz w:val="21"/>
          <w:szCs w:val="21"/>
        </w:rPr>
      </w:pPr>
      <w:r w:rsidRPr="002D1513">
        <w:rPr>
          <w:sz w:val="21"/>
          <w:szCs w:val="21"/>
        </w:rPr>
        <w:t>を書かなくなり、散歩に行ってくると言ってバスに乗って中心街</w:t>
      </w:r>
    </w:p>
    <w:p w:rsidR="002D1513" w:rsidRPr="002D1513" w:rsidRDefault="002D1513" w:rsidP="002D1513">
      <w:pPr>
        <w:pStyle w:val="HTML"/>
        <w:rPr>
          <w:sz w:val="21"/>
          <w:szCs w:val="21"/>
        </w:rPr>
      </w:pPr>
      <w:r w:rsidRPr="002D1513">
        <w:rPr>
          <w:sz w:val="21"/>
          <w:szCs w:val="21"/>
        </w:rPr>
        <w:t>へ行き、自宅に戻ってきたものの途中の記憶が曖昧なことがあった。</w:t>
      </w:r>
    </w:p>
    <w:p w:rsidR="002D1513" w:rsidRPr="002D1513" w:rsidRDefault="002D1513" w:rsidP="002D1513">
      <w:pPr>
        <w:pStyle w:val="HTML"/>
        <w:rPr>
          <w:sz w:val="21"/>
          <w:szCs w:val="21"/>
        </w:rPr>
      </w:pPr>
      <w:r w:rsidRPr="002D1513">
        <w:rPr>
          <w:sz w:val="21"/>
          <w:szCs w:val="21"/>
        </w:rPr>
        <w:t>洋服を着替える時も汚れた服を再度着ようとするなどの様子もあり</w:t>
      </w:r>
    </w:p>
    <w:p w:rsidR="002D1513" w:rsidRPr="002D1513" w:rsidRDefault="002D1513" w:rsidP="002D1513">
      <w:pPr>
        <w:pStyle w:val="HTML"/>
        <w:rPr>
          <w:sz w:val="21"/>
          <w:szCs w:val="21"/>
        </w:rPr>
      </w:pPr>
      <w:r w:rsidRPr="002D1513">
        <w:rPr>
          <w:sz w:val="21"/>
          <w:szCs w:val="21"/>
        </w:rPr>
        <w:t>認知症を疑い妻が平和病院へ相談。検査の結果を受け当院を</w:t>
      </w:r>
    </w:p>
    <w:p w:rsidR="002D1513" w:rsidRPr="002D1513" w:rsidRDefault="002D1513" w:rsidP="002D1513">
      <w:pPr>
        <w:pStyle w:val="HTML"/>
        <w:rPr>
          <w:sz w:val="21"/>
          <w:szCs w:val="21"/>
        </w:rPr>
      </w:pPr>
      <w:r w:rsidRPr="002D1513">
        <w:rPr>
          <w:sz w:val="21"/>
          <w:szCs w:val="21"/>
        </w:rPr>
        <w:t>受診するように助言されたため令和5年8月1日当院受診となった。</w:t>
      </w:r>
    </w:p>
    <w:p w:rsidR="002D1513" w:rsidRPr="002D1513" w:rsidRDefault="002D1513" w:rsidP="002D1513">
      <w:pPr>
        <w:pStyle w:val="HTML"/>
        <w:rPr>
          <w:sz w:val="21"/>
          <w:szCs w:val="21"/>
        </w:rPr>
      </w:pPr>
      <w:r w:rsidRPr="002D1513">
        <w:rPr>
          <w:sz w:val="21"/>
          <w:szCs w:val="21"/>
        </w:rPr>
        <w:t>定期的な通院を行い、都度や薬剤調整施行。同年11月にはデイサ</w:t>
      </w:r>
    </w:p>
    <w:p w:rsidR="002D1513" w:rsidRPr="002D1513" w:rsidRDefault="002D1513" w:rsidP="002D1513">
      <w:pPr>
        <w:pStyle w:val="HTML"/>
        <w:rPr>
          <w:sz w:val="21"/>
          <w:szCs w:val="21"/>
        </w:rPr>
      </w:pPr>
      <w:r w:rsidRPr="002D1513">
        <w:rPr>
          <w:sz w:val="21"/>
          <w:szCs w:val="21"/>
        </w:rPr>
        <w:t>ービス開始し介護負担は軽減しており経過を診ていた。R6年6月18日</w:t>
      </w:r>
    </w:p>
    <w:p w:rsidR="002D1513" w:rsidRPr="002D1513" w:rsidRDefault="002D1513" w:rsidP="002D1513">
      <w:pPr>
        <w:pStyle w:val="HTML"/>
        <w:rPr>
          <w:sz w:val="21"/>
          <w:szCs w:val="21"/>
        </w:rPr>
      </w:pPr>
      <w:r w:rsidRPr="002D1513">
        <w:rPr>
          <w:sz w:val="21"/>
          <w:szCs w:val="21"/>
        </w:rPr>
        <w:t>メディカルコート八戸西病院　連携室より連絡あり。4月29日肺炎</w:t>
      </w:r>
    </w:p>
    <w:p w:rsidR="002D1513" w:rsidRPr="002D1513" w:rsidRDefault="002D1513" w:rsidP="002D1513">
      <w:pPr>
        <w:pStyle w:val="HTML"/>
        <w:rPr>
          <w:sz w:val="21"/>
          <w:szCs w:val="21"/>
        </w:rPr>
      </w:pPr>
      <w:r w:rsidRPr="002D1513">
        <w:rPr>
          <w:sz w:val="21"/>
          <w:szCs w:val="21"/>
        </w:rPr>
        <w:t>発症し青森労災病院入院。5月24日西病院転院となるが介護抵抗強く</w:t>
      </w:r>
    </w:p>
    <w:p w:rsidR="002D1513" w:rsidRPr="002D1513" w:rsidRDefault="002D1513" w:rsidP="002D1513">
      <w:pPr>
        <w:pStyle w:val="HTML"/>
        <w:rPr>
          <w:sz w:val="21"/>
          <w:szCs w:val="21"/>
        </w:rPr>
      </w:pPr>
      <w:r w:rsidRPr="002D1513">
        <w:rPr>
          <w:sz w:val="21"/>
          <w:szCs w:val="21"/>
        </w:rPr>
        <w:t>口から栄養もとれないため経管栄養を開始。両上肢抑制しているが、</w:t>
      </w:r>
    </w:p>
    <w:p w:rsidR="002D1513" w:rsidRPr="002D1513" w:rsidRDefault="002D1513" w:rsidP="002D1513">
      <w:pPr>
        <w:pStyle w:val="HTML"/>
        <w:rPr>
          <w:sz w:val="21"/>
          <w:szCs w:val="21"/>
        </w:rPr>
      </w:pPr>
      <w:r w:rsidRPr="002D1513">
        <w:rPr>
          <w:sz w:val="21"/>
          <w:szCs w:val="21"/>
        </w:rPr>
        <w:t>吸引時の抵抗も強く押さえつけて施行している状態。現在経管チュ</w:t>
      </w:r>
    </w:p>
    <w:p w:rsidR="002D1513" w:rsidRPr="002D1513" w:rsidRDefault="002D1513" w:rsidP="002D1513">
      <w:pPr>
        <w:pStyle w:val="HTML"/>
        <w:rPr>
          <w:sz w:val="21"/>
          <w:szCs w:val="21"/>
        </w:rPr>
      </w:pPr>
      <w:r w:rsidRPr="002D1513">
        <w:rPr>
          <w:sz w:val="21"/>
          <w:szCs w:val="21"/>
        </w:rPr>
        <w:t>ーブの自己抜去やミトン装着等があり、施設にも行けず自宅介護も</w:t>
      </w:r>
    </w:p>
    <w:p w:rsidR="002D1513" w:rsidRPr="002D1513" w:rsidRDefault="002D1513" w:rsidP="002D1513">
      <w:pPr>
        <w:pStyle w:val="HTML"/>
        <w:rPr>
          <w:sz w:val="21"/>
          <w:szCs w:val="21"/>
        </w:rPr>
      </w:pPr>
      <w:r w:rsidRPr="002D1513">
        <w:rPr>
          <w:sz w:val="21"/>
          <w:szCs w:val="21"/>
        </w:rPr>
        <w:t>困難であり、当院で行うことができる医療処置やリスクを説明の上</w:t>
      </w:r>
    </w:p>
    <w:p w:rsidR="002D1513" w:rsidRPr="002D1513" w:rsidRDefault="002D1513" w:rsidP="002D1513">
      <w:pPr>
        <w:pStyle w:val="HTML"/>
        <w:rPr>
          <w:sz w:val="21"/>
          <w:szCs w:val="21"/>
        </w:rPr>
      </w:pPr>
      <w:r w:rsidRPr="002D1513">
        <w:rPr>
          <w:sz w:val="21"/>
          <w:szCs w:val="21"/>
        </w:rPr>
        <w:t>家族より入院を希望あり。</w:t>
      </w:r>
    </w:p>
    <w:p w:rsidR="002D1513" w:rsidRPr="002D1513" w:rsidRDefault="002D1513" w:rsidP="002D1513">
      <w:pPr>
        <w:pStyle w:val="HTML"/>
        <w:rPr>
          <w:rFonts w:hint="eastAsia"/>
          <w:sz w:val="21"/>
          <w:szCs w:val="21"/>
        </w:rPr>
      </w:pPr>
      <w:r w:rsidRPr="002D1513">
        <w:rPr>
          <w:sz w:val="21"/>
          <w:szCs w:val="21"/>
        </w:rPr>
        <w:t xml:space="preserve">　上記経過により東病棟合併症室に医療保護入院となる。</w:t>
      </w:r>
    </w:p>
    <w:p w:rsidR="005A4796" w:rsidRDefault="00A45FB0" w:rsidP="00C949E4">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w:t>
      </w:r>
    </w:p>
    <w:sectPr w:rsidR="005A47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2A53"/>
    <w:rsid w:val="0047333F"/>
    <w:rsid w:val="00474BAC"/>
    <w:rsid w:val="00476843"/>
    <w:rsid w:val="00476D2A"/>
    <w:rsid w:val="0047758B"/>
    <w:rsid w:val="00481515"/>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4D20"/>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CC8760"/>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6</Pages>
  <Words>655</Words>
  <Characters>3734</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2024-04-24T07:47:00Z</cp:lastPrinted>
  <dcterms:created xsi:type="dcterms:W3CDTF">2024-06-26T04:13:00Z</dcterms:created>
  <dcterms:modified xsi:type="dcterms:W3CDTF">2024-06-27T16:38:00Z</dcterms:modified>
</cp:coreProperties>
</file>