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14375">
        <w:rPr>
          <w:rFonts w:ascii="ＭＳ ゴシック" w:eastAsia="ＭＳ ゴシック" w:hAnsi="ＭＳ ゴシック" w:hint="eastAsia"/>
          <w:sz w:val="24"/>
        </w:rPr>
        <w:t>8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14375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5D41E1">
        <w:rPr>
          <w:rFonts w:ascii="ＭＳ ゴシック" w:eastAsia="ＭＳ ゴシック" w:hAnsi="ＭＳ ゴシック" w:hint="eastAsia"/>
          <w:sz w:val="24"/>
        </w:rPr>
        <w:t>川守田　裕紀</w:t>
      </w:r>
      <w:r w:rsidR="003162E1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4A0805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D14375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4A0805" w:rsidRPr="001A63E7" w:rsidRDefault="00CC2A24" w:rsidP="00D1437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1A63E7" w:rsidRDefault="00D14375" w:rsidP="00D14375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A63E7" w:rsidRPr="001A63E7" w:rsidRDefault="00D14375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D1437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4A08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B5240C" w:rsidRPr="001A63E7" w:rsidRDefault="004A0805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B5240C" w:rsidRPr="001A63E7" w:rsidRDefault="00D14375" w:rsidP="004A080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504F3B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1E00F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050BE0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D14375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D1437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1A63E7" w:rsidRDefault="00D1437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C1010" w:rsidRDefault="007C550B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B0F6B">
        <w:rPr>
          <w:rFonts w:ascii="ＭＳ ゴシック" w:eastAsia="ＭＳ ゴシック" w:hAnsi="ＭＳ ゴシック" w:hint="eastAsia"/>
          <w:sz w:val="24"/>
        </w:rPr>
        <w:t>教育委員会より</w:t>
      </w:r>
    </w:p>
    <w:p w:rsidR="002B0F6B" w:rsidRDefault="002B0F6B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2B0F6B">
        <w:rPr>
          <w:rFonts w:ascii="ＭＳ ゴシック" w:eastAsia="ＭＳ ゴシック" w:hAnsi="ＭＳ ゴシック" w:hint="eastAsia"/>
          <w:sz w:val="24"/>
        </w:rPr>
        <w:t>6/10</w:t>
      </w:r>
      <w:r>
        <w:rPr>
          <w:rFonts w:ascii="ＭＳ ゴシック" w:eastAsia="ＭＳ ゴシック" w:hAnsi="ＭＳ ゴシック" w:hint="eastAsia"/>
          <w:sz w:val="24"/>
        </w:rPr>
        <w:t>(月)</w:t>
      </w:r>
      <w:r w:rsidRPr="002B0F6B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第2回</w:t>
      </w:r>
      <w:r w:rsidRPr="002B0F6B">
        <w:rPr>
          <w:rFonts w:ascii="ＭＳ ゴシック" w:eastAsia="ＭＳ ゴシック" w:hAnsi="ＭＳ ゴシック" w:hint="eastAsia"/>
          <w:sz w:val="24"/>
        </w:rPr>
        <w:t>法人研修</w:t>
      </w:r>
      <w:r>
        <w:rPr>
          <w:rFonts w:ascii="ＭＳ ゴシック" w:eastAsia="ＭＳ ゴシック" w:hAnsi="ＭＳ ゴシック" w:hint="eastAsia"/>
          <w:sz w:val="24"/>
        </w:rPr>
        <w:t>②開催予定です。</w:t>
      </w:r>
      <w:r w:rsidRPr="002B0F6B">
        <w:rPr>
          <w:rFonts w:ascii="ＭＳ ゴシック" w:eastAsia="ＭＳ ゴシック" w:hAnsi="ＭＳ ゴシック" w:hint="eastAsia"/>
          <w:sz w:val="24"/>
        </w:rPr>
        <w:t>忘れず</w:t>
      </w:r>
      <w:r>
        <w:rPr>
          <w:rFonts w:ascii="ＭＳ ゴシック" w:eastAsia="ＭＳ ゴシック" w:hAnsi="ＭＳ ゴシック" w:hint="eastAsia"/>
          <w:sz w:val="24"/>
        </w:rPr>
        <w:t>出席お願いします。</w:t>
      </w:r>
    </w:p>
    <w:p w:rsidR="00EC1010" w:rsidRDefault="00EC1010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C247E" w:rsidRDefault="009A3D12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C2A24" w:rsidRDefault="00CC2A24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・下野　郁子様～個室申込書サイン済み。</w:t>
      </w:r>
    </w:p>
    <w:p w:rsidR="00CC2A24" w:rsidRDefault="00CC2A24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C1010" w:rsidRDefault="00EC1010" w:rsidP="001A1C9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レイ様～6/11南山苑訪問調査により入所判定可であれば6/13</w:t>
      </w:r>
      <w:r>
        <w:rPr>
          <w:rFonts w:ascii="ＭＳ ゴシック" w:eastAsia="ＭＳ ゴシック" w:hAnsi="ＭＳ ゴシック"/>
          <w:sz w:val="24"/>
        </w:rPr>
        <w:t>PM</w:t>
      </w:r>
      <w:r>
        <w:rPr>
          <w:rFonts w:ascii="ＭＳ ゴシック" w:eastAsia="ＭＳ ゴシック" w:hAnsi="ＭＳ ゴシック" w:hint="eastAsia"/>
          <w:sz w:val="24"/>
        </w:rPr>
        <w:t>(現段階では詳細時間は未定)に受け入れたいとの事。受け持ちスタッフは</w:t>
      </w:r>
      <w:r w:rsidR="001A1C98">
        <w:rPr>
          <w:rFonts w:ascii="ＭＳ ゴシック" w:eastAsia="ＭＳ ゴシック" w:hAnsi="ＭＳ ゴシック" w:hint="eastAsia"/>
          <w:sz w:val="24"/>
        </w:rPr>
        <w:t>書類作成をお願いします。</w:t>
      </w:r>
    </w:p>
    <w:p w:rsidR="00EC1010" w:rsidRDefault="00EC1010" w:rsidP="00EC101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552E3" w:rsidRDefault="007C550B" w:rsidP="000E22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勝江様～柞木田Dr</w:t>
      </w:r>
      <w:r w:rsidR="00CF6BC9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より、MRSAではなく</w:t>
      </w:r>
      <w:r w:rsidR="007552E3">
        <w:rPr>
          <w:rFonts w:ascii="ＭＳ ゴシック" w:eastAsia="ＭＳ ゴシック" w:hAnsi="ＭＳ ゴシック" w:hint="eastAsia"/>
          <w:sz w:val="24"/>
        </w:rPr>
        <w:t>MSSA</w:t>
      </w:r>
      <w:r>
        <w:rPr>
          <w:rFonts w:ascii="ＭＳ ゴシック" w:eastAsia="ＭＳ ゴシック" w:hAnsi="ＭＳ ゴシック" w:hint="eastAsia"/>
          <w:sz w:val="24"/>
        </w:rPr>
        <w:t>とのこと。</w:t>
      </w:r>
      <w:r w:rsidR="00CF6BC9">
        <w:rPr>
          <w:rFonts w:ascii="ＭＳ ゴシック" w:eastAsia="ＭＳ ゴシック" w:hAnsi="ＭＳ ゴシック" w:hint="eastAsia"/>
          <w:sz w:val="24"/>
        </w:rPr>
        <w:t>昼より</w:t>
      </w:r>
      <w:r w:rsidR="000E22CD">
        <w:rPr>
          <w:rFonts w:ascii="ＭＳ ゴシック" w:eastAsia="ＭＳ ゴシック" w:hAnsi="ＭＳ ゴシック" w:hint="eastAsia"/>
          <w:sz w:val="24"/>
        </w:rPr>
        <w:t xml:space="preserve">離床し、　</w:t>
      </w:r>
      <w:r w:rsidR="000E22CD">
        <w:rPr>
          <w:rFonts w:ascii="ＭＳ ゴシック" w:eastAsia="ＭＳ ゴシック" w:hAnsi="ＭＳ ゴシック" w:hint="eastAsia"/>
          <w:sz w:val="24"/>
        </w:rPr>
        <w:lastRenderedPageBreak/>
        <w:t>ホ</w:t>
      </w:r>
      <w:r w:rsidR="00CF6BC9">
        <w:rPr>
          <w:rFonts w:ascii="ＭＳ ゴシック" w:eastAsia="ＭＳ ゴシック" w:hAnsi="ＭＳ ゴシック" w:hint="eastAsia"/>
          <w:sz w:val="24"/>
        </w:rPr>
        <w:t>ールで食事</w:t>
      </w:r>
      <w:r w:rsidR="00790E35">
        <w:rPr>
          <w:rFonts w:ascii="ＭＳ ゴシック" w:eastAsia="ＭＳ ゴシック" w:hAnsi="ＭＳ ゴシック" w:hint="eastAsia"/>
          <w:sz w:val="24"/>
        </w:rPr>
        <w:t>摂取</w:t>
      </w:r>
      <w:r w:rsidR="000E22CD">
        <w:rPr>
          <w:rFonts w:ascii="ＭＳ ゴシック" w:eastAsia="ＭＳ ゴシック" w:hAnsi="ＭＳ ゴシック" w:hint="eastAsia"/>
          <w:sz w:val="24"/>
        </w:rPr>
        <w:t>再開している。</w:t>
      </w:r>
    </w:p>
    <w:p w:rsidR="007C550B" w:rsidRDefault="007C550B" w:rsidP="007C550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7552E3" w:rsidRDefault="007C550B" w:rsidP="007C550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2E3">
        <w:rPr>
          <w:rFonts w:ascii="ＭＳ ゴシック" w:eastAsia="ＭＳ ゴシック" w:hAnsi="ＭＳ ゴシック" w:hint="eastAsia"/>
          <w:sz w:val="24"/>
        </w:rPr>
        <w:t>金田　とし子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2B0F6B">
        <w:rPr>
          <w:rFonts w:ascii="ＭＳ ゴシック" w:eastAsia="ＭＳ ゴシック" w:hAnsi="ＭＳ ゴシック" w:hint="eastAsia"/>
          <w:sz w:val="24"/>
        </w:rPr>
        <w:t>昨日複数回嘔吐し、本日採血、</w:t>
      </w:r>
      <w:r w:rsidR="00006564">
        <w:rPr>
          <w:rFonts w:ascii="ＭＳ ゴシック" w:eastAsia="ＭＳ ゴシック" w:hAnsi="ＭＳ ゴシック" w:hint="eastAsia"/>
          <w:sz w:val="24"/>
        </w:rPr>
        <w:t>胸腹部レントゲン済み。今川Drへ状態報告。レントゲン検査では明らかな異常所見は見つからず、点滴追加、服薬出来ない場合はスキップ可の指示を受けている。</w:t>
      </w:r>
    </w:p>
    <w:p w:rsidR="007552E3" w:rsidRDefault="007552E3" w:rsidP="00224A9A">
      <w:pPr>
        <w:rPr>
          <w:rFonts w:ascii="ＭＳ ゴシック" w:eastAsia="ＭＳ ゴシック" w:hAnsi="ＭＳ ゴシック"/>
          <w:sz w:val="24"/>
        </w:rPr>
      </w:pPr>
    </w:p>
    <w:p w:rsidR="00CC2A24" w:rsidRDefault="00CC2A24" w:rsidP="002B0F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剛也様～表皮剥離に対し馬渡Dr</w:t>
      </w:r>
      <w:r w:rsidR="002B0F6B">
        <w:rPr>
          <w:rFonts w:ascii="ＭＳ ゴシック" w:eastAsia="ＭＳ ゴシック" w:hAnsi="ＭＳ ゴシック" w:hint="eastAsia"/>
          <w:sz w:val="24"/>
        </w:rPr>
        <w:t>から処置指示済み。左側に表皮剥離集中しており、左側に転がる傾向があるので体位注意してととのえてください。</w:t>
      </w:r>
    </w:p>
    <w:p w:rsidR="00CC2A24" w:rsidRDefault="00CC2A24" w:rsidP="00224A9A">
      <w:pPr>
        <w:rPr>
          <w:rFonts w:ascii="ＭＳ ゴシック" w:eastAsia="ＭＳ ゴシック" w:hAnsi="ＭＳ ゴシック"/>
          <w:sz w:val="24"/>
        </w:rPr>
      </w:pPr>
    </w:p>
    <w:p w:rsidR="00E162E5" w:rsidRDefault="00E162E5" w:rsidP="00E162E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162E5">
        <w:rPr>
          <w:rFonts w:ascii="ＭＳ ゴシック" w:eastAsia="ＭＳ ゴシック" w:hAnsi="ＭＳ ゴシック" w:hint="eastAsia"/>
          <w:sz w:val="24"/>
        </w:rPr>
        <w:t>・伊藤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E162E5">
        <w:rPr>
          <w:rFonts w:ascii="ＭＳ ゴシック" w:eastAsia="ＭＳ ゴシック" w:hAnsi="ＭＳ ゴシック" w:hint="eastAsia"/>
          <w:sz w:val="24"/>
        </w:rPr>
        <w:t>孝子</w:t>
      </w:r>
      <w:r>
        <w:rPr>
          <w:rFonts w:ascii="ＭＳ ゴシック" w:eastAsia="ＭＳ ゴシック" w:hAnsi="ＭＳ ゴシック" w:hint="eastAsia"/>
          <w:sz w:val="24"/>
        </w:rPr>
        <w:t>様～後見人に車椅子の必要性を中村CWから連絡済み。</w:t>
      </w:r>
      <w:r w:rsidRPr="00E162E5">
        <w:rPr>
          <w:rFonts w:ascii="ＭＳ ゴシック" w:eastAsia="ＭＳ ゴシック" w:hAnsi="ＭＳ ゴシック" w:hint="eastAsia"/>
          <w:sz w:val="24"/>
        </w:rPr>
        <w:t>月曜日</w:t>
      </w:r>
      <w:r>
        <w:rPr>
          <w:rFonts w:ascii="ＭＳ ゴシック" w:eastAsia="ＭＳ ゴシック" w:hAnsi="ＭＳ ゴシック" w:hint="eastAsia"/>
          <w:sz w:val="24"/>
        </w:rPr>
        <w:t>中村CWからサンメディカルへ連絡予定。</w:t>
      </w:r>
    </w:p>
    <w:p w:rsidR="00E162E5" w:rsidRPr="00E162E5" w:rsidRDefault="00E162E5" w:rsidP="00E162E5">
      <w:pPr>
        <w:rPr>
          <w:rFonts w:ascii="ＭＳ ゴシック" w:eastAsia="ＭＳ ゴシック" w:hAnsi="ＭＳ ゴシック"/>
          <w:sz w:val="24"/>
        </w:rPr>
      </w:pPr>
    </w:p>
    <w:p w:rsidR="00E162E5" w:rsidRDefault="00E162E5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162E5">
        <w:rPr>
          <w:rFonts w:ascii="ＭＳ ゴシック" w:eastAsia="ＭＳ ゴシック" w:hAnsi="ＭＳ ゴシック" w:hint="eastAsia"/>
          <w:sz w:val="24"/>
        </w:rPr>
        <w:t>北村</w:t>
      </w:r>
      <w:r>
        <w:rPr>
          <w:rFonts w:ascii="ＭＳ ゴシック" w:eastAsia="ＭＳ ゴシック" w:hAnsi="ＭＳ ゴシック" w:hint="eastAsia"/>
          <w:sz w:val="24"/>
        </w:rPr>
        <w:t xml:space="preserve">　定美様～車椅子</w:t>
      </w:r>
      <w:r w:rsidRPr="00E162E5">
        <w:rPr>
          <w:rFonts w:ascii="ＭＳ ゴシック" w:eastAsia="ＭＳ ゴシック" w:hAnsi="ＭＳ ゴシック" w:hint="eastAsia"/>
          <w:sz w:val="24"/>
        </w:rPr>
        <w:t>クリーニング</w:t>
      </w:r>
      <w:r w:rsidR="00BE61C2">
        <w:rPr>
          <w:rFonts w:ascii="ＭＳ ゴシック" w:eastAsia="ＭＳ ゴシック" w:hAnsi="ＭＳ ゴシック" w:hint="eastAsia"/>
          <w:sz w:val="24"/>
        </w:rPr>
        <w:t>調整中。</w:t>
      </w:r>
      <w:r w:rsidRPr="00E162E5">
        <w:rPr>
          <w:rFonts w:ascii="ＭＳ ゴシック" w:eastAsia="ＭＳ ゴシック" w:hAnsi="ＭＳ ゴシック" w:hint="eastAsia"/>
          <w:sz w:val="24"/>
        </w:rPr>
        <w:t>月曜日中村CWが</w:t>
      </w:r>
      <w:r w:rsidR="00BE61C2">
        <w:rPr>
          <w:rFonts w:ascii="ＭＳ ゴシック" w:eastAsia="ＭＳ ゴシック" w:hAnsi="ＭＳ ゴシック" w:hint="eastAsia"/>
          <w:sz w:val="24"/>
        </w:rPr>
        <w:t>サンメディカルへ</w:t>
      </w:r>
      <w:r w:rsidRPr="00E162E5">
        <w:rPr>
          <w:rFonts w:ascii="ＭＳ ゴシック" w:eastAsia="ＭＳ ゴシック" w:hAnsi="ＭＳ ゴシック" w:hint="eastAsia"/>
          <w:sz w:val="24"/>
        </w:rPr>
        <w:t>連絡</w:t>
      </w:r>
      <w:r w:rsidR="00BE61C2">
        <w:rPr>
          <w:rFonts w:ascii="ＭＳ ゴシック" w:eastAsia="ＭＳ ゴシック" w:hAnsi="ＭＳ ゴシック" w:hint="eastAsia"/>
          <w:sz w:val="24"/>
        </w:rPr>
        <w:t>予定。</w:t>
      </w:r>
    </w:p>
    <w:p w:rsidR="00BE61C2" w:rsidRDefault="00BE61C2" w:rsidP="00BE61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006CD" w:rsidRDefault="00D006CD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80B5B">
        <w:rPr>
          <w:rFonts w:ascii="ＭＳ ゴシック" w:eastAsia="ＭＳ ゴシック" w:hAnsi="ＭＳ ゴシック" w:hint="eastAsia"/>
          <w:sz w:val="24"/>
        </w:rPr>
        <w:t>要注目患者様情報</w:t>
      </w:r>
      <w:r w:rsidRPr="00D006CD">
        <w:rPr>
          <w:rFonts w:ascii="ＭＳ ゴシック" w:eastAsia="ＭＳ ゴシック" w:hAnsi="ＭＳ ゴシック" w:hint="eastAsia"/>
          <w:sz w:val="24"/>
        </w:rPr>
        <w:t>＞</w:t>
      </w:r>
    </w:p>
    <w:p w:rsidR="003728B7" w:rsidRDefault="003728B7" w:rsidP="00CC2A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006CD">
        <w:rPr>
          <w:rFonts w:ascii="ＭＳ ゴシック" w:eastAsia="ＭＳ ゴシック" w:hAnsi="ＭＳ ゴシック" w:hint="eastAsia"/>
          <w:sz w:val="24"/>
        </w:rPr>
        <w:t>金田　とし子様～</w:t>
      </w:r>
      <w:r w:rsidR="002B0F6B">
        <w:rPr>
          <w:rFonts w:ascii="ＭＳ ゴシック" w:eastAsia="ＭＳ ゴシック" w:hAnsi="ＭＳ ゴシック" w:hint="eastAsia"/>
          <w:sz w:val="24"/>
        </w:rPr>
        <w:t>本日は嘔吐なし、朝食・昼食不食、内服も休んでいる。</w:t>
      </w:r>
      <w:r w:rsidR="00CC2A24">
        <w:rPr>
          <w:rFonts w:ascii="ＭＳ ゴシック" w:eastAsia="ＭＳ ゴシック" w:hAnsi="ＭＳ ゴシック" w:hint="eastAsia"/>
          <w:sz w:val="24"/>
        </w:rPr>
        <w:t>点滴</w:t>
      </w:r>
      <w:r w:rsidR="002B0F6B">
        <w:rPr>
          <w:rFonts w:ascii="ＭＳ ゴシック" w:eastAsia="ＭＳ ゴシック" w:hAnsi="ＭＳ ゴシック" w:hint="eastAsia"/>
          <w:sz w:val="24"/>
        </w:rPr>
        <w:t>2本投与中</w:t>
      </w:r>
      <w:r w:rsidR="00CC2A24">
        <w:rPr>
          <w:rFonts w:ascii="ＭＳ ゴシック" w:eastAsia="ＭＳ ゴシック" w:hAnsi="ＭＳ ゴシック" w:hint="eastAsia"/>
          <w:sz w:val="24"/>
        </w:rPr>
        <w:t>で</w:t>
      </w:r>
      <w:r w:rsidR="002B0F6B">
        <w:rPr>
          <w:rFonts w:ascii="ＭＳ ゴシック" w:eastAsia="ＭＳ ゴシック" w:hAnsi="ＭＳ ゴシック" w:hint="eastAsia"/>
          <w:sz w:val="24"/>
        </w:rPr>
        <w:t>発熱はないが体熱感あり。</w:t>
      </w:r>
      <w:r w:rsidR="00CC2A24">
        <w:rPr>
          <w:rFonts w:ascii="ＭＳ ゴシック" w:eastAsia="ＭＳ ゴシック" w:hAnsi="ＭＳ ゴシック" w:hint="eastAsia"/>
          <w:sz w:val="24"/>
        </w:rPr>
        <w:t>血圧140～150</w:t>
      </w:r>
      <w:r w:rsidR="002B0F6B">
        <w:rPr>
          <w:rFonts w:ascii="ＭＳ ゴシック" w:eastAsia="ＭＳ ゴシック" w:hAnsi="ＭＳ ゴシック" w:hint="eastAsia"/>
          <w:sz w:val="24"/>
        </w:rPr>
        <w:t>台、午前中</w:t>
      </w:r>
      <w:r w:rsidR="00CC2A24">
        <w:rPr>
          <w:rFonts w:ascii="ＭＳ ゴシック" w:eastAsia="ＭＳ ゴシック" w:hAnsi="ＭＳ ゴシック" w:hint="eastAsia"/>
          <w:sz w:val="24"/>
        </w:rPr>
        <w:t>排尿な</w:t>
      </w:r>
      <w:r w:rsidR="002B0F6B">
        <w:rPr>
          <w:rFonts w:ascii="ＭＳ ゴシック" w:eastAsia="ＭＳ ゴシック" w:hAnsi="ＭＳ ゴシック" w:hint="eastAsia"/>
          <w:sz w:val="24"/>
        </w:rPr>
        <w:t>かったが14:00に30g確認</w:t>
      </w:r>
      <w:r w:rsidR="00CC2A24">
        <w:rPr>
          <w:rFonts w:ascii="ＭＳ ゴシック" w:eastAsia="ＭＳ ゴシック" w:hAnsi="ＭＳ ゴシック" w:hint="eastAsia"/>
          <w:sz w:val="24"/>
        </w:rPr>
        <w:t>、腹満なし</w:t>
      </w:r>
      <w:r w:rsidR="002B0F6B">
        <w:rPr>
          <w:rFonts w:ascii="ＭＳ ゴシック" w:eastAsia="ＭＳ ゴシック" w:hAnsi="ＭＳ ゴシック" w:hint="eastAsia"/>
          <w:sz w:val="24"/>
        </w:rPr>
        <w:t>。</w:t>
      </w:r>
    </w:p>
    <w:p w:rsidR="00CC2A24" w:rsidRPr="002B0F6B" w:rsidRDefault="00CC2A24" w:rsidP="002B0F6B">
      <w:pPr>
        <w:rPr>
          <w:rFonts w:ascii="ＭＳ ゴシック" w:eastAsia="ＭＳ ゴシック" w:hAnsi="ＭＳ ゴシック"/>
          <w:sz w:val="24"/>
        </w:rPr>
      </w:pPr>
    </w:p>
    <w:p w:rsidR="003728B7" w:rsidRDefault="003728B7" w:rsidP="0008601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7552E3">
        <w:rPr>
          <w:rFonts w:ascii="ＭＳ ゴシック" w:eastAsia="ＭＳ ゴシック" w:hAnsi="ＭＳ ゴシック" w:hint="eastAsia"/>
          <w:sz w:val="24"/>
        </w:rPr>
        <w:t>酸素</w:t>
      </w:r>
      <w:r w:rsidR="005E7D1B">
        <w:rPr>
          <w:rFonts w:ascii="ＭＳ ゴシック" w:eastAsia="ＭＳ ゴシック" w:hAnsi="ＭＳ ゴシック" w:hint="eastAsia"/>
          <w:sz w:val="24"/>
        </w:rPr>
        <w:t>2L</w:t>
      </w:r>
      <w:r w:rsidR="007552E3">
        <w:rPr>
          <w:rFonts w:ascii="ＭＳ ゴシック" w:eastAsia="ＭＳ ゴシック" w:hAnsi="ＭＳ ゴシック" w:hint="eastAsia"/>
          <w:sz w:val="24"/>
        </w:rPr>
        <w:t>使用し</w:t>
      </w:r>
      <w:r w:rsidR="002B0F6B">
        <w:rPr>
          <w:rFonts w:ascii="ＭＳ ゴシック" w:eastAsia="ＭＳ ゴシック" w:hAnsi="ＭＳ ゴシック" w:hint="eastAsia"/>
          <w:sz w:val="24"/>
        </w:rPr>
        <w:t>酸素飽和度</w:t>
      </w:r>
      <w:r w:rsidR="00CC2A24">
        <w:rPr>
          <w:rFonts w:ascii="ＭＳ ゴシック" w:eastAsia="ＭＳ ゴシック" w:hAnsi="ＭＳ ゴシック" w:hint="eastAsia"/>
          <w:sz w:val="24"/>
        </w:rPr>
        <w:t>80台</w:t>
      </w:r>
      <w:r w:rsidR="005E7D1B">
        <w:rPr>
          <w:rFonts w:ascii="ＭＳ ゴシック" w:eastAsia="ＭＳ ゴシック" w:hAnsi="ＭＳ ゴシック" w:hint="eastAsia"/>
          <w:sz w:val="24"/>
        </w:rPr>
        <w:t>。</w:t>
      </w:r>
      <w:r w:rsidR="002B0F6B">
        <w:rPr>
          <w:rFonts w:ascii="ＭＳ ゴシック" w:eastAsia="ＭＳ ゴシック" w:hAnsi="ＭＳ ゴシック" w:hint="eastAsia"/>
          <w:sz w:val="24"/>
        </w:rPr>
        <w:t>夜間</w:t>
      </w:r>
      <w:r w:rsidR="00CC2A24">
        <w:rPr>
          <w:rFonts w:ascii="ＭＳ ゴシック" w:eastAsia="ＭＳ ゴシック" w:hAnsi="ＭＳ ゴシック" w:hint="eastAsia"/>
          <w:sz w:val="24"/>
        </w:rPr>
        <w:t>放尿ありリハパンにしていたが</w:t>
      </w:r>
      <w:r w:rsidR="002B0F6B">
        <w:rPr>
          <w:rFonts w:ascii="ＭＳ ゴシック" w:eastAsia="ＭＳ ゴシック" w:hAnsi="ＭＳ ゴシック" w:hint="eastAsia"/>
          <w:sz w:val="24"/>
        </w:rPr>
        <w:t>、日中は</w:t>
      </w:r>
      <w:r w:rsidR="00CC2A24">
        <w:rPr>
          <w:rFonts w:ascii="ＭＳ ゴシック" w:eastAsia="ＭＳ ゴシック" w:hAnsi="ＭＳ ゴシック" w:hint="eastAsia"/>
          <w:sz w:val="24"/>
        </w:rPr>
        <w:t>オムツ排泄も</w:t>
      </w:r>
      <w:r w:rsidR="002B0F6B">
        <w:rPr>
          <w:rFonts w:ascii="ＭＳ ゴシック" w:eastAsia="ＭＳ ゴシック" w:hAnsi="ＭＳ ゴシック" w:hint="eastAsia"/>
          <w:sz w:val="24"/>
        </w:rPr>
        <w:t>できている</w:t>
      </w:r>
      <w:r w:rsidR="00CC2A24">
        <w:rPr>
          <w:rFonts w:ascii="ＭＳ ゴシック" w:eastAsia="ＭＳ ゴシック" w:hAnsi="ＭＳ ゴシック" w:hint="eastAsia"/>
          <w:sz w:val="24"/>
        </w:rPr>
        <w:t>。食事は介助で</w:t>
      </w:r>
      <w:r w:rsidR="002B0F6B">
        <w:rPr>
          <w:rFonts w:ascii="ＭＳ ゴシック" w:eastAsia="ＭＳ ゴシック" w:hAnsi="ＭＳ ゴシック" w:hint="eastAsia"/>
          <w:sz w:val="24"/>
        </w:rPr>
        <w:t>1/3～</w:t>
      </w:r>
      <w:r w:rsidR="00CC2A24">
        <w:rPr>
          <w:rFonts w:ascii="ＭＳ ゴシック" w:eastAsia="ＭＳ ゴシック" w:hAnsi="ＭＳ ゴシック" w:hint="eastAsia"/>
          <w:sz w:val="24"/>
        </w:rPr>
        <w:t>2/3</w:t>
      </w:r>
      <w:r w:rsidR="002B0F6B">
        <w:rPr>
          <w:rFonts w:ascii="ＭＳ ゴシック" w:eastAsia="ＭＳ ゴシック" w:hAnsi="ＭＳ ゴシック" w:hint="eastAsia"/>
          <w:sz w:val="24"/>
        </w:rPr>
        <w:t>。</w:t>
      </w:r>
      <w:r w:rsidR="005E7D1B">
        <w:rPr>
          <w:rFonts w:ascii="ＭＳ ゴシック" w:eastAsia="ＭＳ ゴシック" w:hAnsi="ＭＳ ゴシック" w:hint="eastAsia"/>
          <w:sz w:val="24"/>
        </w:rPr>
        <w:t>点滴中はカニューレ外し、点滴自己抜去頻回で都度対応要す。</w:t>
      </w:r>
    </w:p>
    <w:p w:rsidR="003728B7" w:rsidRDefault="003728B7" w:rsidP="003728B7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</w:p>
    <w:p w:rsidR="007552E3" w:rsidRDefault="003728B7" w:rsidP="007552E3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・川口　博至様～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血尿なし</w:t>
      </w:r>
      <w:r w:rsidR="002B0F6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。頭部挙上でも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血圧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100</w:t>
      </w:r>
      <w:r w:rsidR="007552E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台</w:t>
      </w:r>
      <w:r w:rsidR="005873F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で経過している。</w:t>
      </w:r>
      <w:r w:rsidR="002B0F6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時折1人で起居しているが危険行為なし。食事は介助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1/2～全</w:t>
      </w:r>
      <w:r w:rsidR="002B0F6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3728B7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Default="003728B7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下村洋子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昨日幻聴で不穏時</w:t>
      </w:r>
      <w:r w:rsidR="002B0F6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使用した。本日は幻聴あるものの頓服必要なほどではないと話している。拒食拒薬なし。</w:t>
      </w:r>
    </w:p>
    <w:p w:rsidR="00CC2A24" w:rsidRDefault="00CC2A24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CC2A24" w:rsidRDefault="002B0F6B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成田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かつゑ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様～昨夜から痰絡みあり都度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吸引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している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、メイバランス数口～1/3、むせあり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無理せず終了している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。</w:t>
      </w:r>
    </w:p>
    <w:p w:rsidR="003728B7" w:rsidRPr="00E162E5" w:rsidRDefault="003728B7" w:rsidP="004116B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3728B7" w:rsidP="004116B6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・田島　みね様～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準夜拒薬で粉砕、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本日は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介入に易怒性なし。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各食</w:t>
      </w:r>
      <w:r w:rsidR="00CC2A2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1/3ずつ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摂取している。</w:t>
      </w:r>
    </w:p>
    <w:p w:rsidR="003728B7" w:rsidRPr="005B7091" w:rsidRDefault="003728B7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4116B6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・藤井　有子様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柵弄りなし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、ミトン要さず異食なし。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トイレ誘導でトイレ排泄できている。</w:t>
      </w:r>
    </w:p>
    <w:p w:rsidR="004116B6" w:rsidRDefault="004116B6" w:rsidP="003728B7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4116B6" w:rsidRDefault="004116B6" w:rsidP="005B7091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・橋本　キヨヱ様～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は各食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1/3程度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だが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、水分は服薬時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に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飲めている。</w:t>
      </w:r>
    </w:p>
    <w:p w:rsidR="003728B7" w:rsidRPr="00E162E5" w:rsidRDefault="003728B7" w:rsidP="003728B7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3728B7" w:rsidRDefault="003728B7" w:rsidP="006C54F3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</w:t>
      </w:r>
      <w:r w:rsidR="004116B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中村　榮子</w:t>
      </w:r>
      <w:r w:rsidRPr="00F76001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～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食事1/3～1/2、内服はできている。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活気なく食事量低下してきているため、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尿測</w:t>
      </w:r>
      <w:r w:rsidR="00E162E5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開始</w:t>
      </w:r>
      <w:r w:rsidR="006C54F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していく。</w:t>
      </w:r>
    </w:p>
    <w:p w:rsidR="004116B6" w:rsidRDefault="004116B6" w:rsidP="003728B7">
      <w:pPr>
        <w:ind w:left="2304" w:hangingChars="900" w:hanging="2304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0E0D9C" w:rsidRDefault="00E162E5" w:rsidP="009C179B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＜行動制限最小化カンファレンス＞</w:t>
      </w:r>
    </w:p>
    <w:p w:rsidR="00E162E5" w:rsidRDefault="00E162E5" w:rsidP="009C179B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・伊達　勝江様～点滴終了しておりミトン中止済み。</w:t>
      </w:r>
    </w:p>
    <w:p w:rsidR="00E162E5" w:rsidRDefault="00E162E5" w:rsidP="009C179B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E162E5" w:rsidRDefault="00E162E5" w:rsidP="00E162E5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・北村　定美様～起床後体動活発な時は体幹ベルト使用していることがあるが、日中はテーブル使用のみで体幹ベルト使用なし。今後は体動活発な時のみ短時間使用とする。</w:t>
      </w:r>
    </w:p>
    <w:p w:rsidR="00E162E5" w:rsidRDefault="00E162E5" w:rsidP="00E162E5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:rsidR="00A066F7" w:rsidRDefault="00E162E5" w:rsidP="000853DA">
      <w:pPr>
        <w:ind w:left="2048" w:hangingChars="800" w:hanging="2048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久保田タツ子様～起床後や昼食後焦燥的になり、突進歩行になるため体幹ベルト使用している。1時間ほどで落ち着き外すことができているため、漫然使用とはなっていない。今後も突進歩行時みられ転倒リスク高くなった時のみ使用する。</w:t>
      </w:r>
      <w:bookmarkStart w:id="0" w:name="_GoBack"/>
      <w:bookmarkEnd w:id="0"/>
    </w:p>
    <w:sectPr w:rsidR="00A066F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546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564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3DBC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6BC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6F2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3D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0D9C"/>
    <w:rsid w:val="000E16D7"/>
    <w:rsid w:val="000E18CC"/>
    <w:rsid w:val="000E1B01"/>
    <w:rsid w:val="000E20C8"/>
    <w:rsid w:val="000E22CD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C98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0F6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86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6B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0805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4F3B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3F6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91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1E1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D1B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4F3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2E3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D97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0E35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50B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6F7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5545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1C2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A24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2E5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6BC9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37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8ED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2E5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010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4657">
      <v:textbox inset="5.85pt,.7pt,5.85pt,.7pt"/>
    </o:shapedefaults>
    <o:shapelayout v:ext="edit">
      <o:idmap v:ext="edit" data="1"/>
    </o:shapelayout>
  </w:shapeDefaults>
  <w:decimalSymbol w:val="."/>
  <w:listSeparator w:val=","/>
  <w14:docId w14:val="09EA59B0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67AE3-EF03-4BD4-A577-914548A4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</cp:revision>
  <cp:lastPrinted>2023-10-20T00:22:00Z</cp:lastPrinted>
  <dcterms:created xsi:type="dcterms:W3CDTF">2024-06-07T04:04:00Z</dcterms:created>
  <dcterms:modified xsi:type="dcterms:W3CDTF">2024-06-08T07:10:00Z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