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6D75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164B6">
        <w:rPr>
          <w:rFonts w:ascii="ＭＳ ゴシック" w:eastAsia="ＭＳ ゴシック" w:hAnsi="ＭＳ ゴシック" w:hint="eastAsia"/>
          <w:sz w:val="24"/>
        </w:rPr>
        <w:t>5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2164B6">
        <w:rPr>
          <w:rFonts w:ascii="ＭＳ ゴシック" w:eastAsia="ＭＳ ゴシック" w:hAnsi="ＭＳ ゴシック" w:hint="eastAsia"/>
          <w:sz w:val="24"/>
        </w:rPr>
        <w:t>水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C247E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164B6">
        <w:rPr>
          <w:rFonts w:ascii="ＭＳ ゴシック" w:eastAsia="ＭＳ ゴシック" w:hAnsi="ＭＳ ゴシック" w:hint="eastAsia"/>
          <w:sz w:val="24"/>
        </w:rPr>
        <w:t>：滝田　文子</w:t>
      </w:r>
      <w:r w:rsidR="003162E1">
        <w:rPr>
          <w:rFonts w:ascii="ＭＳ ゴシック" w:eastAsia="ＭＳ ゴシック" w:hAnsi="ＭＳ ゴシック" w:hint="eastAsia"/>
          <w:sz w:val="24"/>
        </w:rPr>
        <w:t xml:space="preserve">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042575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1A63E7" w:rsidRDefault="001E00F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1A63E7" w:rsidRDefault="00AC00EF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9B7C41" w:rsidRPr="001A63E7" w:rsidRDefault="00AC00E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85" w:type="dxa"/>
            <w:vAlign w:val="center"/>
          </w:tcPr>
          <w:p w:rsidR="004A0622" w:rsidRPr="001A63E7" w:rsidRDefault="001E00F1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1A63E7" w:rsidRDefault="00AC00E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C00EF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1A63E7" w:rsidRDefault="00AC00E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C00EF"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90" w:type="dxa"/>
            <w:vAlign w:val="center"/>
          </w:tcPr>
          <w:p w:rsidR="009B7C41" w:rsidRPr="001A63E7" w:rsidRDefault="00AC00EF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AC00EF"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89" w:type="dxa"/>
            <w:vAlign w:val="center"/>
          </w:tcPr>
          <w:p w:rsidR="009B7C41" w:rsidRPr="001A63E7" w:rsidRDefault="005D4B75" w:rsidP="003162E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AC00EF" w:rsidRPr="00AC00EF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1A63E7" w:rsidRDefault="00AC00E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1A63E7" w:rsidRDefault="001E00F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5240C" w:rsidRPr="001A63E7" w:rsidRDefault="005D4B75" w:rsidP="009C247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AC00EF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1A63E7" w:rsidRPr="001A63E7" w:rsidRDefault="001E00F1" w:rsidP="001A63E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B5240C" w:rsidRPr="001A63E7" w:rsidRDefault="001E00F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5240C" w:rsidRPr="001A63E7" w:rsidRDefault="005D4B75" w:rsidP="009C247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5D4B75"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89" w:type="dxa"/>
            <w:vAlign w:val="center"/>
          </w:tcPr>
          <w:p w:rsidR="00B5240C" w:rsidRPr="001A63E7" w:rsidRDefault="00E531E9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B5240C" w:rsidRPr="001A63E7" w:rsidRDefault="00AC00EF" w:rsidP="005C02F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AC00EF">
              <w:rPr>
                <w:rFonts w:asciiTheme="majorEastAsia" w:eastAsiaTheme="majorEastAsia" w:hAnsiTheme="majorEastAsia" w:hint="eastAsia"/>
                <w:kern w:val="2"/>
              </w:rPr>
              <w:t>研修</w:t>
            </w:r>
          </w:p>
        </w:tc>
        <w:tc>
          <w:tcPr>
            <w:tcW w:w="989" w:type="dxa"/>
            <w:vAlign w:val="center"/>
          </w:tcPr>
          <w:p w:rsidR="00B5240C" w:rsidRPr="001A63E7" w:rsidRDefault="001E00F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1A63E7" w:rsidRDefault="001E00F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AC00E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C00EF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B5240C" w:rsidRPr="001A63E7" w:rsidRDefault="00AC00EF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AC00EF"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94" w:type="dxa"/>
            <w:vAlign w:val="center"/>
          </w:tcPr>
          <w:p w:rsidR="00B5240C" w:rsidRPr="001A63E7" w:rsidRDefault="00AC00EF" w:rsidP="00AC00EF">
            <w:pPr>
              <w:pStyle w:val="xl67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AC00EF"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85" w:type="dxa"/>
            <w:vAlign w:val="center"/>
          </w:tcPr>
          <w:p w:rsidR="00B5240C" w:rsidRPr="001A63E7" w:rsidRDefault="001E00F1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5240C" w:rsidRPr="001A63E7" w:rsidRDefault="00E531E9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B5240C" w:rsidRPr="001A63E7" w:rsidRDefault="001E00F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B5240C" w:rsidRPr="001A63E7" w:rsidRDefault="001E00F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1A63E7" w:rsidRDefault="001E00F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050BE0" w:rsidRDefault="00E531E9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FF0000"/>
                <w:kern w:val="2"/>
              </w:rPr>
            </w:pPr>
            <w:r w:rsidRPr="005D4B75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E531E9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89" w:type="dxa"/>
            <w:vAlign w:val="center"/>
          </w:tcPr>
          <w:p w:rsidR="00B5240C" w:rsidRPr="001A63E7" w:rsidRDefault="001E00F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B5240C" w:rsidRPr="001A63E7" w:rsidRDefault="001E00F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Default="008F4948" w:rsidP="00E63696">
      <w:pPr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42575" w:rsidRDefault="009C247E" w:rsidP="00E636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・加藤SGM</w:t>
      </w:r>
      <w:r w:rsidR="00752DF5">
        <w:rPr>
          <w:rFonts w:ascii="ＭＳ ゴシック" w:eastAsia="ＭＳ ゴシック" w:hAnsi="ＭＳ ゴシック" w:hint="eastAsia"/>
          <w:sz w:val="24"/>
        </w:rPr>
        <w:t>より、虐待関連のメールが送られているため</w:t>
      </w:r>
      <w:r>
        <w:rPr>
          <w:rFonts w:ascii="ＭＳ ゴシック" w:eastAsia="ＭＳ ゴシック" w:hAnsi="ＭＳ ゴシック" w:hint="eastAsia"/>
          <w:sz w:val="24"/>
        </w:rPr>
        <w:t>各自確認してください。</w:t>
      </w:r>
    </w:p>
    <w:p w:rsidR="00A95432" w:rsidRPr="00382ECF" w:rsidRDefault="00A95432" w:rsidP="00E63696">
      <w:pPr>
        <w:rPr>
          <w:rFonts w:ascii="ＭＳ ゴシック" w:eastAsia="ＭＳ ゴシック" w:hAnsi="ＭＳ ゴシック"/>
          <w:sz w:val="24"/>
        </w:rPr>
      </w:pPr>
    </w:p>
    <w:p w:rsidR="001D69EF" w:rsidRDefault="00A95432" w:rsidP="00EF502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・レストランからテーブル4脚(開放×2、閉鎖×2)と椅子をお借りしBホールへ</w:t>
      </w:r>
      <w:r w:rsidR="00C73F87">
        <w:rPr>
          <w:rFonts w:ascii="ＭＳ ゴシック" w:eastAsia="ＭＳ ゴシック" w:hAnsi="ＭＳ ゴシック" w:hint="eastAsia"/>
          <w:sz w:val="24"/>
        </w:rPr>
        <w:t>搬入</w:t>
      </w:r>
      <w:r>
        <w:rPr>
          <w:rFonts w:ascii="ＭＳ ゴシック" w:eastAsia="ＭＳ ゴシック" w:hAnsi="ＭＳ ゴシック" w:hint="eastAsia"/>
          <w:sz w:val="24"/>
        </w:rPr>
        <w:t>しています。椅子の脚に引っ掛からないように</w:t>
      </w:r>
      <w:r w:rsidR="00572B00">
        <w:rPr>
          <w:rFonts w:ascii="ＭＳ ゴシック" w:eastAsia="ＭＳ ゴシック" w:hAnsi="ＭＳ ゴシック" w:hint="eastAsia"/>
          <w:sz w:val="24"/>
        </w:rPr>
        <w:t>注意して</w:t>
      </w:r>
      <w:r>
        <w:rPr>
          <w:rFonts w:ascii="ＭＳ ゴシック" w:eastAsia="ＭＳ ゴシック" w:hAnsi="ＭＳ ゴシック" w:hint="eastAsia"/>
          <w:sz w:val="24"/>
        </w:rPr>
        <w:t>ください。</w:t>
      </w:r>
    </w:p>
    <w:p w:rsidR="00A95432" w:rsidRDefault="00A95432" w:rsidP="00EF502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72B00" w:rsidRDefault="00572B00" w:rsidP="00EF502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95432">
        <w:rPr>
          <w:rFonts w:ascii="ＭＳ ゴシック" w:eastAsia="ＭＳ ゴシック" w:hAnsi="ＭＳ ゴシック" w:hint="eastAsia"/>
          <w:sz w:val="24"/>
        </w:rPr>
        <w:t>面会エリアも整理</w:t>
      </w:r>
      <w:r>
        <w:rPr>
          <w:rFonts w:ascii="ＭＳ ゴシック" w:eastAsia="ＭＳ ゴシック" w:hAnsi="ＭＳ ゴシック" w:hint="eastAsia"/>
          <w:sz w:val="24"/>
        </w:rPr>
        <w:t>しています</w:t>
      </w:r>
      <w:r w:rsidR="00A95432">
        <w:rPr>
          <w:rFonts w:ascii="ＭＳ ゴシック" w:eastAsia="ＭＳ ゴシック" w:hAnsi="ＭＳ ゴシック" w:hint="eastAsia"/>
          <w:sz w:val="24"/>
        </w:rPr>
        <w:t>。清潔に使用してください。</w:t>
      </w:r>
    </w:p>
    <w:p w:rsidR="00A95432" w:rsidRDefault="00A95432" w:rsidP="00EF502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72B00" w:rsidRDefault="00572B00" w:rsidP="0092779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・平行棒をBユニットエレベーター前ホールに移動しています。</w:t>
      </w:r>
      <w:r w:rsidR="00A95432">
        <w:rPr>
          <w:rFonts w:ascii="ＭＳ ゴシック" w:eastAsia="ＭＳ ゴシック" w:hAnsi="ＭＳ ゴシック" w:hint="eastAsia"/>
          <w:sz w:val="24"/>
        </w:rPr>
        <w:t>事故がないよう見守り、声掛けお願いします。</w:t>
      </w:r>
    </w:p>
    <w:p w:rsidR="00927795" w:rsidRPr="00927795" w:rsidRDefault="00927795" w:rsidP="0092779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C247E" w:rsidRDefault="009C247E" w:rsidP="009C247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C247E">
        <w:rPr>
          <w:rFonts w:ascii="ＭＳ ゴシック" w:eastAsia="ＭＳ ゴシック" w:hAnsi="ＭＳ ゴシック" w:hint="eastAsia"/>
          <w:sz w:val="24"/>
        </w:rPr>
        <w:t>＜部屋移動＞</w:t>
      </w:r>
    </w:p>
    <w:p w:rsidR="00C73F87" w:rsidRDefault="00C73F87" w:rsidP="009C247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927795">
        <w:rPr>
          <w:rFonts w:ascii="ＭＳ ゴシック" w:eastAsia="ＭＳ ゴシック" w:hAnsi="ＭＳ ゴシック" w:hint="eastAsia"/>
          <w:sz w:val="24"/>
        </w:rPr>
        <w:t>戸賀澤　利弥様、</w:t>
      </w:r>
      <w:r>
        <w:rPr>
          <w:rFonts w:ascii="ＭＳ ゴシック" w:eastAsia="ＭＳ ゴシック" w:hAnsi="ＭＳ ゴシック" w:hint="eastAsia"/>
          <w:sz w:val="24"/>
        </w:rPr>
        <w:t>前川　裕孝様</w:t>
      </w:r>
      <w:r w:rsidR="00927795">
        <w:rPr>
          <w:rFonts w:ascii="ＭＳ ゴシック" w:eastAsia="ＭＳ ゴシック" w:hAnsi="ＭＳ ゴシック" w:hint="eastAsia"/>
          <w:sz w:val="24"/>
        </w:rPr>
        <w:t>、北村　定美様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27795">
        <w:rPr>
          <w:rFonts w:ascii="ＭＳ ゴシック" w:eastAsia="ＭＳ ゴシック" w:hAnsi="ＭＳ ゴシック" w:hint="eastAsia"/>
          <w:sz w:val="24"/>
        </w:rPr>
        <w:t>D204→D208</w:t>
      </w:r>
    </w:p>
    <w:p w:rsidR="00C73F87" w:rsidRPr="009C247E" w:rsidRDefault="00C73F87" w:rsidP="0092779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和子様</w:t>
      </w:r>
      <w:r w:rsidR="00927795">
        <w:rPr>
          <w:rFonts w:ascii="ＭＳ ゴシック" w:eastAsia="ＭＳ ゴシック" w:hAnsi="ＭＳ ゴシック" w:hint="eastAsia"/>
          <w:sz w:val="24"/>
        </w:rPr>
        <w:t>、西館　りね様、</w:t>
      </w:r>
      <w:r>
        <w:rPr>
          <w:rFonts w:ascii="ＭＳ ゴシック" w:eastAsia="ＭＳ ゴシック" w:hAnsi="ＭＳ ゴシック" w:hint="eastAsia"/>
          <w:sz w:val="24"/>
        </w:rPr>
        <w:t>橋本　キヨヱ様～</w:t>
      </w:r>
      <w:r w:rsidR="00927795" w:rsidRPr="00927795">
        <w:rPr>
          <w:rFonts w:ascii="ＭＳ ゴシック" w:eastAsia="ＭＳ ゴシック" w:hAnsi="ＭＳ ゴシック" w:hint="eastAsia"/>
          <w:sz w:val="24"/>
        </w:rPr>
        <w:t>D208</w:t>
      </w:r>
      <w:r w:rsidR="00927795">
        <w:rPr>
          <w:rFonts w:ascii="ＭＳ ゴシック" w:eastAsia="ＭＳ ゴシック" w:hAnsi="ＭＳ ゴシック" w:hint="eastAsia"/>
          <w:sz w:val="24"/>
        </w:rPr>
        <w:t>→</w:t>
      </w:r>
      <w:r w:rsidR="00927795" w:rsidRPr="00927795">
        <w:rPr>
          <w:rFonts w:ascii="ＭＳ ゴシック" w:eastAsia="ＭＳ ゴシック" w:hAnsi="ＭＳ ゴシック" w:hint="eastAsia"/>
          <w:sz w:val="24"/>
        </w:rPr>
        <w:t>D204</w:t>
      </w:r>
    </w:p>
    <w:p w:rsidR="009C247E" w:rsidRDefault="009C247E" w:rsidP="00C73F8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C247E">
        <w:rPr>
          <w:rFonts w:ascii="ＭＳ ゴシック" w:eastAsia="ＭＳ ゴシック" w:hAnsi="ＭＳ ゴシック" w:hint="eastAsia"/>
          <w:sz w:val="24"/>
        </w:rPr>
        <w:t>・</w:t>
      </w:r>
      <w:r w:rsidR="00C73F87">
        <w:rPr>
          <w:rFonts w:ascii="ＭＳ ゴシック" w:eastAsia="ＭＳ ゴシック" w:hAnsi="ＭＳ ゴシック" w:hint="eastAsia"/>
          <w:sz w:val="24"/>
        </w:rPr>
        <w:t>工藤　悦子様～</w:t>
      </w:r>
      <w:r w:rsidR="00927795">
        <w:rPr>
          <w:rFonts w:ascii="ＭＳ ゴシック" w:eastAsia="ＭＳ ゴシック" w:hAnsi="ＭＳ ゴシック" w:hint="eastAsia"/>
          <w:sz w:val="24"/>
        </w:rPr>
        <w:t>A</w:t>
      </w:r>
      <w:r w:rsidR="00C73F87">
        <w:rPr>
          <w:rFonts w:ascii="ＭＳ ゴシック" w:eastAsia="ＭＳ ゴシック" w:hAnsi="ＭＳ ゴシック" w:hint="eastAsia"/>
          <w:sz w:val="24"/>
        </w:rPr>
        <w:t>118</w:t>
      </w:r>
      <w:r w:rsidR="00927795">
        <w:rPr>
          <w:rFonts w:ascii="ＭＳ ゴシック" w:eastAsia="ＭＳ ゴシック" w:hAnsi="ＭＳ ゴシック" w:hint="eastAsia"/>
          <w:sz w:val="24"/>
        </w:rPr>
        <w:t>→B</w:t>
      </w:r>
      <w:r w:rsidR="00C73F87">
        <w:rPr>
          <w:rFonts w:ascii="ＭＳ ゴシック" w:eastAsia="ＭＳ ゴシック" w:hAnsi="ＭＳ ゴシック" w:hint="eastAsia"/>
          <w:sz w:val="24"/>
        </w:rPr>
        <w:t>103</w:t>
      </w:r>
    </w:p>
    <w:p w:rsidR="00C73F87" w:rsidRDefault="00C73F87" w:rsidP="00C73F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・下野　郁子様～</w:t>
      </w:r>
      <w:r w:rsidR="00927795">
        <w:rPr>
          <w:rFonts w:ascii="ＭＳ ゴシック" w:eastAsia="ＭＳ ゴシック" w:hAnsi="ＭＳ ゴシック" w:hint="eastAsia"/>
          <w:sz w:val="24"/>
        </w:rPr>
        <w:t>B</w:t>
      </w:r>
      <w:r>
        <w:rPr>
          <w:rFonts w:ascii="ＭＳ ゴシック" w:eastAsia="ＭＳ ゴシック" w:hAnsi="ＭＳ ゴシック" w:hint="eastAsia"/>
          <w:sz w:val="24"/>
        </w:rPr>
        <w:t>103</w:t>
      </w:r>
      <w:r w:rsidR="00927795">
        <w:rPr>
          <w:rFonts w:ascii="ＭＳ ゴシック" w:eastAsia="ＭＳ ゴシック" w:hAnsi="ＭＳ ゴシック" w:hint="eastAsia"/>
          <w:sz w:val="24"/>
        </w:rPr>
        <w:t>→A</w:t>
      </w:r>
      <w:r>
        <w:rPr>
          <w:rFonts w:ascii="ＭＳ ゴシック" w:eastAsia="ＭＳ ゴシック" w:hAnsi="ＭＳ ゴシック" w:hint="eastAsia"/>
          <w:sz w:val="24"/>
        </w:rPr>
        <w:t>118</w:t>
      </w:r>
    </w:p>
    <w:p w:rsidR="009C247E" w:rsidRPr="0092662A" w:rsidRDefault="009C247E" w:rsidP="00EF502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C247E" w:rsidRDefault="009A3D12" w:rsidP="00224A9A">
      <w:pPr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56698" w:rsidRDefault="00927795" w:rsidP="0092779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・田島　みね様～</w:t>
      </w:r>
      <w:r w:rsidRPr="00927795">
        <w:rPr>
          <w:rFonts w:ascii="ＭＳ ゴシック" w:eastAsia="ＭＳ ゴシック" w:hAnsi="ＭＳ ゴシック" w:hint="eastAsia"/>
          <w:sz w:val="24"/>
        </w:rPr>
        <w:t>10：00</w:t>
      </w:r>
      <w:r>
        <w:rPr>
          <w:rFonts w:ascii="ＭＳ ゴシック" w:eastAsia="ＭＳ ゴシック" w:hAnsi="ＭＳ ゴシック" w:hint="eastAsia"/>
          <w:sz w:val="24"/>
        </w:rPr>
        <w:t>東</w:t>
      </w:r>
      <w:r w:rsidRPr="00927795">
        <w:rPr>
          <w:rFonts w:ascii="ＭＳ ゴシック" w:eastAsia="ＭＳ ゴシック" w:hAnsi="ＭＳ ゴシック" w:hint="eastAsia"/>
          <w:sz w:val="24"/>
        </w:rPr>
        <w:t>C5</w:t>
      </w:r>
      <w:r>
        <w:rPr>
          <w:rFonts w:ascii="ＭＳ ゴシック" w:eastAsia="ＭＳ ゴシック" w:hAnsi="ＭＳ ゴシック" w:hint="eastAsia"/>
          <w:sz w:val="24"/>
        </w:rPr>
        <w:t>号室→南</w:t>
      </w:r>
      <w:r w:rsidRPr="00927795">
        <w:rPr>
          <w:rFonts w:ascii="ＭＳ ゴシック" w:eastAsia="ＭＳ ゴシック" w:hAnsi="ＭＳ ゴシック" w:hint="eastAsia"/>
          <w:sz w:val="24"/>
        </w:rPr>
        <w:t>D204号室へ転入と</w:t>
      </w:r>
      <w:r w:rsidR="00570B23">
        <w:rPr>
          <w:rFonts w:ascii="ＭＳ ゴシック" w:eastAsia="ＭＳ ゴシック" w:hAnsi="ＭＳ ゴシック" w:hint="eastAsia"/>
          <w:sz w:val="24"/>
        </w:rPr>
        <w:t>な</w:t>
      </w:r>
      <w:r>
        <w:rPr>
          <w:rFonts w:ascii="ＭＳ ゴシック" w:eastAsia="ＭＳ ゴシック" w:hAnsi="ＭＳ ゴシック" w:hint="eastAsia"/>
          <w:sz w:val="24"/>
        </w:rPr>
        <w:t>る</w:t>
      </w:r>
      <w:r w:rsidRPr="00927795">
        <w:rPr>
          <w:rFonts w:ascii="ＭＳ ゴシック" w:eastAsia="ＭＳ ゴシック" w:hAnsi="ＭＳ ゴシック" w:hint="eastAsia"/>
          <w:sz w:val="24"/>
        </w:rPr>
        <w:t>。</w:t>
      </w:r>
    </w:p>
    <w:p w:rsidR="00927795" w:rsidRPr="00927795" w:rsidRDefault="00425D5A" w:rsidP="00556698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425D5A">
        <w:rPr>
          <w:rFonts w:ascii="ＭＳ ゴシック" w:eastAsia="ＭＳ ゴシック" w:hAnsi="ＭＳ ゴシック" w:hint="eastAsia"/>
          <w:sz w:val="24"/>
        </w:rPr>
        <w:t>6/10（月）10：00～14：00</w:t>
      </w:r>
      <w:r w:rsidR="00556698">
        <w:rPr>
          <w:rFonts w:ascii="ＭＳ ゴシック" w:eastAsia="ＭＳ ゴシック" w:hAnsi="ＭＳ ゴシック" w:hint="eastAsia"/>
          <w:sz w:val="24"/>
        </w:rPr>
        <w:t>外出予定</w:t>
      </w:r>
      <w:r w:rsidRPr="00425D5A">
        <w:rPr>
          <w:rFonts w:ascii="ＭＳ ゴシック" w:eastAsia="ＭＳ ゴシック" w:hAnsi="ＭＳ ゴシック" w:hint="eastAsia"/>
          <w:sz w:val="24"/>
        </w:rPr>
        <w:t>。外出用の衣類や靴は当日持参する予定。6/13</w:t>
      </w:r>
      <w:r w:rsidR="00556698">
        <w:rPr>
          <w:rFonts w:ascii="ＭＳ ゴシック" w:eastAsia="ＭＳ ゴシック" w:hAnsi="ＭＳ ゴシック" w:hint="eastAsia"/>
          <w:sz w:val="24"/>
        </w:rPr>
        <w:t>(木)</w:t>
      </w:r>
      <w:r w:rsidRPr="00425D5A">
        <w:rPr>
          <w:rFonts w:ascii="ＭＳ ゴシック" w:eastAsia="ＭＳ ゴシック" w:hAnsi="ＭＳ ゴシック" w:hint="eastAsia"/>
          <w:sz w:val="24"/>
        </w:rPr>
        <w:t>の面会はキャンセル</w:t>
      </w:r>
      <w:r w:rsidR="00556698">
        <w:rPr>
          <w:rFonts w:ascii="ＭＳ ゴシック" w:eastAsia="ＭＳ ゴシック" w:hAnsi="ＭＳ ゴシック" w:hint="eastAsia"/>
          <w:sz w:val="24"/>
        </w:rPr>
        <w:t>となる。</w:t>
      </w:r>
    </w:p>
    <w:p w:rsidR="00927795" w:rsidRDefault="00927795" w:rsidP="00927795">
      <w:pPr>
        <w:rPr>
          <w:rFonts w:ascii="ＭＳ ゴシック" w:eastAsia="ＭＳ ゴシック" w:hAnsi="ＭＳ ゴシック"/>
          <w:sz w:val="24"/>
        </w:rPr>
      </w:pPr>
      <w:r w:rsidRPr="00927795">
        <w:rPr>
          <w:rFonts w:ascii="ＭＳ ゴシック" w:eastAsia="ＭＳ ゴシック" w:hAnsi="ＭＳ ゴシック" w:hint="eastAsia"/>
          <w:sz w:val="24"/>
        </w:rPr>
        <w:t xml:space="preserve">　　　　　　　　　　　　　　　　　　　　　</w:t>
      </w:r>
    </w:p>
    <w:p w:rsidR="00C73F87" w:rsidRDefault="00C73F87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56698">
        <w:rPr>
          <w:rFonts w:ascii="ＭＳ ゴシック" w:eastAsia="ＭＳ ゴシック" w:hAnsi="ＭＳ ゴシック" w:hint="eastAsia"/>
          <w:sz w:val="24"/>
        </w:rPr>
        <w:t>木村　トヨ様～</w:t>
      </w:r>
      <w:r>
        <w:rPr>
          <w:rFonts w:ascii="ＭＳ ゴシック" w:eastAsia="ＭＳ ゴシック" w:hAnsi="ＭＳ ゴシック" w:hint="eastAsia"/>
          <w:sz w:val="24"/>
        </w:rPr>
        <w:t>ロナセン</w:t>
      </w:r>
      <w:r w:rsidR="00556698">
        <w:rPr>
          <w:rFonts w:ascii="ＭＳ ゴシック" w:eastAsia="ＭＳ ゴシック" w:hAnsi="ＭＳ ゴシック" w:hint="eastAsia"/>
          <w:sz w:val="24"/>
        </w:rPr>
        <w:t>テープ</w:t>
      </w:r>
      <w:r>
        <w:rPr>
          <w:rFonts w:ascii="ＭＳ ゴシック" w:eastAsia="ＭＳ ゴシック" w:hAnsi="ＭＳ ゴシック" w:hint="eastAsia"/>
          <w:sz w:val="24"/>
        </w:rPr>
        <w:t>、ツロブテロールテープ</w:t>
      </w:r>
      <w:r w:rsidR="00556698">
        <w:rPr>
          <w:rFonts w:ascii="ＭＳ ゴシック" w:eastAsia="ＭＳ ゴシック" w:hAnsi="ＭＳ ゴシック" w:hint="eastAsia"/>
          <w:sz w:val="24"/>
        </w:rPr>
        <w:t>処方となる。</w:t>
      </w:r>
    </w:p>
    <w:p w:rsidR="00A46139" w:rsidRDefault="00A46139" w:rsidP="00224A9A">
      <w:pPr>
        <w:rPr>
          <w:rFonts w:ascii="ＭＳ ゴシック" w:eastAsia="ＭＳ ゴシック" w:hAnsi="ＭＳ ゴシック"/>
          <w:sz w:val="24"/>
        </w:rPr>
      </w:pPr>
    </w:p>
    <w:p w:rsidR="008B1CE1" w:rsidRPr="008B1CE1" w:rsidRDefault="00A46139" w:rsidP="008B1CE1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73F87">
        <w:rPr>
          <w:rFonts w:ascii="ＭＳ ゴシック" w:eastAsia="ＭＳ ゴシック" w:hAnsi="ＭＳ ゴシック" w:hint="eastAsia"/>
          <w:sz w:val="24"/>
        </w:rPr>
        <w:t>豊川</w:t>
      </w:r>
      <w:r w:rsidR="001D11A6">
        <w:rPr>
          <w:rFonts w:ascii="ＭＳ ゴシック" w:eastAsia="ＭＳ ゴシック" w:hAnsi="ＭＳ ゴシック" w:hint="eastAsia"/>
          <w:sz w:val="24"/>
        </w:rPr>
        <w:t xml:space="preserve">　</w:t>
      </w:r>
      <w:r w:rsidR="00C73F87">
        <w:rPr>
          <w:rFonts w:ascii="ＭＳ ゴシック" w:eastAsia="ＭＳ ゴシック" w:hAnsi="ＭＳ ゴシック" w:hint="eastAsia"/>
          <w:sz w:val="24"/>
        </w:rPr>
        <w:t>フク様～</w:t>
      </w:r>
      <w:r w:rsidR="0049269A">
        <w:rPr>
          <w:rFonts w:ascii="ＭＳ ゴシック" w:eastAsia="ＭＳ ゴシック" w:hAnsi="ＭＳ ゴシック" w:hint="eastAsia"/>
          <w:sz w:val="24"/>
        </w:rPr>
        <w:t>老健ひばりの里の受け入れの連絡がありました。</w:t>
      </w:r>
      <w:r w:rsidR="008B1CE1">
        <w:rPr>
          <w:rFonts w:ascii="ＭＳ ゴシック" w:eastAsia="ＭＳ ゴシック" w:hAnsi="ＭＳ ゴシック" w:hint="eastAsia"/>
          <w:sz w:val="24"/>
        </w:rPr>
        <w:t>6/25退院後は当院受診。</w:t>
      </w:r>
      <w:r w:rsidR="0049269A">
        <w:rPr>
          <w:rFonts w:ascii="ＭＳ ゴシック" w:eastAsia="ＭＳ ゴシック" w:hAnsi="ＭＳ ゴシック" w:hint="eastAsia"/>
          <w:sz w:val="24"/>
        </w:rPr>
        <w:t>必要な書類はサマリー</w:t>
      </w:r>
      <w:r w:rsidR="001D11A6">
        <w:rPr>
          <w:rFonts w:ascii="ＭＳ ゴシック" w:eastAsia="ＭＳ ゴシック" w:hAnsi="ＭＳ ゴシック" w:hint="eastAsia"/>
          <w:sz w:val="24"/>
        </w:rPr>
        <w:t>、退院時処方となります。</w:t>
      </w:r>
      <w:r w:rsidR="008B1CE1" w:rsidRPr="008B1CE1">
        <w:rPr>
          <w:rFonts w:ascii="ＭＳ ゴシック" w:eastAsia="ＭＳ ゴシック" w:hAnsi="ＭＳ ゴシック" w:hint="eastAsia"/>
          <w:sz w:val="24"/>
        </w:rPr>
        <w:t>初外来日：7/8（月）10：</w:t>
      </w:r>
      <w:r w:rsidR="008B1CE1">
        <w:rPr>
          <w:rFonts w:ascii="ＭＳ ゴシック" w:eastAsia="ＭＳ ゴシック" w:hAnsi="ＭＳ ゴシック" w:hint="eastAsia"/>
          <w:sz w:val="24"/>
        </w:rPr>
        <w:t>00</w:t>
      </w:r>
      <w:r w:rsidR="008B1CE1" w:rsidRPr="008B1CE1">
        <w:rPr>
          <w:rFonts w:ascii="ＭＳ ゴシック" w:eastAsia="ＭＳ ゴシック" w:hAnsi="ＭＳ ゴシック" w:hint="eastAsia"/>
          <w:sz w:val="24"/>
        </w:rPr>
        <w:t>（主治医変更希望なし）</w:t>
      </w:r>
    </w:p>
    <w:p w:rsidR="0049269A" w:rsidRDefault="008B1CE1" w:rsidP="008B1CE1">
      <w:pPr>
        <w:ind w:leftChars="700" w:left="1470" w:firstLineChars="100" w:firstLine="240"/>
        <w:rPr>
          <w:rFonts w:ascii="ＭＳ ゴシック" w:eastAsia="ＭＳ ゴシック" w:hAnsi="ＭＳ ゴシック"/>
          <w:sz w:val="24"/>
        </w:rPr>
      </w:pPr>
      <w:r w:rsidRPr="008B1CE1">
        <w:rPr>
          <w:rFonts w:ascii="ＭＳ ゴシック" w:eastAsia="ＭＳ ゴシック" w:hAnsi="ＭＳ ゴシック" w:hint="eastAsia"/>
          <w:sz w:val="24"/>
        </w:rPr>
        <w:t>当日9：30家族（長女）来院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8B1CE1">
        <w:rPr>
          <w:rFonts w:ascii="ＭＳ ゴシック" w:eastAsia="ＭＳ ゴシック" w:hAnsi="ＭＳ ゴシック" w:hint="eastAsia"/>
          <w:sz w:val="24"/>
        </w:rPr>
        <w:t>10：00</w:t>
      </w:r>
      <w:r>
        <w:rPr>
          <w:rFonts w:ascii="ＭＳ ゴシック" w:eastAsia="ＭＳ ゴシック" w:hAnsi="ＭＳ ゴシック" w:hint="eastAsia"/>
          <w:sz w:val="24"/>
        </w:rPr>
        <w:t>退院となる予定</w:t>
      </w:r>
    </w:p>
    <w:p w:rsidR="0049269A" w:rsidRDefault="001D11A6" w:rsidP="008B1CE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bookmarkStart w:id="0" w:name="_GoBack"/>
      <w:bookmarkEnd w:id="0"/>
      <w:r w:rsidR="00A46139" w:rsidRPr="00A46139">
        <w:rPr>
          <w:rFonts w:ascii="ＭＳ ゴシック" w:eastAsia="ＭＳ ゴシック" w:hAnsi="ＭＳ ゴシック" w:hint="eastAsia"/>
          <w:sz w:val="24"/>
        </w:rPr>
        <w:t>排便－7</w:t>
      </w:r>
      <w:r w:rsidR="00A46139">
        <w:rPr>
          <w:rFonts w:ascii="ＭＳ ゴシック" w:eastAsia="ＭＳ ゴシック" w:hAnsi="ＭＳ ゴシック" w:hint="eastAsia"/>
          <w:sz w:val="24"/>
        </w:rPr>
        <w:t>日目。</w:t>
      </w:r>
      <w:r w:rsidR="00A46139" w:rsidRPr="00A46139">
        <w:rPr>
          <w:rFonts w:ascii="ＭＳ ゴシック" w:eastAsia="ＭＳ ゴシック" w:hAnsi="ＭＳ ゴシック" w:hint="eastAsia"/>
          <w:sz w:val="24"/>
        </w:rPr>
        <w:t xml:space="preserve">腹壁 </w:t>
      </w:r>
      <w:r w:rsidR="00A46139">
        <w:rPr>
          <w:rFonts w:ascii="ＭＳ ゴシック" w:eastAsia="ＭＳ ゴシック" w:hAnsi="ＭＳ ゴシック" w:hint="eastAsia"/>
          <w:sz w:val="24"/>
        </w:rPr>
        <w:t>軟。</w:t>
      </w:r>
      <w:r w:rsidR="00A46139" w:rsidRPr="00A46139">
        <w:rPr>
          <w:rFonts w:ascii="ＭＳ ゴシック" w:eastAsia="ＭＳ ゴシック" w:hAnsi="ＭＳ ゴシック" w:hint="eastAsia"/>
          <w:sz w:val="24"/>
        </w:rPr>
        <w:t>主治医より浣腸指示</w:t>
      </w:r>
      <w:r w:rsidR="00A46139">
        <w:rPr>
          <w:rFonts w:ascii="ＭＳ ゴシック" w:eastAsia="ＭＳ ゴシック" w:hAnsi="ＭＳ ゴシック" w:hint="eastAsia"/>
          <w:sz w:val="24"/>
        </w:rPr>
        <w:t>あり、施行</w:t>
      </w:r>
      <w:r w:rsidR="005D4B75">
        <w:rPr>
          <w:rFonts w:ascii="ＭＳ ゴシック" w:eastAsia="ＭＳ ゴシック" w:hAnsi="ＭＳ ゴシック" w:hint="eastAsia"/>
          <w:sz w:val="24"/>
        </w:rPr>
        <w:t>し</w:t>
      </w:r>
      <w:r w:rsidR="001806CC">
        <w:rPr>
          <w:rFonts w:ascii="ＭＳ ゴシック" w:eastAsia="ＭＳ ゴシック" w:hAnsi="ＭＳ ゴシック" w:hint="eastAsia"/>
          <w:sz w:val="24"/>
        </w:rPr>
        <w:t>中等量</w:t>
      </w:r>
      <w:r w:rsidR="0049269A">
        <w:rPr>
          <w:rFonts w:ascii="ＭＳ ゴシック" w:eastAsia="ＭＳ ゴシック" w:hAnsi="ＭＳ ゴシック" w:hint="eastAsia"/>
          <w:sz w:val="24"/>
        </w:rPr>
        <w:t xml:space="preserve">　</w:t>
      </w:r>
      <w:r w:rsidR="005D4B75">
        <w:rPr>
          <w:rFonts w:ascii="ＭＳ ゴシック" w:eastAsia="ＭＳ ゴシック" w:hAnsi="ＭＳ ゴシック" w:hint="eastAsia"/>
          <w:sz w:val="24"/>
        </w:rPr>
        <w:t>反応便が見られています</w:t>
      </w:r>
      <w:r w:rsidR="00A46139">
        <w:rPr>
          <w:rFonts w:ascii="ＭＳ ゴシック" w:eastAsia="ＭＳ ゴシック" w:hAnsi="ＭＳ ゴシック" w:hint="eastAsia"/>
          <w:sz w:val="24"/>
        </w:rPr>
        <w:t>。個室移動し、排便確認とれない為、</w:t>
      </w:r>
      <w:r w:rsidR="00386870">
        <w:rPr>
          <w:rFonts w:ascii="ＭＳ ゴシック" w:eastAsia="ＭＳ ゴシック" w:hAnsi="ＭＳ ゴシック" w:hint="eastAsia"/>
          <w:sz w:val="24"/>
        </w:rPr>
        <w:t>腹部確認</w:t>
      </w:r>
      <w:r w:rsidR="00A46139">
        <w:rPr>
          <w:rFonts w:ascii="ＭＳ ゴシック" w:eastAsia="ＭＳ ゴシック" w:hAnsi="ＭＳ ゴシック" w:hint="eastAsia"/>
          <w:sz w:val="24"/>
        </w:rPr>
        <w:t>し対応してください。</w:t>
      </w:r>
    </w:p>
    <w:p w:rsidR="00A46139" w:rsidRDefault="0049269A" w:rsidP="00A4613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49269A" w:rsidRDefault="0049269A" w:rsidP="00A46139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・川代　幸子様～介護認定調査6/12　14：00～モニターにて実施予定です。</w:t>
      </w:r>
    </w:p>
    <w:p w:rsidR="00A46139" w:rsidRDefault="00A46139" w:rsidP="00224A9A">
      <w:pPr>
        <w:rPr>
          <w:rFonts w:ascii="ＭＳ ゴシック" w:eastAsia="ＭＳ ゴシック" w:hAnsi="ＭＳ ゴシック"/>
          <w:sz w:val="24"/>
        </w:rPr>
      </w:pPr>
    </w:p>
    <w:p w:rsidR="001806CC" w:rsidRDefault="001806CC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</w:t>
      </w:r>
      <w:r w:rsidRPr="001806CC">
        <w:rPr>
          <w:rFonts w:ascii="ＭＳ ゴシック" w:eastAsia="ＭＳ ゴシック" w:hAnsi="ＭＳ ゴシック" w:hint="eastAsia"/>
          <w:sz w:val="24"/>
        </w:rPr>
        <w:t>Dr診察＞</w:t>
      </w:r>
    </w:p>
    <w:p w:rsidR="001806CC" w:rsidRDefault="001806CC" w:rsidP="00224A9A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 新たな指示や処方変更なし。</w:t>
      </w:r>
    </w:p>
    <w:p w:rsidR="001806CC" w:rsidRDefault="001806CC" w:rsidP="00224A9A">
      <w:pPr>
        <w:rPr>
          <w:rFonts w:ascii="ＭＳ ゴシック" w:eastAsia="ＭＳ ゴシック" w:hAnsi="ＭＳ ゴシック" w:hint="eastAsia"/>
          <w:sz w:val="24"/>
        </w:rPr>
      </w:pPr>
    </w:p>
    <w:p w:rsidR="00386870" w:rsidRDefault="00386870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＜柞木田Dr診察＞</w:t>
      </w:r>
    </w:p>
    <w:p w:rsidR="00C73F87" w:rsidRDefault="00A46139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73F87">
        <w:rPr>
          <w:rFonts w:ascii="ＭＳ ゴシック" w:eastAsia="ＭＳ ゴシック" w:hAnsi="ＭＳ ゴシック" w:hint="eastAsia"/>
          <w:sz w:val="24"/>
        </w:rPr>
        <w:t>下村</w:t>
      </w:r>
      <w:r w:rsidR="00386870">
        <w:rPr>
          <w:rFonts w:ascii="ＭＳ ゴシック" w:eastAsia="ＭＳ ゴシック" w:hAnsi="ＭＳ ゴシック" w:hint="eastAsia"/>
          <w:sz w:val="24"/>
        </w:rPr>
        <w:t xml:space="preserve">　</w:t>
      </w:r>
      <w:r w:rsidR="00C73F87">
        <w:rPr>
          <w:rFonts w:ascii="ＭＳ ゴシック" w:eastAsia="ＭＳ ゴシック" w:hAnsi="ＭＳ ゴシック" w:hint="eastAsia"/>
          <w:sz w:val="24"/>
        </w:rPr>
        <w:t>洋子様～</w:t>
      </w:r>
      <w:r w:rsidR="00386870">
        <w:rPr>
          <w:rFonts w:ascii="ＭＳ ゴシック" w:eastAsia="ＭＳ ゴシック" w:hAnsi="ＭＳ ゴシック" w:hint="eastAsia"/>
          <w:sz w:val="24"/>
        </w:rPr>
        <w:t>精神症状観察し、</w:t>
      </w:r>
      <w:r w:rsidR="00C73F87">
        <w:rPr>
          <w:rFonts w:ascii="ＭＳ ゴシック" w:eastAsia="ＭＳ ゴシック" w:hAnsi="ＭＳ ゴシック" w:hint="eastAsia"/>
          <w:sz w:val="24"/>
        </w:rPr>
        <w:t>幻聴</w:t>
      </w:r>
      <w:r w:rsidR="00386870">
        <w:rPr>
          <w:rFonts w:ascii="ＭＳ ゴシック" w:eastAsia="ＭＳ ゴシック" w:hAnsi="ＭＳ ゴシック" w:hint="eastAsia"/>
          <w:sz w:val="24"/>
        </w:rPr>
        <w:t>あった場合は</w:t>
      </w:r>
      <w:r w:rsidR="00C73F87">
        <w:rPr>
          <w:rFonts w:ascii="ＭＳ ゴシック" w:eastAsia="ＭＳ ゴシック" w:hAnsi="ＭＳ ゴシック" w:hint="eastAsia"/>
          <w:sz w:val="24"/>
        </w:rPr>
        <w:t>記録</w:t>
      </w:r>
      <w:r w:rsidR="00386870">
        <w:rPr>
          <w:rFonts w:ascii="ＭＳ ゴシック" w:eastAsia="ＭＳ ゴシック" w:hAnsi="ＭＳ ゴシック" w:hint="eastAsia"/>
          <w:sz w:val="24"/>
        </w:rPr>
        <w:t>残してください。</w:t>
      </w:r>
    </w:p>
    <w:p w:rsidR="00386870" w:rsidRPr="00386870" w:rsidRDefault="00386870" w:rsidP="00224A9A">
      <w:pPr>
        <w:rPr>
          <w:rFonts w:ascii="ＭＳ ゴシック" w:eastAsia="ＭＳ ゴシック" w:hAnsi="ＭＳ ゴシック"/>
          <w:sz w:val="24"/>
        </w:rPr>
      </w:pPr>
    </w:p>
    <w:p w:rsidR="00C73F87" w:rsidRDefault="00A46139" w:rsidP="0038687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73F87">
        <w:rPr>
          <w:rFonts w:ascii="ＭＳ ゴシック" w:eastAsia="ＭＳ ゴシック" w:hAnsi="ＭＳ ゴシック" w:hint="eastAsia"/>
          <w:sz w:val="24"/>
        </w:rPr>
        <w:t>伊達</w:t>
      </w:r>
      <w:r w:rsidR="00386870">
        <w:rPr>
          <w:rFonts w:ascii="ＭＳ ゴシック" w:eastAsia="ＭＳ ゴシック" w:hAnsi="ＭＳ ゴシック" w:hint="eastAsia"/>
          <w:sz w:val="24"/>
        </w:rPr>
        <w:t xml:space="preserve">　勝江様～</w:t>
      </w:r>
      <w:r w:rsidR="00386870" w:rsidRPr="00386870">
        <w:rPr>
          <w:rFonts w:ascii="ＭＳ ゴシック" w:eastAsia="ＭＳ ゴシック" w:hAnsi="ＭＳ ゴシック" w:hint="eastAsia"/>
          <w:sz w:val="24"/>
        </w:rPr>
        <w:t>メマンチン</w:t>
      </w:r>
      <w:r w:rsidR="00386870">
        <w:rPr>
          <w:rFonts w:ascii="ＭＳ ゴシック" w:eastAsia="ＭＳ ゴシック" w:hAnsi="ＭＳ ゴシック" w:hint="eastAsia"/>
          <w:sz w:val="24"/>
        </w:rPr>
        <w:t>追加となり、臨時薬7日分処方となる。</w:t>
      </w:r>
    </w:p>
    <w:p w:rsidR="00386870" w:rsidRDefault="00386870" w:rsidP="00386870">
      <w:pPr>
        <w:rPr>
          <w:rFonts w:ascii="ＭＳ ゴシック" w:eastAsia="ＭＳ ゴシック" w:hAnsi="ＭＳ ゴシック"/>
          <w:sz w:val="24"/>
        </w:rPr>
      </w:pPr>
    </w:p>
    <w:p w:rsidR="00C73F87" w:rsidRDefault="00A46139" w:rsidP="0038687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73F87">
        <w:rPr>
          <w:rFonts w:ascii="ＭＳ ゴシック" w:eastAsia="ＭＳ ゴシック" w:hAnsi="ＭＳ ゴシック" w:hint="eastAsia"/>
          <w:sz w:val="24"/>
        </w:rPr>
        <w:t>金田</w:t>
      </w:r>
      <w:r w:rsidR="00386870">
        <w:rPr>
          <w:rFonts w:ascii="ＭＳ ゴシック" w:eastAsia="ＭＳ ゴシック" w:hAnsi="ＭＳ ゴシック" w:hint="eastAsia"/>
          <w:sz w:val="24"/>
        </w:rPr>
        <w:t xml:space="preserve">　とし子様～本日から点滴</w:t>
      </w:r>
      <w:r w:rsidR="00C73F87">
        <w:rPr>
          <w:rFonts w:ascii="ＭＳ ゴシック" w:eastAsia="ＭＳ ゴシック" w:hAnsi="ＭＳ ゴシック" w:hint="eastAsia"/>
          <w:sz w:val="24"/>
        </w:rPr>
        <w:t>2本→1本へ</w:t>
      </w:r>
      <w:r w:rsidR="00386870" w:rsidRPr="00386870">
        <w:rPr>
          <w:rFonts w:ascii="ＭＳ ゴシック" w:eastAsia="ＭＳ ゴシック" w:hAnsi="ＭＳ ゴシック" w:hint="eastAsia"/>
          <w:sz w:val="24"/>
        </w:rPr>
        <w:t>減量の指示</w:t>
      </w:r>
      <w:r w:rsidR="00386870">
        <w:rPr>
          <w:rFonts w:ascii="ＭＳ ゴシック" w:eastAsia="ＭＳ ゴシック" w:hAnsi="ＭＳ ゴシック" w:hint="eastAsia"/>
          <w:sz w:val="24"/>
        </w:rPr>
        <w:t>あり。</w:t>
      </w:r>
      <w:r w:rsidR="00C73F87">
        <w:rPr>
          <w:rFonts w:ascii="ＭＳ ゴシック" w:eastAsia="ＭＳ ゴシック" w:hAnsi="ＭＳ ゴシック" w:hint="eastAsia"/>
          <w:sz w:val="24"/>
        </w:rPr>
        <w:t>6/10</w:t>
      </w:r>
      <w:r w:rsidR="00386870">
        <w:rPr>
          <w:rFonts w:ascii="ＭＳ ゴシック" w:eastAsia="ＭＳ ゴシック" w:hAnsi="ＭＳ ゴシック" w:hint="eastAsia"/>
          <w:sz w:val="24"/>
        </w:rPr>
        <w:t>(月)胸腹部</w:t>
      </w:r>
      <w:r w:rsidR="00C73F87">
        <w:rPr>
          <w:rFonts w:ascii="ＭＳ ゴシック" w:eastAsia="ＭＳ ゴシック" w:hAnsi="ＭＳ ゴシック" w:hint="eastAsia"/>
          <w:sz w:val="24"/>
        </w:rPr>
        <w:t>レントゲン</w:t>
      </w:r>
      <w:r w:rsidR="00386870">
        <w:rPr>
          <w:rFonts w:ascii="ＭＳ ゴシック" w:eastAsia="ＭＳ ゴシック" w:hAnsi="ＭＳ ゴシック" w:hint="eastAsia"/>
          <w:sz w:val="24"/>
        </w:rPr>
        <w:t>と</w:t>
      </w:r>
      <w:r w:rsidR="00C73F87">
        <w:rPr>
          <w:rFonts w:ascii="ＭＳ ゴシック" w:eastAsia="ＭＳ ゴシック" w:hAnsi="ＭＳ ゴシック" w:hint="eastAsia"/>
          <w:sz w:val="24"/>
        </w:rPr>
        <w:t>採血の指示あり。</w:t>
      </w:r>
    </w:p>
    <w:p w:rsidR="00B940B2" w:rsidRDefault="00B940B2" w:rsidP="009C179B">
      <w:pPr>
        <w:rPr>
          <w:rFonts w:ascii="ＭＳ ゴシック" w:eastAsia="ＭＳ ゴシック" w:hAnsi="ＭＳ ゴシック"/>
          <w:sz w:val="24"/>
        </w:rPr>
      </w:pPr>
    </w:p>
    <w:p w:rsidR="00D006CD" w:rsidRDefault="00D006CD" w:rsidP="009C17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80B5B">
        <w:rPr>
          <w:rFonts w:ascii="ＭＳ ゴシック" w:eastAsia="ＭＳ ゴシック" w:hAnsi="ＭＳ ゴシック" w:hint="eastAsia"/>
          <w:sz w:val="24"/>
        </w:rPr>
        <w:t>要注目患者様情報</w:t>
      </w:r>
      <w:r w:rsidRPr="00D006CD">
        <w:rPr>
          <w:rFonts w:ascii="ＭＳ ゴシック" w:eastAsia="ＭＳ ゴシック" w:hAnsi="ＭＳ ゴシック" w:hint="eastAsia"/>
          <w:sz w:val="24"/>
        </w:rPr>
        <w:t>＞</w:t>
      </w:r>
    </w:p>
    <w:p w:rsidR="00C970F1" w:rsidRDefault="00D006CD" w:rsidP="00B940B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D006CD">
        <w:rPr>
          <w:rFonts w:ascii="ＭＳ ゴシック" w:eastAsia="ＭＳ ゴシック" w:hAnsi="ＭＳ ゴシック" w:hint="eastAsia"/>
          <w:sz w:val="24"/>
        </w:rPr>
        <w:t>・金田　とし子様～</w:t>
      </w:r>
      <w:r w:rsidR="00B940B2" w:rsidRPr="00B940B2">
        <w:rPr>
          <w:rFonts w:ascii="ＭＳ ゴシック" w:eastAsia="ＭＳ ゴシック" w:hAnsi="ＭＳ ゴシック" w:hint="eastAsia"/>
          <w:sz w:val="24"/>
        </w:rPr>
        <w:t>体温37.0℃　脈拍49回/分　血圧157/63㎜Hg　酸素飽和度98％</w:t>
      </w:r>
      <w:r w:rsidR="00B940B2">
        <w:rPr>
          <w:rFonts w:ascii="ＭＳ ゴシック" w:eastAsia="ＭＳ ゴシック" w:hAnsi="ＭＳ ゴシック" w:hint="eastAsia"/>
          <w:sz w:val="24"/>
        </w:rPr>
        <w:t>。</w:t>
      </w:r>
      <w:r w:rsidR="00B940B2" w:rsidRPr="00B940B2">
        <w:rPr>
          <w:rFonts w:ascii="ＭＳ ゴシック" w:eastAsia="ＭＳ ゴシック" w:hAnsi="ＭＳ ゴシック" w:hint="eastAsia"/>
          <w:sz w:val="24"/>
        </w:rPr>
        <w:t>言葉かけに閉眼したまま「大丈夫です」と発語みられる</w:t>
      </w:r>
      <w:r w:rsidR="00B940B2">
        <w:rPr>
          <w:rFonts w:ascii="ＭＳ ゴシック" w:eastAsia="ＭＳ ゴシック" w:hAnsi="ＭＳ ゴシック" w:hint="eastAsia"/>
          <w:sz w:val="24"/>
        </w:rPr>
        <w:t>。</w:t>
      </w:r>
      <w:r w:rsidR="00813C90">
        <w:rPr>
          <w:rFonts w:ascii="ＭＳ ゴシック" w:eastAsia="ＭＳ ゴシック" w:hAnsi="ＭＳ ゴシック" w:hint="eastAsia"/>
          <w:sz w:val="24"/>
        </w:rPr>
        <w:t>食事は各食全量摂取。</w:t>
      </w:r>
      <w:r w:rsidR="00752DF5" w:rsidRPr="00752DF5">
        <w:rPr>
          <w:rFonts w:ascii="ＭＳ ゴシック" w:eastAsia="ＭＳ ゴシック" w:hAnsi="ＭＳ ゴシック" w:hint="eastAsia"/>
          <w:sz w:val="24"/>
        </w:rPr>
        <w:t>嘔吐・嘔気なし。</w:t>
      </w:r>
    </w:p>
    <w:p w:rsidR="007D4FDC" w:rsidRDefault="007D4FDC" w:rsidP="003148B6">
      <w:pPr>
        <w:rPr>
          <w:rFonts w:ascii="ＭＳ ゴシック" w:eastAsia="ＭＳ ゴシック" w:hAnsi="ＭＳ ゴシック"/>
          <w:sz w:val="24"/>
        </w:rPr>
      </w:pPr>
    </w:p>
    <w:p w:rsidR="00136A69" w:rsidRDefault="00246A61" w:rsidP="00277E2D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・原　斌様～</w:t>
      </w:r>
      <w:r w:rsidR="007D4FDC">
        <w:rPr>
          <w:rFonts w:ascii="ＭＳ ゴシック" w:eastAsia="ＭＳ ゴシック" w:hAnsi="ＭＳ ゴシック" w:hint="eastAsia"/>
          <w:sz w:val="24"/>
        </w:rPr>
        <w:t>酸素2L</w:t>
      </w:r>
      <w:r w:rsidR="00136A69">
        <w:rPr>
          <w:rFonts w:ascii="ＭＳ ゴシック" w:eastAsia="ＭＳ ゴシック" w:hAnsi="ＭＳ ゴシック" w:hint="eastAsia"/>
          <w:sz w:val="24"/>
        </w:rPr>
        <w:t>使用中、</w:t>
      </w:r>
      <w:r w:rsidR="007D4FDC">
        <w:rPr>
          <w:rFonts w:ascii="ＭＳ ゴシック" w:eastAsia="ＭＳ ゴシック" w:hAnsi="ＭＳ ゴシック" w:hint="eastAsia"/>
          <w:sz w:val="24"/>
        </w:rPr>
        <w:t>酸素飽和</w:t>
      </w:r>
      <w:r w:rsidR="003162E1">
        <w:rPr>
          <w:rFonts w:ascii="ＭＳ ゴシック" w:eastAsia="ＭＳ ゴシック" w:hAnsi="ＭＳ ゴシック" w:hint="eastAsia"/>
          <w:sz w:val="24"/>
        </w:rPr>
        <w:t>度</w:t>
      </w:r>
      <w:r w:rsidR="00813C90">
        <w:rPr>
          <w:rFonts w:ascii="ＭＳ ゴシック" w:eastAsia="ＭＳ ゴシック" w:hAnsi="ＭＳ ゴシック" w:hint="eastAsia"/>
          <w:sz w:val="24"/>
        </w:rPr>
        <w:t>の低下なし。</w:t>
      </w:r>
      <w:r w:rsidR="00277E2D" w:rsidRPr="00277E2D">
        <w:rPr>
          <w:rFonts w:ascii="ＭＳ ゴシック" w:eastAsia="ＭＳ ゴシック" w:hAnsi="ＭＳ ゴシック" w:hint="eastAsia"/>
          <w:sz w:val="24"/>
        </w:rPr>
        <w:t>体温</w:t>
      </w:r>
      <w:r w:rsidR="00277E2D" w:rsidRPr="00277E2D">
        <w:rPr>
          <w:rFonts w:ascii="ＭＳ ゴシック" w:eastAsia="ＭＳ ゴシック" w:hAnsi="ＭＳ ゴシック"/>
          <w:sz w:val="24"/>
        </w:rPr>
        <w:t>36.8</w:t>
      </w:r>
      <w:r w:rsidR="00277E2D" w:rsidRPr="00277E2D">
        <w:rPr>
          <w:rFonts w:ascii="ＭＳ ゴシック" w:eastAsia="ＭＳ ゴシック" w:hAnsi="ＭＳ ゴシック" w:hint="eastAsia"/>
          <w:sz w:val="24"/>
        </w:rPr>
        <w:t>℃　脈拍</w:t>
      </w:r>
      <w:r w:rsidR="00277E2D" w:rsidRPr="00277E2D">
        <w:rPr>
          <w:rFonts w:ascii="ＭＳ ゴシック" w:eastAsia="ＭＳ ゴシック" w:hAnsi="ＭＳ ゴシック"/>
          <w:sz w:val="24"/>
        </w:rPr>
        <w:t>62</w:t>
      </w:r>
      <w:r w:rsidR="00277E2D" w:rsidRPr="00277E2D">
        <w:rPr>
          <w:rFonts w:ascii="ＭＳ ゴシック" w:eastAsia="ＭＳ ゴシック" w:hAnsi="ＭＳ ゴシック" w:hint="eastAsia"/>
          <w:sz w:val="24"/>
        </w:rPr>
        <w:t>回</w:t>
      </w:r>
      <w:r w:rsidR="00277E2D" w:rsidRPr="00277E2D">
        <w:rPr>
          <w:rFonts w:ascii="ＭＳ ゴシック" w:eastAsia="ＭＳ ゴシック" w:hAnsi="ＭＳ ゴシック"/>
          <w:sz w:val="24"/>
        </w:rPr>
        <w:t>/</w:t>
      </w:r>
      <w:r w:rsidR="00277E2D" w:rsidRPr="00277E2D">
        <w:rPr>
          <w:rFonts w:ascii="ＭＳ ゴシック" w:eastAsia="ＭＳ ゴシック" w:hAnsi="ＭＳ ゴシック" w:hint="eastAsia"/>
          <w:sz w:val="24"/>
        </w:rPr>
        <w:t>分　血圧</w:t>
      </w:r>
      <w:r w:rsidR="00277E2D" w:rsidRPr="00277E2D">
        <w:rPr>
          <w:rFonts w:ascii="ＭＳ ゴシック" w:eastAsia="ＭＳ ゴシック" w:hAnsi="ＭＳ ゴシック"/>
          <w:sz w:val="24"/>
        </w:rPr>
        <w:t>135/86</w:t>
      </w:r>
      <w:r w:rsidR="00277E2D" w:rsidRPr="00277E2D">
        <w:rPr>
          <w:rFonts w:ascii="ＭＳ ゴシック" w:eastAsia="ＭＳ ゴシック" w:hAnsi="ＭＳ ゴシック" w:hint="eastAsia"/>
          <w:sz w:val="24"/>
        </w:rPr>
        <w:t>㎜</w:t>
      </w:r>
      <w:r w:rsidR="00277E2D" w:rsidRPr="00277E2D">
        <w:rPr>
          <w:rFonts w:ascii="ＭＳ ゴシック" w:eastAsia="ＭＳ ゴシック" w:hAnsi="ＭＳ ゴシック"/>
          <w:sz w:val="24"/>
        </w:rPr>
        <w:t>Hg</w:t>
      </w:r>
      <w:r w:rsidR="00277E2D" w:rsidRPr="00277E2D">
        <w:rPr>
          <w:rFonts w:ascii="ＭＳ ゴシック" w:eastAsia="ＭＳ ゴシック" w:hAnsi="ＭＳ ゴシック" w:hint="eastAsia"/>
          <w:sz w:val="24"/>
        </w:rPr>
        <w:t xml:space="preserve">　酸素飽和度</w:t>
      </w:r>
      <w:r w:rsidR="00277E2D" w:rsidRPr="00277E2D">
        <w:rPr>
          <w:rFonts w:ascii="ＭＳ ゴシック" w:eastAsia="ＭＳ ゴシック" w:hAnsi="ＭＳ ゴシック"/>
          <w:sz w:val="24"/>
        </w:rPr>
        <w:t>92</w:t>
      </w:r>
      <w:r w:rsidR="00277E2D">
        <w:rPr>
          <w:rFonts w:ascii="ＭＳ ゴシック" w:eastAsia="ＭＳ ゴシック" w:hAnsi="ＭＳ ゴシック" w:hint="eastAsia"/>
          <w:sz w:val="24"/>
        </w:rPr>
        <w:t>％。喀痰軽度、</w:t>
      </w:r>
      <w:r w:rsidR="00277E2D" w:rsidRPr="00277E2D">
        <w:rPr>
          <w:rFonts w:ascii="ＭＳ ゴシック" w:eastAsia="ＭＳ ゴシック" w:hAnsi="ＭＳ ゴシック" w:hint="eastAsia"/>
          <w:sz w:val="24"/>
        </w:rPr>
        <w:t>ティッシュペーパーに自己喀出出来ている</w:t>
      </w:r>
      <w:r w:rsidR="00277E2D">
        <w:rPr>
          <w:rFonts w:ascii="ＭＳ ゴシック" w:eastAsia="ＭＳ ゴシック" w:hAnsi="ＭＳ ゴシック" w:hint="eastAsia"/>
          <w:sz w:val="24"/>
        </w:rPr>
        <w:t>。</w:t>
      </w:r>
    </w:p>
    <w:p w:rsidR="00277E2D" w:rsidRDefault="00277E2D" w:rsidP="007D4FDC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3148B6" w:rsidRDefault="00C96536" w:rsidP="00766B6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・伊達　勝江様～バイタルサイン</w:t>
      </w:r>
      <w:r w:rsidR="00042575">
        <w:rPr>
          <w:rFonts w:ascii="ＭＳ ゴシック" w:eastAsia="ＭＳ ゴシック" w:hAnsi="ＭＳ ゴシック" w:hint="eastAsia"/>
          <w:sz w:val="24"/>
        </w:rPr>
        <w:t>異常なし。</w:t>
      </w:r>
      <w:r w:rsidR="00AF6EAB">
        <w:rPr>
          <w:rFonts w:ascii="ＭＳ ゴシック" w:eastAsia="ＭＳ ゴシック" w:hAnsi="ＭＳ ゴシック" w:hint="eastAsia"/>
          <w:sz w:val="24"/>
        </w:rPr>
        <w:t>ベッド上で</w:t>
      </w:r>
      <w:r w:rsidR="00813C90">
        <w:rPr>
          <w:rFonts w:ascii="ＭＳ ゴシック" w:eastAsia="ＭＳ ゴシック" w:hAnsi="ＭＳ ゴシック" w:hint="eastAsia"/>
          <w:sz w:val="24"/>
        </w:rPr>
        <w:t>体動活発</w:t>
      </w:r>
      <w:r w:rsidR="00AF6EAB">
        <w:rPr>
          <w:rFonts w:ascii="ＭＳ ゴシック" w:eastAsia="ＭＳ ゴシック" w:hAnsi="ＭＳ ゴシック" w:hint="eastAsia"/>
          <w:sz w:val="24"/>
        </w:rPr>
        <w:t>にみられ、見守り要している</w:t>
      </w:r>
      <w:r w:rsidR="00813C90">
        <w:rPr>
          <w:rFonts w:ascii="ＭＳ ゴシック" w:eastAsia="ＭＳ ゴシック" w:hAnsi="ＭＳ ゴシック" w:hint="eastAsia"/>
          <w:sz w:val="24"/>
        </w:rPr>
        <w:t>。</w:t>
      </w:r>
    </w:p>
    <w:p w:rsidR="007D4FDC" w:rsidRDefault="007D4FDC" w:rsidP="007D4FDC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572B00" w:rsidRDefault="003B3E3D" w:rsidP="00141055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・川口　博至様～</w:t>
      </w:r>
      <w:r w:rsidR="00752DF5"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朝食1/3</w:t>
      </w:r>
      <w:r w:rsidR="00F3430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、昼食2/3</w:t>
      </w:r>
      <w:r w:rsidR="00752DF5"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摂取。呼名反応乏しい。</w:t>
      </w:r>
      <w:r w:rsidR="00141055" w:rsidRPr="0014105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温36.6℃　脈</w:t>
      </w:r>
      <w:r w:rsidR="00141055" w:rsidRPr="00141055">
        <w:rPr>
          <w:rFonts w:ascii="ＭＳ ゴシック" w:eastAsia="ＭＳ ゴシック" w:hAnsi="ＭＳ ゴシック" w:hint="eastAsia"/>
          <w:color w:val="000000"/>
          <w:spacing w:val="8"/>
          <w:sz w:val="24"/>
        </w:rPr>
        <w:lastRenderedPageBreak/>
        <w:t>拍70回/分　血圧90/64㎜Hg　酸素飽和度94％</w:t>
      </w:r>
      <w:r w:rsidR="0014105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  <w:r w:rsidR="00141055" w:rsidRPr="0014105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フォーレ内 清橙尿</w:t>
      </w:r>
      <w:r w:rsidR="0014105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。昼食後、一時的にベッドからの立ち上がり見られ、声掛けにて臥床している。</w:t>
      </w:r>
    </w:p>
    <w:p w:rsidR="00141055" w:rsidRDefault="00141055" w:rsidP="00141055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F76001" w:rsidRPr="00F76001" w:rsidRDefault="00752DF5" w:rsidP="00462FA5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="00F76001"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成田</w:t>
      </w:r>
      <w:r w:rsidR="00C0147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かつゑ様～</w:t>
      </w:r>
      <w:r w:rsidR="00813C90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バイタルサインの異常なし。呼名反応乏しい。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指示の点滴施行。食事</w:t>
      </w:r>
      <w:r w:rsidR="00E5386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は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数口</w:t>
      </w:r>
      <w:r w:rsidR="00E5386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のみ</w:t>
      </w:r>
      <w:r w:rsidR="00F76001"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</w:p>
    <w:p w:rsidR="00F76001" w:rsidRDefault="00F76001" w:rsidP="00F7600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813C90" w:rsidRDefault="00813C90" w:rsidP="00F7600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・奈良　芽乃子様～</w:t>
      </w:r>
      <w:r w:rsidR="00462FA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－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4日目レシカルボン</w:t>
      </w:r>
      <w:r w:rsidR="00572B00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坐薬施行。</w:t>
      </w:r>
    </w:p>
    <w:p w:rsidR="00462FA5" w:rsidRDefault="00462FA5" w:rsidP="00F7600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425D5A" w:rsidRDefault="00425D5A" w:rsidP="00F7600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・田島　みね様～ホールまで誘導で杖歩行。ふらつきみられないがスタッフの手をしっかりと握っている。</w:t>
      </w:r>
      <w:r w:rsidRPr="00425D5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昼食自力で2/3摂取。易怒性なし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</w:p>
    <w:p w:rsidR="00425D5A" w:rsidRDefault="00425D5A" w:rsidP="00F7600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F76001" w:rsidRPr="00F76001" w:rsidRDefault="00752DF5" w:rsidP="00572B00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="00F76001"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戸賀澤</w:t>
      </w:r>
      <w:r w:rsidR="00C0147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</w:t>
      </w:r>
      <w:r w:rsidR="00E5386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利弥様～</w:t>
      </w:r>
      <w:r w:rsidR="00572B00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本日はむせ込みなく各食、全量摂取。</w:t>
      </w:r>
    </w:p>
    <w:p w:rsidR="00F76001" w:rsidRPr="00F76001" w:rsidRDefault="00F76001" w:rsidP="00F7600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F76001" w:rsidRDefault="00627530" w:rsidP="00F7600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="00F76001"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前川</w:t>
      </w:r>
      <w:r w:rsidR="00C0147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</w:t>
      </w:r>
      <w:r w:rsidR="00462FA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裕孝様～リモコン自操なく経過</w:t>
      </w:r>
      <w:r w:rsidR="00572B00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  <w:r w:rsidR="00462FA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引き続き、転落注意し観察していく</w:t>
      </w:r>
      <w:r w:rsidR="00572B00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</w:p>
    <w:p w:rsidR="00462FA5" w:rsidRDefault="00462FA5" w:rsidP="00F7600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F76001" w:rsidRDefault="00572B00" w:rsidP="00572B00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・橋本　キヨヱ様～食事は各食1/3</w:t>
      </w:r>
      <w:r w:rsidR="00462FA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。体調不良訴え、臥床し過ごす。</w:t>
      </w:r>
    </w:p>
    <w:p w:rsidR="00462FA5" w:rsidRPr="00462FA5" w:rsidRDefault="00462FA5" w:rsidP="00572B00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F76001" w:rsidRPr="00F76001" w:rsidRDefault="00627530" w:rsidP="00F31E7A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="00F76001"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滝上</w:t>
      </w:r>
      <w:r w:rsidR="00C0147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</w:t>
      </w:r>
      <w:r w:rsidR="00F76001"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八重子様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～</w:t>
      </w:r>
      <w:r w:rsidR="00F76001"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異食行為なし。</w:t>
      </w:r>
      <w:r w:rsidR="00462FA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引き続き、見守り行っていく。</w:t>
      </w:r>
    </w:p>
    <w:p w:rsidR="00F76001" w:rsidRPr="00F76001" w:rsidRDefault="00F76001" w:rsidP="00F7600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572B00" w:rsidRDefault="00572B00" w:rsidP="00F7600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＜行動</w:t>
      </w:r>
      <w:r w:rsidR="00462FA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制限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最小化カンファレンス＞</w:t>
      </w:r>
    </w:p>
    <w:p w:rsidR="00572B00" w:rsidRDefault="00572B00" w:rsidP="00462FA5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・金田　とし子様～</w:t>
      </w:r>
      <w:r w:rsidR="00462FA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離床中の立ち上がりや点滴施行時の危険行為なく経過している。状況に合わせてミトン・</w:t>
      </w:r>
      <w:r w:rsidR="00462FA5" w:rsidRPr="00462FA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安全ベルト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解除に向けて</w:t>
      </w:r>
      <w:r w:rsidR="00462FA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観察強化し対応していく。</w:t>
      </w:r>
    </w:p>
    <w:p w:rsidR="00572B00" w:rsidRDefault="00572B00" w:rsidP="00F7600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572B00" w:rsidRDefault="00572B00" w:rsidP="00462FA5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・成田　かつゑ様～</w:t>
      </w:r>
      <w:r w:rsidR="00462FA5" w:rsidRPr="00462FA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離床中は立ち上がり行動ない。点滴施行時の危険行為なく経過している為、ミトン・安全ベルトは着用せず解除に向けて観察強化し対応していく。</w:t>
      </w:r>
    </w:p>
    <w:p w:rsidR="00572B00" w:rsidRDefault="00572B00" w:rsidP="00F7600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425D5A" w:rsidRDefault="00425D5A" w:rsidP="00425D5A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＜OT、PTから＞</w:t>
      </w:r>
    </w:p>
    <w:p w:rsidR="00425D5A" w:rsidRDefault="00425D5A" w:rsidP="00425D5A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・金田　とし子様～見守りできる範囲で離床促していきましょう。身体機能評価し、今後の車椅子利用について検討していく。</w:t>
      </w:r>
    </w:p>
    <w:p w:rsidR="00C73F87" w:rsidRDefault="00C73F87" w:rsidP="00F7600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＜転入患者情報＞</w:t>
      </w:r>
    </w:p>
    <w:p w:rsidR="00425D5A" w:rsidRDefault="00425D5A" w:rsidP="00F76001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・田島　みね様～受け持ち：</w:t>
      </w:r>
      <w:r w:rsidR="00C856B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大久保Ns</w:t>
      </w:r>
    </w:p>
    <w:p w:rsidR="00C73F87" w:rsidRDefault="00425D5A" w:rsidP="00425D5A">
      <w:pPr>
        <w:ind w:leftChars="900" w:left="189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東病棟で杖を振り回すことがあったとの申し送りあり。杖は詰所預かりとし、</w:t>
      </w:r>
      <w:r w:rsidR="00C73F87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必要時使用していく。</w:t>
      </w:r>
    </w:p>
    <w:p w:rsidR="00572B00" w:rsidRDefault="001C0ACC" w:rsidP="00F76001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1C0ACC">
        <w:drawing>
          <wp:inline distT="0" distB="0" distL="0" distR="0">
            <wp:extent cx="5490845" cy="8095379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C6F" w:rsidRPr="009B5E62" w:rsidRDefault="00C73F87" w:rsidP="003148B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C73F87">
        <w:rPr>
          <w:noProof/>
        </w:rPr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1C6F" w:rsidRPr="009B5E6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198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ADA"/>
    <w:rsid w:val="00113B53"/>
    <w:rsid w:val="00113CD5"/>
    <w:rsid w:val="00113F04"/>
    <w:rsid w:val="00114085"/>
    <w:rsid w:val="0011414E"/>
    <w:rsid w:val="001146A2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4178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6A5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31AC"/>
    <w:rsid w:val="005935CF"/>
    <w:rsid w:val="00593620"/>
    <w:rsid w:val="005937C1"/>
    <w:rsid w:val="00593CE0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4BA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41">
      <v:textbox inset="5.85pt,.7pt,5.85pt,.7pt"/>
    </o:shapedefaults>
    <o:shapelayout v:ext="edit">
      <o:idmap v:ext="edit" data="1"/>
    </o:shapelayout>
  </w:shapeDefaults>
  <w:decimalSymbol w:val="."/>
  <w:listSeparator w:val=","/>
  <w14:docId w14:val="77898B33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0BCB3-09CE-43D8-941C-1507BAAB9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2963</TotalTime>
  <Pages>6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545</cp:revision>
  <cp:lastPrinted>2023-10-20T00:22:00Z</cp:lastPrinted>
  <dcterms:created xsi:type="dcterms:W3CDTF">2024-04-30T05:04:00Z</dcterms:created>
  <dcterms:modified xsi:type="dcterms:W3CDTF">2024-06-05T09:18:00Z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