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w:t>
      </w:r>
      <w:r w:rsidR="005262AB">
        <w:rPr>
          <w:rFonts w:ascii="ＭＳ ゴシック" w:eastAsia="ＭＳ ゴシック" w:hAnsi="ＭＳ ゴシック" w:cs="Times New Roman" w:hint="eastAsia"/>
          <w:szCs w:val="21"/>
        </w:rPr>
        <w:t>4日（水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5262AB">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51E1E">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814ED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51E1E" w:rsidP="00351E1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4ED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4ED8">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14ED8"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hint="eastAsia"/>
          <w:szCs w:val="21"/>
        </w:rPr>
      </w:pPr>
      <w:r w:rsidRPr="00166961">
        <w:rPr>
          <w:rFonts w:ascii="ＭＳ ゴシック" w:eastAsia="ＭＳ ゴシック" w:hAnsi="ＭＳ ゴシック" w:cs="Times New Roman" w:hint="eastAsia"/>
          <w:szCs w:val="21"/>
        </w:rPr>
        <w:t>＜連絡事項＞</w:t>
      </w:r>
      <w:bookmarkStart w:id="0" w:name="_GoBack"/>
      <w:bookmarkEnd w:id="0"/>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・合併症室患者様ケアスケジュール表作成しました。本日より西舘　利彦様運用していきます。</w:t>
      </w:r>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原本はR6年度➝各書式➝検温表・入浴表・金銭・義歯➝各チェック表内に格納されています。</w:t>
      </w:r>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担当看護師、担当介護士で順次作成・更新し運用してください。不明点は坂本まで。</w:t>
      </w:r>
    </w:p>
    <w:p w:rsidR="0018497E" w:rsidRPr="0018497E" w:rsidRDefault="0018497E"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52AAA" w:rsidRDefault="00552AA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52AAA" w:rsidRDefault="00552AA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和行様～東病棟</w:t>
      </w:r>
      <w:r w:rsidR="001768AA">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1768AA">
        <w:rPr>
          <w:rFonts w:ascii="ＭＳ ゴシック" w:eastAsia="ＭＳ ゴシック" w:hAnsi="ＭＳ ゴシック" w:cs="Times New Roman" w:hint="eastAsia"/>
          <w:szCs w:val="21"/>
        </w:rPr>
        <w:t>2号室へ任意</w:t>
      </w:r>
    </w:p>
    <w:p w:rsidR="00552AAA" w:rsidRDefault="00552AAA" w:rsidP="003B3D25">
      <w:pPr>
        <w:rPr>
          <w:rFonts w:ascii="ＭＳ ゴシック" w:eastAsia="ＭＳ ゴシック" w:hAnsi="ＭＳ ゴシック" w:cs="Times New Roman"/>
          <w:szCs w:val="21"/>
        </w:rPr>
      </w:pPr>
    </w:p>
    <w:p w:rsidR="00D9297D" w:rsidRDefault="005262A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262AB" w:rsidRDefault="00445088"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w:t>
      </w:r>
      <w:r w:rsidR="005262AB">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5262AB">
        <w:rPr>
          <w:rFonts w:ascii="ＭＳ ゴシック" w:eastAsia="ＭＳ ゴシック" w:hAnsi="ＭＳ ゴシック" w:cs="Times New Roman" w:hint="eastAsia"/>
          <w:szCs w:val="21"/>
        </w:rPr>
        <w:t>ユニット➝西病棟</w:t>
      </w:r>
      <w:r>
        <w:rPr>
          <w:rFonts w:ascii="ＭＳ ゴシック" w:eastAsia="ＭＳ ゴシック" w:hAnsi="ＭＳ ゴシック" w:cs="Times New Roman" w:hint="eastAsia"/>
          <w:szCs w:val="21"/>
        </w:rPr>
        <w:t>B</w:t>
      </w:r>
      <w:r w:rsidR="005262AB">
        <w:rPr>
          <w:rFonts w:ascii="ＭＳ ゴシック" w:eastAsia="ＭＳ ゴシック" w:hAnsi="ＭＳ ゴシック" w:cs="Times New Roman" w:hint="eastAsia"/>
          <w:szCs w:val="21"/>
        </w:rPr>
        <w:t>ユニット</w:t>
      </w:r>
    </w:p>
    <w:p w:rsidR="00B7436B" w:rsidRDefault="00B7436B" w:rsidP="00646926">
      <w:pPr>
        <w:rPr>
          <w:rFonts w:ascii="ＭＳ ゴシック" w:eastAsia="ＭＳ ゴシック" w:hAnsi="ＭＳ ゴシック" w:cs="Times New Roman"/>
          <w:szCs w:val="21"/>
        </w:rPr>
      </w:pPr>
    </w:p>
    <w:p w:rsidR="00AE2027" w:rsidRDefault="00AE2027" w:rsidP="00AE20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AE2027" w:rsidRPr="00B7436B" w:rsidRDefault="00AE2027" w:rsidP="00AE20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・井畑　芳則様～東病棟Aユニット8号室→東病棟Aユニット10号室</w:t>
      </w:r>
    </w:p>
    <w:p w:rsidR="006F23E0" w:rsidRPr="00AE2027"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351E1E" w:rsidRDefault="00A32594" w:rsidP="00B36B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51E1E">
        <w:rPr>
          <w:rFonts w:ascii="ＭＳ ゴシック" w:eastAsia="ＭＳ ゴシック" w:hAnsi="ＭＳ ゴシック" w:cs="Times New Roman" w:hint="eastAsia"/>
          <w:szCs w:val="21"/>
        </w:rPr>
        <w:t>豊川　京子様～・抗生剤タゾピペ→ゲンタマイシン</w:t>
      </w:r>
    </w:p>
    <w:p w:rsidR="006B5784" w:rsidRDefault="00351E1E" w:rsidP="00351E1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・ランタス注6E再開</w:t>
      </w:r>
    </w:p>
    <w:p w:rsidR="00351E1E" w:rsidRDefault="00351E1E" w:rsidP="00351E1E">
      <w:pPr>
        <w:rPr>
          <w:rFonts w:ascii="ＭＳ ゴシック" w:eastAsia="ＭＳ ゴシック" w:hAnsi="ＭＳ ゴシック" w:cs="Times New Roman"/>
          <w:szCs w:val="21"/>
        </w:rPr>
      </w:pPr>
    </w:p>
    <w:p w:rsidR="00351E1E" w:rsidRDefault="00351E1E" w:rsidP="00351E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明美様～本日夕ライゾデグ未実施、明日朝食前ライゾデグ10E　明日以降朝10E、夕無しへ変更。</w:t>
      </w:r>
    </w:p>
    <w:p w:rsidR="00351E1E" w:rsidRDefault="003627DF" w:rsidP="00351E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膀胱留置カテーテル交換。</w:t>
      </w:r>
    </w:p>
    <w:p w:rsidR="00351E1E" w:rsidRDefault="00351E1E" w:rsidP="00351E1E">
      <w:pPr>
        <w:ind w:left="1680" w:hangingChars="800" w:hanging="1680"/>
        <w:rPr>
          <w:rFonts w:ascii="ＭＳ ゴシック" w:eastAsia="ＭＳ ゴシック" w:hAnsi="ＭＳ ゴシック" w:cs="Times New Roman"/>
          <w:szCs w:val="21"/>
        </w:rPr>
      </w:pPr>
    </w:p>
    <w:p w:rsidR="00351E1E" w:rsidRDefault="00351E1E" w:rsidP="00351E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利彦様～本日より経管栄養再開</w:t>
      </w:r>
    </w:p>
    <w:p w:rsidR="00351E1E" w:rsidRDefault="00351E1E" w:rsidP="00351E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・日中：白湯200ml先に開始しその後CZ-HI1パック　夜：白湯200mlへ内容変更。</w:t>
      </w:r>
    </w:p>
    <w:p w:rsidR="006B5784" w:rsidRPr="006B5784" w:rsidRDefault="006B5784" w:rsidP="00646926">
      <w:pPr>
        <w:rPr>
          <w:rFonts w:ascii="ＭＳ ゴシック" w:eastAsia="ＭＳ ゴシック" w:hAnsi="ＭＳ ゴシック" w:cs="Times New Roman"/>
          <w:szCs w:val="21"/>
        </w:rPr>
      </w:pPr>
    </w:p>
    <w:p w:rsidR="00742EB9" w:rsidRDefault="00742EB9" w:rsidP="00A503D9">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6E03D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536058" w:rsidRPr="00536058">
        <w:rPr>
          <w:rFonts w:ascii="ＭＳ ゴシック" w:eastAsia="ＭＳ ゴシック" w:hAnsi="ＭＳ ゴシック" w:cs="Times New Roman" w:hint="eastAsia"/>
          <w:szCs w:val="21"/>
        </w:rPr>
        <w:t>午前・午後</w:t>
      </w:r>
      <w:r w:rsidR="00536058" w:rsidRPr="00536058">
        <w:rPr>
          <w:rFonts w:ascii="ＭＳ ゴシック" w:eastAsia="ＭＳ ゴシック" w:hAnsi="ＭＳ ゴシック" w:cs="Times New Roman"/>
          <w:szCs w:val="21"/>
        </w:rPr>
        <w:t>1時間ずつの開放観察実施。</w:t>
      </w:r>
      <w:r w:rsidR="00D50C17" w:rsidRPr="00D50C17">
        <w:rPr>
          <w:rFonts w:ascii="ＭＳ ゴシック" w:eastAsia="ＭＳ ゴシック" w:hAnsi="ＭＳ ゴシック" w:cs="Times New Roman" w:hint="eastAsia"/>
          <w:szCs w:val="21"/>
        </w:rPr>
        <w:t>ユニット内を小走りで徘徊し他室入室や大声、奇声聞かれ自制出来ず、早めに開放観察終了とする。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Pr="00430C89" w:rsidRDefault="00DE6AC5" w:rsidP="00430C89">
      <w:pPr>
        <w:ind w:left="1680" w:hangingChars="800" w:hanging="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・澤口　利香様～</w:t>
      </w:r>
      <w:r w:rsidR="00351E1E">
        <w:rPr>
          <w:rFonts w:ascii="ＭＳ ゴシック" w:eastAsia="ＭＳ ゴシック" w:hAnsi="ＭＳ ゴシック" w:cs="Times New Roman" w:hint="eastAsia"/>
          <w:color w:val="000000" w:themeColor="text1"/>
          <w:szCs w:val="21"/>
        </w:rPr>
        <w:t>9：30終日隔離解除となる。</w:t>
      </w:r>
      <w:r w:rsidR="00D50C17" w:rsidRPr="00D50C17">
        <w:rPr>
          <w:rFonts w:ascii="ＭＳ ゴシック" w:eastAsia="ＭＳ ゴシック" w:hAnsi="ＭＳ ゴシック" w:cs="Times New Roman" w:hint="eastAsia"/>
          <w:color w:val="000000" w:themeColor="text1"/>
          <w:szCs w:val="21"/>
        </w:rPr>
        <w:t>主治医診察にて衝動性はやや軽減し、自傷行為や他害のリスクも現時点では軽減しているため隔離解除となる。</w:t>
      </w:r>
    </w:p>
    <w:p w:rsidR="006F23E0" w:rsidRDefault="006F23E0" w:rsidP="006E03DA">
      <w:pPr>
        <w:rPr>
          <w:rFonts w:ascii="ＭＳ ゴシック" w:eastAsia="ＭＳ ゴシック" w:hAnsi="ＭＳ ゴシック" w:cs="Times New Roman"/>
          <w:color w:val="000000" w:themeColor="text1"/>
          <w:kern w:val="0"/>
          <w:szCs w:val="21"/>
        </w:rPr>
      </w:pPr>
    </w:p>
    <w:p w:rsidR="00716AAE" w:rsidRDefault="00B36BAE"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716AAE" w:rsidRPr="00716AAE">
        <w:rPr>
          <w:rFonts w:ascii="ＭＳ ゴシック" w:eastAsia="ＭＳ ゴシック" w:hAnsi="ＭＳ ゴシック" w:cs="Times New Roman"/>
          <w:color w:val="000000" w:themeColor="text1"/>
          <w:szCs w:val="21"/>
        </w:rPr>
        <w:t>Dr.診察＞</w:t>
      </w:r>
    </w:p>
    <w:p w:rsidR="00351E1E" w:rsidRPr="000411A8" w:rsidRDefault="009A1612" w:rsidP="000411A8">
      <w:pPr>
        <w:ind w:left="1890" w:hangingChars="900" w:hanging="189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・佐々木　理佳様～</w:t>
      </w:r>
      <w:r w:rsidR="000411A8" w:rsidRPr="000411A8">
        <w:rPr>
          <w:rFonts w:ascii="ＭＳ ゴシック" w:eastAsia="ＭＳ ゴシック" w:hAnsi="ＭＳ ゴシック"/>
          <w:color w:val="000000"/>
          <w:spacing w:val="8"/>
          <w:szCs w:val="21"/>
        </w:rPr>
        <w:t>臨時薬同内容にて7日分処方。診察時、妄想言動多く、主治医より改めて病気について説明し、特徴を把握するように伝えている。</w:t>
      </w:r>
    </w:p>
    <w:p w:rsidR="009A1612" w:rsidRPr="000411A8" w:rsidRDefault="009A1612" w:rsidP="00716AAE">
      <w:pPr>
        <w:rPr>
          <w:rFonts w:ascii="ＭＳ ゴシック" w:eastAsia="ＭＳ ゴシック" w:hAnsi="ＭＳ ゴシック" w:cs="Times New Roman"/>
          <w:color w:val="000000" w:themeColor="text1"/>
          <w:szCs w:val="21"/>
        </w:rPr>
      </w:pPr>
    </w:p>
    <w:p w:rsidR="009A1612" w:rsidRPr="000411A8" w:rsidRDefault="009A1612"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・宮崎　宏之様～</w:t>
      </w:r>
      <w:r w:rsidR="000411A8" w:rsidRPr="000411A8">
        <w:rPr>
          <w:rFonts w:ascii="ＭＳ ゴシック" w:eastAsia="ＭＳ ゴシック" w:hAnsi="ＭＳ ゴシック"/>
          <w:color w:val="000000"/>
          <w:spacing w:val="8"/>
          <w:szCs w:val="21"/>
        </w:rPr>
        <w:t>臨時薬ドラゾドン（25）0.5T朝に追加となり他同内容にて7日分処方。眠気に注意お願いします。</w:t>
      </w:r>
    </w:p>
    <w:p w:rsidR="009A1612" w:rsidRPr="000411A8" w:rsidRDefault="009A1612" w:rsidP="00716AAE">
      <w:pPr>
        <w:rPr>
          <w:rFonts w:ascii="ＭＳ ゴシック" w:eastAsia="ＭＳ ゴシック" w:hAnsi="ＭＳ ゴシック" w:cs="Times New Roman"/>
          <w:color w:val="000000" w:themeColor="text1"/>
          <w:szCs w:val="21"/>
        </w:rPr>
      </w:pPr>
    </w:p>
    <w:p w:rsidR="009A1612" w:rsidRPr="000411A8" w:rsidRDefault="009A1612"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・越田　早織様～</w:t>
      </w:r>
      <w:r w:rsidR="000411A8" w:rsidRPr="000411A8">
        <w:rPr>
          <w:rFonts w:ascii="ＭＳ ゴシック" w:eastAsia="ＭＳ ゴシック" w:hAnsi="ＭＳ ゴシック"/>
          <w:color w:val="000000"/>
          <w:spacing w:val="8"/>
          <w:szCs w:val="21"/>
        </w:rPr>
        <w:t>臨時薬デエビゴ、バルプロ酸増薬となり他同内容にて7日分処方している。連休もあるので、外出勧めてみるように主治医より指示あり。担当スタッフは母様へ連絡お願いします。</w:t>
      </w:r>
    </w:p>
    <w:p w:rsidR="009A1612" w:rsidRPr="000411A8" w:rsidRDefault="009A1612" w:rsidP="00716AAE">
      <w:pPr>
        <w:rPr>
          <w:rFonts w:ascii="ＭＳ ゴシック" w:eastAsia="ＭＳ ゴシック" w:hAnsi="ＭＳ ゴシック" w:cs="Times New Roman"/>
          <w:color w:val="000000" w:themeColor="text1"/>
          <w:szCs w:val="21"/>
        </w:rPr>
      </w:pPr>
    </w:p>
    <w:p w:rsidR="009A1612" w:rsidRPr="000411A8" w:rsidRDefault="009A1612"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・松川　謙一様～</w:t>
      </w:r>
      <w:r w:rsidR="000411A8" w:rsidRPr="000411A8">
        <w:rPr>
          <w:rFonts w:ascii="ＭＳ ゴシック" w:eastAsia="ＭＳ ゴシック" w:hAnsi="ＭＳ ゴシック"/>
          <w:color w:val="000000"/>
          <w:spacing w:val="8"/>
          <w:szCs w:val="21"/>
        </w:rPr>
        <w:t>臨時薬トラゾドン増薬となり、7日分処方。血糖3検継続で5/1～5/9まで指示あり。主治医より入院時に家族様には3か月間睡眠の治療をすること長くても半年間であり、その後は療養型の病院への転院となるという事説明しているとのこと。</w:t>
      </w:r>
    </w:p>
    <w:p w:rsidR="009A1612" w:rsidRPr="000411A8" w:rsidRDefault="009A1612" w:rsidP="00716AAE">
      <w:pPr>
        <w:rPr>
          <w:rFonts w:ascii="ＭＳ ゴシック" w:eastAsia="ＭＳ ゴシック" w:hAnsi="ＭＳ ゴシック" w:cs="Times New Roman"/>
          <w:color w:val="000000" w:themeColor="text1"/>
          <w:szCs w:val="21"/>
        </w:rPr>
      </w:pPr>
    </w:p>
    <w:p w:rsidR="009A1612" w:rsidRPr="000411A8" w:rsidRDefault="009A1612" w:rsidP="00716AAE">
      <w:pPr>
        <w:rPr>
          <w:rFonts w:ascii="ＭＳ ゴシック" w:eastAsia="ＭＳ ゴシック" w:hAnsi="ＭＳ ゴシック" w:cs="Times New Roman"/>
          <w:color w:val="000000" w:themeColor="text1"/>
          <w:szCs w:val="21"/>
        </w:rPr>
      </w:pPr>
    </w:p>
    <w:p w:rsidR="009A1612" w:rsidRPr="000411A8" w:rsidRDefault="009A1612" w:rsidP="000411A8">
      <w:pPr>
        <w:ind w:left="1470" w:hangingChars="700" w:hanging="147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w:t>
      </w:r>
      <w:r w:rsidR="00BA7261" w:rsidRPr="000411A8">
        <w:rPr>
          <w:rFonts w:ascii="ＭＳ ゴシック" w:eastAsia="ＭＳ ゴシック" w:hAnsi="ＭＳ ゴシック" w:cs="Times New Roman" w:hint="eastAsia"/>
          <w:color w:val="000000" w:themeColor="text1"/>
          <w:szCs w:val="21"/>
        </w:rPr>
        <w:t>平　幸夫様～</w:t>
      </w:r>
      <w:r w:rsidR="000411A8" w:rsidRPr="000411A8">
        <w:rPr>
          <w:rFonts w:ascii="ＭＳ ゴシック" w:eastAsia="ＭＳ ゴシック" w:hAnsi="ＭＳ ゴシック"/>
          <w:color w:val="000000"/>
          <w:spacing w:val="8"/>
          <w:szCs w:val="21"/>
        </w:rPr>
        <w:t>臨時薬ロナセンテープ増薬となり他は同内容にて7日分処方。東八戸病院へ転院となることは主治医より説明している。</w:t>
      </w:r>
    </w:p>
    <w:p w:rsidR="00BA7261" w:rsidRPr="000411A8" w:rsidRDefault="00BA7261" w:rsidP="00716AAE">
      <w:pPr>
        <w:rPr>
          <w:rFonts w:ascii="ＭＳ ゴシック" w:eastAsia="ＭＳ ゴシック" w:hAnsi="ＭＳ ゴシック" w:cs="Times New Roman"/>
          <w:color w:val="000000" w:themeColor="text1"/>
          <w:szCs w:val="21"/>
        </w:rPr>
      </w:pPr>
    </w:p>
    <w:p w:rsidR="00BA7261" w:rsidRPr="000411A8" w:rsidRDefault="00BA7261"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・川口　博至様～</w:t>
      </w:r>
      <w:r w:rsidR="000411A8" w:rsidRPr="000411A8">
        <w:rPr>
          <w:rFonts w:ascii="ＭＳ ゴシック" w:eastAsia="ＭＳ ゴシック" w:hAnsi="ＭＳ ゴシック"/>
          <w:color w:val="000000"/>
          <w:spacing w:val="8"/>
          <w:szCs w:val="21"/>
        </w:rPr>
        <w:t>臨時薬バルプロ酸増薬となり他は同内容にて7日分処方。入院時の心理検査がまだ未実施であり心理に検査勧めるように指示あり、心理へ依頼している。</w:t>
      </w:r>
    </w:p>
    <w:p w:rsidR="00BA7261" w:rsidRPr="000411A8" w:rsidRDefault="00BA7261" w:rsidP="00716AAE">
      <w:pPr>
        <w:rPr>
          <w:rFonts w:ascii="ＭＳ ゴシック" w:eastAsia="ＭＳ ゴシック" w:hAnsi="ＭＳ ゴシック" w:cs="Times New Roman"/>
          <w:color w:val="000000" w:themeColor="text1"/>
          <w:szCs w:val="21"/>
        </w:rPr>
      </w:pPr>
    </w:p>
    <w:p w:rsidR="00BA7261" w:rsidRPr="000411A8" w:rsidRDefault="00BA7261"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・坂下　榮藏様～</w:t>
      </w:r>
      <w:r w:rsidR="000411A8" w:rsidRPr="000411A8">
        <w:rPr>
          <w:rFonts w:ascii="ＭＳ ゴシック" w:eastAsia="ＭＳ ゴシック" w:hAnsi="ＭＳ ゴシック"/>
          <w:color w:val="000000"/>
          <w:spacing w:val="8"/>
          <w:szCs w:val="21"/>
        </w:rPr>
        <w:t>臨時薬ラメルテオン追加となり、他同内容にて7日分処方。主治医より状態安定していることからもう1週間様子をみて、問題無ければ退院について進めていくように指示あり。</w:t>
      </w:r>
    </w:p>
    <w:p w:rsidR="00BA7261" w:rsidRPr="000411A8" w:rsidRDefault="00BA7261" w:rsidP="00716AAE">
      <w:pPr>
        <w:rPr>
          <w:rFonts w:ascii="ＭＳ ゴシック" w:eastAsia="ＭＳ ゴシック" w:hAnsi="ＭＳ ゴシック" w:cs="Times New Roman"/>
          <w:color w:val="000000" w:themeColor="text1"/>
          <w:szCs w:val="21"/>
        </w:rPr>
      </w:pPr>
    </w:p>
    <w:p w:rsidR="00BA7261" w:rsidRPr="000411A8" w:rsidRDefault="00BA7261"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・田中　邦男様～</w:t>
      </w:r>
      <w:r w:rsidR="000411A8" w:rsidRPr="000411A8">
        <w:rPr>
          <w:rFonts w:ascii="ＭＳ ゴシック" w:eastAsia="ＭＳ ゴシック" w:hAnsi="ＭＳ ゴシック"/>
          <w:color w:val="000000"/>
          <w:spacing w:val="8"/>
          <w:szCs w:val="21"/>
        </w:rPr>
        <w:t>臨時薬クエアチピン増薬となり、1日2回から1日3回へ飲み方変更となっている。また4/30バルン抜去の指示あり。</w:t>
      </w:r>
    </w:p>
    <w:p w:rsidR="00BA7261" w:rsidRPr="000411A8" w:rsidRDefault="00BA7261" w:rsidP="00716AAE">
      <w:pPr>
        <w:rPr>
          <w:rFonts w:ascii="ＭＳ ゴシック" w:eastAsia="ＭＳ ゴシック" w:hAnsi="ＭＳ ゴシック" w:cs="Times New Roman"/>
          <w:color w:val="000000" w:themeColor="text1"/>
          <w:szCs w:val="21"/>
        </w:rPr>
      </w:pPr>
    </w:p>
    <w:p w:rsidR="00BA7261" w:rsidRPr="000411A8" w:rsidRDefault="00BA7261" w:rsidP="00716AAE">
      <w:pPr>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・庭田　やゑ様～</w:t>
      </w:r>
      <w:r w:rsidR="000411A8" w:rsidRPr="000411A8">
        <w:rPr>
          <w:rFonts w:ascii="ＭＳ ゴシック" w:eastAsia="ＭＳ ゴシック" w:hAnsi="ＭＳ ゴシック"/>
          <w:color w:val="000000"/>
          <w:spacing w:val="8"/>
          <w:szCs w:val="21"/>
        </w:rPr>
        <w:t>臨時薬同内容にて7日分処方。</w:t>
      </w:r>
    </w:p>
    <w:p w:rsidR="00BA7261" w:rsidRPr="000411A8" w:rsidRDefault="00BA7261" w:rsidP="00716AAE">
      <w:pPr>
        <w:rPr>
          <w:rFonts w:ascii="ＭＳ ゴシック" w:eastAsia="ＭＳ ゴシック" w:hAnsi="ＭＳ ゴシック" w:cs="Times New Roman"/>
          <w:color w:val="000000" w:themeColor="text1"/>
          <w:szCs w:val="21"/>
        </w:rPr>
      </w:pPr>
    </w:p>
    <w:p w:rsidR="00BA7261" w:rsidRPr="000411A8" w:rsidRDefault="00BA7261" w:rsidP="000411A8">
      <w:pPr>
        <w:ind w:left="1680" w:hangingChars="800" w:hanging="1680"/>
        <w:rPr>
          <w:rFonts w:ascii="ＭＳ ゴシック" w:eastAsia="ＭＳ ゴシック" w:hAnsi="ＭＳ ゴシック" w:cs="Times New Roman"/>
          <w:color w:val="000000" w:themeColor="text1"/>
          <w:szCs w:val="21"/>
        </w:rPr>
      </w:pPr>
      <w:r w:rsidRPr="000411A8">
        <w:rPr>
          <w:rFonts w:ascii="ＭＳ ゴシック" w:eastAsia="ＭＳ ゴシック" w:hAnsi="ＭＳ ゴシック" w:cs="Times New Roman" w:hint="eastAsia"/>
          <w:color w:val="000000" w:themeColor="text1"/>
          <w:szCs w:val="21"/>
        </w:rPr>
        <w:t>・澤田　昭久様～</w:t>
      </w:r>
      <w:r w:rsidR="000411A8" w:rsidRPr="000411A8">
        <w:rPr>
          <w:rFonts w:ascii="ＭＳ ゴシック" w:eastAsia="ＭＳ ゴシック" w:hAnsi="ＭＳ ゴシック"/>
          <w:color w:val="000000"/>
          <w:spacing w:val="8"/>
          <w:szCs w:val="21"/>
        </w:rPr>
        <w:t>臨時薬ロラゼパム減薬となり5/2まで処方あり。主治医より施設入所は7月頃になることから期間もあるのでアルコール依存症治療プログラムについて説明し、本人様も実施に意欲あり、来月中頃よりプログラム開始するように指示あり。担当スタッフの方で、本人と相談しどのプログラム(高齢者用？）をやるのか決めるように指示ありましたので、対応お願いします。また、本人様よりスマホの使用方法がわからないので、息子と一緒に外出して教えてもらいたいと希望あり、外出は許可するので息子様と日程調整してくださいと伝えている。</w:t>
      </w:r>
    </w:p>
    <w:p w:rsidR="00B36BAE" w:rsidRPr="000411A8" w:rsidRDefault="00B36BAE" w:rsidP="00716AAE">
      <w:pPr>
        <w:rPr>
          <w:rFonts w:ascii="ＭＳ ゴシック" w:eastAsia="ＭＳ ゴシック" w:hAnsi="ＭＳ ゴシック" w:cs="Times New Roman"/>
          <w:color w:val="000000" w:themeColor="text1"/>
          <w:szCs w:val="21"/>
        </w:rPr>
      </w:pPr>
    </w:p>
    <w:p w:rsidR="00B36BAE" w:rsidRDefault="00B36BAE" w:rsidP="00716AAE">
      <w:pPr>
        <w:rPr>
          <w:rFonts w:ascii="ＭＳ ゴシック" w:eastAsia="ＭＳ ゴシック" w:hAnsi="ＭＳ ゴシック" w:cs="Times New Roman"/>
          <w:color w:val="000000" w:themeColor="text1"/>
          <w:szCs w:val="21"/>
        </w:rPr>
      </w:pPr>
    </w:p>
    <w:p w:rsidR="00684463" w:rsidRPr="00716AAE" w:rsidRDefault="00684463" w:rsidP="00716AAE">
      <w:pPr>
        <w:rPr>
          <w:rFonts w:ascii="ＭＳ ゴシック" w:eastAsia="ＭＳ ゴシック" w:hAnsi="ＭＳ ゴシック" w:cs="Times New Roman"/>
          <w:color w:val="000000" w:themeColor="text1"/>
          <w:szCs w:val="21"/>
        </w:rPr>
      </w:pPr>
    </w:p>
    <w:p w:rsidR="00474BAC" w:rsidRDefault="00B36BAE" w:rsidP="00716AAE">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sidR="0079397F">
        <w:rPr>
          <w:rFonts w:ascii="ＭＳ ゴシック" w:eastAsia="ＭＳ ゴシック" w:hAnsi="ＭＳ ゴシック" w:cs="Times New Roman" w:hint="eastAsia"/>
          <w:color w:val="000000" w:themeColor="text1"/>
          <w:szCs w:val="21"/>
        </w:rPr>
        <w:t>Dr</w:t>
      </w:r>
      <w:proofErr w:type="spellEnd"/>
      <w:r w:rsidR="0079397F">
        <w:rPr>
          <w:rFonts w:ascii="ＭＳ ゴシック" w:eastAsia="ＭＳ ゴシック" w:hAnsi="ＭＳ ゴシック" w:cs="Times New Roman" w:hint="eastAsia"/>
          <w:color w:val="000000" w:themeColor="text1"/>
          <w:szCs w:val="21"/>
        </w:rPr>
        <w:t>診察＞</w:t>
      </w:r>
    </w:p>
    <w:p w:rsidR="00474BAC" w:rsidRDefault="00474BAC"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・長瀬　伸也様～</w:t>
      </w:r>
      <w:r w:rsidR="008359A6" w:rsidRPr="008359A6">
        <w:rPr>
          <w:rFonts w:ascii="ＭＳ ゴシック" w:eastAsia="ＭＳ ゴシック" w:hAnsi="ＭＳ ゴシック"/>
          <w:color w:val="000000"/>
          <w:spacing w:val="8"/>
          <w:szCs w:val="21"/>
        </w:rPr>
        <w:t>来週ハロマンス実施予定。</w:t>
      </w:r>
    </w:p>
    <w:p w:rsidR="00474BAC" w:rsidRPr="008359A6" w:rsidRDefault="00474BAC" w:rsidP="00716AAE">
      <w:pPr>
        <w:rPr>
          <w:rFonts w:ascii="ＭＳ ゴシック" w:eastAsia="ＭＳ ゴシック" w:hAnsi="ＭＳ ゴシック" w:cs="Times New Roman"/>
          <w:color w:val="000000" w:themeColor="text1"/>
          <w:szCs w:val="21"/>
        </w:rPr>
      </w:pPr>
    </w:p>
    <w:p w:rsidR="00474BAC" w:rsidRDefault="00474BAC"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w:t>
      </w:r>
      <w:r w:rsidR="008359A6">
        <w:rPr>
          <w:rFonts w:ascii="ＭＳ ゴシック" w:eastAsia="ＭＳ ゴシック" w:hAnsi="ＭＳ ゴシック" w:cs="Times New Roman" w:hint="eastAsia"/>
          <w:color w:val="000000" w:themeColor="text1"/>
          <w:szCs w:val="21"/>
        </w:rPr>
        <w:t>臨時薬同内容にて7日分処方となる。</w:t>
      </w:r>
    </w:p>
    <w:p w:rsidR="00474BAC" w:rsidRDefault="00474BAC" w:rsidP="00716AAE">
      <w:pPr>
        <w:rPr>
          <w:rFonts w:ascii="ＭＳ ゴシック" w:eastAsia="ＭＳ ゴシック" w:hAnsi="ＭＳ ゴシック" w:cs="Times New Roman" w:hint="eastAsia"/>
          <w:color w:val="000000" w:themeColor="text1"/>
          <w:szCs w:val="21"/>
        </w:rPr>
      </w:pPr>
    </w:p>
    <w:p w:rsidR="00474BAC" w:rsidRDefault="00474BAC"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・長岡　明美様～</w:t>
      </w:r>
      <w:r w:rsidR="008359A6">
        <w:rPr>
          <w:rFonts w:ascii="ＭＳ ゴシック" w:eastAsia="ＭＳ ゴシック" w:hAnsi="ＭＳ ゴシック" w:cs="Times New Roman" w:hint="eastAsia"/>
          <w:color w:val="000000" w:themeColor="text1"/>
          <w:szCs w:val="21"/>
        </w:rPr>
        <w:t>市民病院持参薬当院切替え済。</w:t>
      </w:r>
    </w:p>
    <w:p w:rsidR="00474BAC" w:rsidRDefault="00474BAC" w:rsidP="00716AAE">
      <w:pPr>
        <w:rPr>
          <w:rFonts w:ascii="ＭＳ ゴシック" w:eastAsia="ＭＳ ゴシック" w:hAnsi="ＭＳ ゴシック" w:cs="Times New Roman"/>
          <w:color w:val="000000" w:themeColor="text1"/>
          <w:szCs w:val="21"/>
        </w:rPr>
      </w:pPr>
    </w:p>
    <w:p w:rsidR="00474BAC" w:rsidRDefault="00474BAC"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・前川　裕孝様～</w:t>
      </w:r>
      <w:r w:rsidR="008359A6">
        <w:rPr>
          <w:rFonts w:ascii="ＭＳ ゴシック" w:eastAsia="ＭＳ ゴシック" w:hAnsi="ＭＳ ゴシック" w:cs="Times New Roman" w:hint="eastAsia"/>
          <w:color w:val="000000" w:themeColor="text1"/>
          <w:szCs w:val="21"/>
        </w:rPr>
        <w:t>南病棟転出許可あり。</w:t>
      </w:r>
    </w:p>
    <w:p w:rsidR="00474BAC" w:rsidRDefault="00474BAC" w:rsidP="00716AAE">
      <w:pPr>
        <w:rPr>
          <w:rFonts w:ascii="ＭＳ ゴシック" w:eastAsia="ＭＳ ゴシック" w:hAnsi="ＭＳ ゴシック" w:cs="Times New Roman"/>
          <w:color w:val="000000" w:themeColor="text1"/>
          <w:szCs w:val="21"/>
        </w:rPr>
      </w:pPr>
    </w:p>
    <w:p w:rsidR="00474BAC" w:rsidRDefault="00474BAC" w:rsidP="00716AAE">
      <w:pPr>
        <w:rPr>
          <w:rFonts w:ascii="ＭＳ ゴシック" w:eastAsia="ＭＳ ゴシック" w:hAnsi="ＭＳ ゴシック" w:cs="Times New Roman"/>
          <w:color w:val="000000" w:themeColor="text1"/>
          <w:szCs w:val="21"/>
        </w:rPr>
      </w:pPr>
    </w:p>
    <w:p w:rsidR="00474BAC" w:rsidRDefault="00474BAC"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日　　時：令和6年4月25日　12：11</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氏　　名：田端　和行（たばた　かずゆき）様</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生年月日：昭和44年2月6日(55歳)</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病　　名：神経梅毒、２型糖尿病</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性　　別：男性</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主 治 医：村上</w:t>
      </w:r>
      <w:proofErr w:type="spellStart"/>
      <w:r w:rsidRPr="00474BAC">
        <w:rPr>
          <w:rFonts w:ascii="ＭＳ ゴシック" w:eastAsia="ＭＳ ゴシック" w:hAnsi="ＭＳ ゴシック" w:cs="ＭＳ ゴシック"/>
          <w:color w:val="000000"/>
          <w:kern w:val="0"/>
          <w:szCs w:val="21"/>
        </w:rPr>
        <w:t>Dr</w:t>
      </w:r>
      <w:proofErr w:type="spellEnd"/>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入院形態：入院</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病　　棟：東病棟Bユニット2号室　</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＜経過＞</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 xml:space="preserve">　　6.1.18より八戸市立市民病院［神経内科］に神経梅毒の治療のため入院中。詳細な生活歴は不明だが、20代前半より性風俗の利用歴があり、アルコール依存状態と思われるとのこと。また、これまで一般就労はしていたようだが、職場の上司からの情報によると足し算ができないことや書類の記入がきちんとできない等、業務もスムーズには遂行できていなかった様子。自宅は足の踏み場もないほど物が散乱しており、生活は破綻していたと思われる。市民病院入院中には時折易怒性見られたため、同院精神神経科の介入も受けて体幹のみ身体拘束も行いながら経過をみている状態。これまで精神科の受診歴はないため、当院に転入院のうえで鑑別と専門治療を行うことは可能かと相談有り。R6.4.25主治医診察にて入院加療の同意が得られた事から</w:t>
      </w:r>
    </w:p>
    <w:p w:rsidR="00474BAC" w:rsidRPr="00474BAC" w:rsidRDefault="00474BAC" w:rsidP="00474B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4BAC">
        <w:rPr>
          <w:rFonts w:ascii="ＭＳ ゴシック" w:eastAsia="ＭＳ ゴシック" w:hAnsi="ＭＳ ゴシック" w:cs="ＭＳ ゴシック"/>
          <w:color w:val="000000"/>
          <w:kern w:val="0"/>
          <w:szCs w:val="21"/>
        </w:rPr>
        <w:t>東病棟Bユニットへ独歩にて任意入院となる。</w:t>
      </w:r>
    </w:p>
    <w:p w:rsidR="00474BAC" w:rsidRPr="00474BAC" w:rsidRDefault="00474BAC" w:rsidP="00716AAE">
      <w:pPr>
        <w:rPr>
          <w:rFonts w:ascii="ＭＳ ゴシック" w:eastAsia="ＭＳ ゴシック" w:hAnsi="ＭＳ ゴシック" w:cs="Times New Roman"/>
          <w:color w:val="000000" w:themeColor="text1"/>
          <w:szCs w:val="21"/>
        </w:rPr>
      </w:pPr>
    </w:p>
    <w:p w:rsidR="0079397F" w:rsidRDefault="0079397F" w:rsidP="00716AAE">
      <w:pPr>
        <w:rPr>
          <w:rFonts w:ascii="ＭＳ ゴシック" w:eastAsia="ＭＳ ゴシック" w:hAnsi="ＭＳ ゴシック" w:cs="Times New Roman"/>
          <w:color w:val="000000" w:themeColor="text1"/>
          <w:szCs w:val="21"/>
        </w:rPr>
      </w:pPr>
    </w:p>
    <w:p w:rsidR="0079397F" w:rsidRDefault="0079397F" w:rsidP="0079397F">
      <w:pPr>
        <w:rPr>
          <w:rFonts w:ascii="ＭＳ ゴシック" w:eastAsia="ＭＳ ゴシック" w:hAnsi="ＭＳ ゴシック" w:cs="Times New Roman"/>
          <w:color w:val="000000" w:themeColor="text1"/>
          <w:szCs w:val="21"/>
        </w:rPr>
      </w:pPr>
    </w:p>
    <w:sectPr w:rsidR="007939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5088"/>
    <w:rsid w:val="00445520"/>
    <w:rsid w:val="004518B9"/>
    <w:rsid w:val="00451A2B"/>
    <w:rsid w:val="00453E29"/>
    <w:rsid w:val="004548AC"/>
    <w:rsid w:val="0045795F"/>
    <w:rsid w:val="00461DA4"/>
    <w:rsid w:val="00461F39"/>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2787F"/>
    <w:rsid w:val="00B32A81"/>
    <w:rsid w:val="00B36BAE"/>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0C17"/>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5925C5"/>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871</TotalTime>
  <Pages>4</Pages>
  <Words>364</Words>
  <Characters>2080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66</cp:revision>
  <cp:lastPrinted>2024-04-24T07:47:00Z</cp:lastPrinted>
  <dcterms:created xsi:type="dcterms:W3CDTF">2024-04-18T01:02:00Z</dcterms:created>
  <dcterms:modified xsi:type="dcterms:W3CDTF">2024-04-25T07:45:00Z</dcterms:modified>
</cp:coreProperties>
</file>