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A274B" w:rsidRDefault="00BA274B" w:rsidP="00BA274B"/>
    <w:p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BA274B" w:rsidRPr="00A97C6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rsidTr="009840BB">
        <w:trPr>
          <w:trHeight w:val="338"/>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rsidTr="009840BB">
        <w:trPr>
          <w:trHeight w:val="520"/>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r>
    </w:tbl>
    <w:p w:rsidR="00451A2B" w:rsidRDefault="00451A2B" w:rsidP="00451A2B">
      <w:pPr>
        <w:tabs>
          <w:tab w:val="left" w:pos="8080"/>
        </w:tabs>
        <w:wordWrap w:val="0"/>
        <w:ind w:right="1050"/>
        <w:rPr>
          <w:rFonts w:ascii="ＭＳ ゴシック" w:eastAsia="ＭＳ ゴシック" w:hAnsi="ＭＳ ゴシック" w:cs="Times New Roman"/>
          <w:szCs w:val="21"/>
        </w:rPr>
      </w:pPr>
    </w:p>
    <w:p w:rsidR="00BF2332" w:rsidRPr="00674E1E" w:rsidRDefault="00BA274B"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0253BB">
        <w:rPr>
          <w:rFonts w:ascii="ＭＳ ゴシック" w:eastAsia="ＭＳ ゴシック" w:hAnsi="ＭＳ ゴシック" w:cs="Times New Roman" w:hint="eastAsia"/>
          <w:szCs w:val="21"/>
        </w:rPr>
        <w:t>6</w:t>
      </w:r>
      <w:r w:rsidRPr="00A97C64">
        <w:rPr>
          <w:rFonts w:ascii="ＭＳ ゴシック" w:eastAsia="ＭＳ ゴシック" w:hAnsi="ＭＳ ゴシック" w:cs="Times New Roman" w:hint="eastAsia"/>
          <w:szCs w:val="21"/>
        </w:rPr>
        <w:t>年</w:t>
      </w:r>
      <w:r w:rsidR="002C3A42">
        <w:rPr>
          <w:rFonts w:ascii="ＭＳ ゴシック" w:eastAsia="ＭＳ ゴシック" w:hAnsi="ＭＳ ゴシック" w:cs="Times New Roman"/>
          <w:szCs w:val="21"/>
        </w:rPr>
        <w:t>4</w:t>
      </w:r>
      <w:r>
        <w:rPr>
          <w:rFonts w:ascii="ＭＳ ゴシック" w:eastAsia="ＭＳ ゴシック" w:hAnsi="ＭＳ ゴシック" w:cs="Times New Roman" w:hint="eastAsia"/>
          <w:szCs w:val="21"/>
        </w:rPr>
        <w:t>月</w:t>
      </w:r>
      <w:r w:rsidR="00B27525">
        <w:rPr>
          <w:rFonts w:ascii="ＭＳ ゴシック" w:eastAsia="ＭＳ ゴシック" w:hAnsi="ＭＳ ゴシック" w:cs="Times New Roman" w:hint="eastAsia"/>
          <w:szCs w:val="21"/>
        </w:rPr>
        <w:t>18日（木</w:t>
      </w:r>
      <w:r>
        <w:rPr>
          <w:rFonts w:ascii="ＭＳ ゴシック" w:eastAsia="ＭＳ ゴシック" w:hAnsi="ＭＳ ゴシック" w:cs="Times New Roman" w:hint="eastAsia"/>
          <w:szCs w:val="21"/>
        </w:rPr>
        <w:t>)</w:t>
      </w:r>
      <w:r w:rsidR="00E65831">
        <w:rPr>
          <w:rFonts w:ascii="ＭＳ ゴシック" w:eastAsia="ＭＳ ゴシック" w:hAnsi="ＭＳ ゴシック" w:cs="Times New Roman" w:hint="eastAsia"/>
          <w:szCs w:val="21"/>
        </w:rPr>
        <w:t xml:space="preserve">　　　　　　　　　　　　　　　　</w:t>
      </w:r>
      <w:r w:rsidR="002E79BA">
        <w:rPr>
          <w:rFonts w:ascii="ＭＳ ゴシック" w:eastAsia="ＭＳ ゴシック" w:hAnsi="ＭＳ ゴシック" w:cs="Times New Roman" w:hint="eastAsia"/>
          <w:szCs w:val="21"/>
        </w:rPr>
        <w:t xml:space="preserve">　</w:t>
      </w:r>
      <w:r w:rsidR="001C5279">
        <w:rPr>
          <w:rFonts w:ascii="ＭＳ ゴシック" w:eastAsia="ＭＳ ゴシック" w:hAnsi="ＭＳ ゴシック" w:cs="Times New Roman" w:hint="eastAsia"/>
          <w:szCs w:val="21"/>
        </w:rPr>
        <w:t xml:space="preserve">　</w:t>
      </w:r>
      <w:r w:rsidR="00A75FC4">
        <w:rPr>
          <w:rFonts w:ascii="ＭＳ ゴシック" w:eastAsia="ＭＳ ゴシック" w:hAnsi="ＭＳ ゴシック" w:cs="Times New Roman" w:hint="eastAsia"/>
          <w:szCs w:val="21"/>
        </w:rPr>
        <w:t>司会・記録：</w:t>
      </w:r>
      <w:r w:rsidR="00995779" w:rsidRPr="00674E1E">
        <w:rPr>
          <w:rFonts w:ascii="ＭＳ ゴシック" w:eastAsia="ＭＳ ゴシック" w:hAnsi="ＭＳ ゴシック" w:cs="Times New Roman"/>
          <w:szCs w:val="21"/>
        </w:rPr>
        <w:t xml:space="preserve"> </w:t>
      </w:r>
      <w:r w:rsidR="00B27525">
        <w:rPr>
          <w:rFonts w:ascii="ＭＳ ゴシック" w:eastAsia="ＭＳ ゴシック" w:hAnsi="ＭＳ ゴシック" w:cs="Times New Roman" w:hint="eastAsia"/>
          <w:szCs w:val="21"/>
        </w:rPr>
        <w:t>金井　優樹</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50"/>
        <w:gridCol w:w="851"/>
        <w:gridCol w:w="850"/>
        <w:gridCol w:w="851"/>
        <w:gridCol w:w="850"/>
        <w:gridCol w:w="799"/>
      </w:tblGrid>
      <w:tr w:rsidR="00F7337D" w:rsidRPr="00F7337D" w:rsidTr="002C3A4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970947" w:rsidP="00B2752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970947"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本川</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970947"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970947"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970947" w:rsidP="00D204B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菊地</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970947"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竹ケ原</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970947"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松舘</w:t>
            </w:r>
          </w:p>
        </w:tc>
        <w:tc>
          <w:tcPr>
            <w:tcW w:w="799" w:type="dxa"/>
            <w:tcBorders>
              <w:top w:val="single" w:sz="4" w:space="0" w:color="auto"/>
              <w:left w:val="single" w:sz="4" w:space="0" w:color="auto"/>
              <w:bottom w:val="single" w:sz="4" w:space="0" w:color="auto"/>
              <w:right w:val="single" w:sz="4" w:space="0" w:color="auto"/>
            </w:tcBorders>
            <w:vAlign w:val="center"/>
          </w:tcPr>
          <w:p w:rsidR="00F7337D" w:rsidRPr="00F7337D" w:rsidRDefault="00970947" w:rsidP="002E266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藤原</w:t>
            </w:r>
          </w:p>
        </w:tc>
      </w:tr>
      <w:tr w:rsidR="00F7337D" w:rsidRPr="00F7337D" w:rsidTr="002C3A4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646926" w:rsidRPr="00F7337D" w:rsidRDefault="002371F6" w:rsidP="00646926">
            <w:pPr>
              <w:jc w:val="center"/>
              <w:rPr>
                <w:rFonts w:ascii="ＭＳ ゴシック" w:eastAsia="ＭＳ ゴシック" w:hAnsi="ＭＳ ゴシック" w:cs="Times New Roman"/>
                <w:szCs w:val="21"/>
              </w:rPr>
            </w:pPr>
            <w:r w:rsidRPr="002371F6">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1C3F7A"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8905E5" w:rsidP="0054288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1C3F7A">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1C3F7A"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B27525"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B27525"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B27525" w:rsidP="00B2752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B27525" w:rsidP="00476843">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B27525"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799" w:type="dxa"/>
            <w:tcBorders>
              <w:top w:val="single" w:sz="4" w:space="0" w:color="auto"/>
              <w:left w:val="single" w:sz="4" w:space="0" w:color="auto"/>
              <w:bottom w:val="single" w:sz="4" w:space="0" w:color="auto"/>
              <w:right w:val="single" w:sz="4" w:space="0" w:color="auto"/>
            </w:tcBorders>
            <w:vAlign w:val="center"/>
          </w:tcPr>
          <w:p w:rsidR="005D7EDB" w:rsidRPr="00F7337D" w:rsidRDefault="00B27525" w:rsidP="005D7ED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r>
      <w:tr w:rsidR="009F0AF9" w:rsidRPr="00F7337D" w:rsidTr="002C3A4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9F0AF9" w:rsidRPr="00F7337D" w:rsidRDefault="00970947" w:rsidP="009F0AF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上野（夢）</w:t>
            </w:r>
          </w:p>
        </w:tc>
        <w:tc>
          <w:tcPr>
            <w:tcW w:w="841" w:type="dxa"/>
            <w:tcBorders>
              <w:top w:val="single" w:sz="4" w:space="0" w:color="auto"/>
              <w:left w:val="single" w:sz="4" w:space="0" w:color="auto"/>
              <w:bottom w:val="single" w:sz="4" w:space="0" w:color="auto"/>
              <w:right w:val="single" w:sz="4" w:space="0" w:color="auto"/>
            </w:tcBorders>
            <w:vAlign w:val="center"/>
          </w:tcPr>
          <w:p w:rsidR="009F0AF9" w:rsidRPr="00F7337D" w:rsidRDefault="00970947" w:rsidP="002C3A42">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永瀬</w:t>
            </w:r>
          </w:p>
        </w:tc>
        <w:tc>
          <w:tcPr>
            <w:tcW w:w="841" w:type="dxa"/>
            <w:tcBorders>
              <w:top w:val="single" w:sz="4" w:space="0" w:color="auto"/>
              <w:left w:val="single" w:sz="4" w:space="0" w:color="auto"/>
              <w:bottom w:val="single" w:sz="4" w:space="0" w:color="auto"/>
              <w:right w:val="single" w:sz="4" w:space="0" w:color="auto"/>
            </w:tcBorders>
            <w:vAlign w:val="center"/>
          </w:tcPr>
          <w:p w:rsidR="009F0AF9" w:rsidRPr="00F7337D" w:rsidRDefault="00924674" w:rsidP="009F0AF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矢幅</w:t>
            </w:r>
          </w:p>
        </w:tc>
        <w:tc>
          <w:tcPr>
            <w:tcW w:w="837" w:type="dxa"/>
            <w:tcBorders>
              <w:top w:val="single" w:sz="4" w:space="0" w:color="auto"/>
              <w:left w:val="single" w:sz="4" w:space="0" w:color="auto"/>
              <w:bottom w:val="single" w:sz="4" w:space="0" w:color="auto"/>
              <w:right w:val="single" w:sz="4" w:space="0" w:color="auto"/>
            </w:tcBorders>
            <w:vAlign w:val="center"/>
          </w:tcPr>
          <w:p w:rsidR="009F0AF9" w:rsidRPr="00F7337D" w:rsidRDefault="00F669A8" w:rsidP="009F0AF9">
            <w:pPr>
              <w:jc w:val="center"/>
              <w:rPr>
                <w:rFonts w:ascii="ＭＳ ゴシック" w:eastAsia="ＭＳ ゴシック" w:hAnsi="ＭＳ ゴシック" w:cs="Times New Roman"/>
                <w:szCs w:val="21"/>
              </w:rPr>
            </w:pPr>
            <w:r w:rsidRPr="00924674">
              <w:rPr>
                <w:rFonts w:ascii="ＭＳ ゴシック" w:eastAsia="ＭＳ ゴシック" w:hAnsi="ＭＳ ゴシック" w:cs="Times New Roman" w:hint="eastAsia"/>
                <w:szCs w:val="21"/>
              </w:rPr>
              <w:t>橘（杏）</w:t>
            </w:r>
          </w:p>
        </w:tc>
        <w:tc>
          <w:tcPr>
            <w:tcW w:w="850" w:type="dxa"/>
            <w:tcBorders>
              <w:top w:val="single" w:sz="4" w:space="0" w:color="auto"/>
              <w:left w:val="single" w:sz="4" w:space="0" w:color="auto"/>
              <w:bottom w:val="single" w:sz="4" w:space="0" w:color="auto"/>
              <w:right w:val="single" w:sz="4" w:space="0" w:color="auto"/>
            </w:tcBorders>
            <w:vAlign w:val="center"/>
          </w:tcPr>
          <w:p w:rsidR="009F0AF9" w:rsidRPr="00F7337D" w:rsidRDefault="00F669A8" w:rsidP="001C527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51" w:type="dxa"/>
            <w:tcBorders>
              <w:top w:val="single" w:sz="4" w:space="0" w:color="auto"/>
              <w:left w:val="single" w:sz="4" w:space="0" w:color="auto"/>
              <w:bottom w:val="single" w:sz="4" w:space="0" w:color="auto"/>
              <w:right w:val="single" w:sz="4" w:space="0" w:color="auto"/>
            </w:tcBorders>
            <w:vAlign w:val="center"/>
          </w:tcPr>
          <w:p w:rsidR="009F0AF9" w:rsidRPr="00F7337D" w:rsidRDefault="00F669A8" w:rsidP="009F0AF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p>
        </w:tc>
        <w:tc>
          <w:tcPr>
            <w:tcW w:w="850" w:type="dxa"/>
            <w:tcBorders>
              <w:top w:val="single" w:sz="4" w:space="0" w:color="auto"/>
              <w:left w:val="single" w:sz="4" w:space="0" w:color="auto"/>
              <w:bottom w:val="single" w:sz="4" w:space="0" w:color="auto"/>
              <w:right w:val="single" w:sz="4" w:space="0" w:color="auto"/>
            </w:tcBorders>
            <w:vAlign w:val="center"/>
          </w:tcPr>
          <w:p w:rsidR="009F0AF9" w:rsidRPr="00F7337D" w:rsidRDefault="00F669A8" w:rsidP="009F0AF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奥寺</w:t>
            </w:r>
          </w:p>
        </w:tc>
        <w:tc>
          <w:tcPr>
            <w:tcW w:w="851" w:type="dxa"/>
            <w:tcBorders>
              <w:top w:val="single" w:sz="4" w:space="0" w:color="auto"/>
              <w:left w:val="single" w:sz="4" w:space="0" w:color="auto"/>
              <w:bottom w:val="single" w:sz="4" w:space="0" w:color="auto"/>
              <w:right w:val="single" w:sz="4" w:space="0" w:color="auto"/>
            </w:tcBorders>
            <w:vAlign w:val="center"/>
          </w:tcPr>
          <w:p w:rsidR="009F0AF9" w:rsidRPr="00F7337D" w:rsidRDefault="00F669A8" w:rsidP="00B2752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春日</w:t>
            </w:r>
          </w:p>
        </w:tc>
        <w:tc>
          <w:tcPr>
            <w:tcW w:w="850" w:type="dxa"/>
            <w:tcBorders>
              <w:top w:val="single" w:sz="4" w:space="0" w:color="auto"/>
              <w:left w:val="single" w:sz="4" w:space="0" w:color="auto"/>
              <w:bottom w:val="single" w:sz="4" w:space="0" w:color="auto"/>
              <w:right w:val="single" w:sz="4" w:space="0" w:color="auto"/>
            </w:tcBorders>
            <w:vAlign w:val="center"/>
          </w:tcPr>
          <w:p w:rsidR="009F0AF9" w:rsidRPr="00F7337D" w:rsidRDefault="00F669A8" w:rsidP="009F0AF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馬場</w:t>
            </w:r>
          </w:p>
        </w:tc>
        <w:tc>
          <w:tcPr>
            <w:tcW w:w="799" w:type="dxa"/>
            <w:tcBorders>
              <w:top w:val="single" w:sz="4" w:space="0" w:color="auto"/>
              <w:left w:val="single" w:sz="4" w:space="0" w:color="auto"/>
              <w:bottom w:val="single" w:sz="4" w:space="0" w:color="auto"/>
              <w:right w:val="single" w:sz="4" w:space="0" w:color="auto"/>
            </w:tcBorders>
            <w:vAlign w:val="center"/>
          </w:tcPr>
          <w:p w:rsidR="009F0AF9" w:rsidRPr="00F7337D" w:rsidRDefault="00F669A8" w:rsidP="002C3A42">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北向</w:t>
            </w:r>
          </w:p>
        </w:tc>
      </w:tr>
      <w:tr w:rsidR="009F0AF9" w:rsidRPr="00F7337D" w:rsidTr="002C3A4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9F0AF9" w:rsidRPr="00F7337D" w:rsidRDefault="00B27525" w:rsidP="009F0AF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9F0AF9" w:rsidRPr="00F7337D" w:rsidRDefault="001C3F7A" w:rsidP="009F0AF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9F0AF9" w:rsidRPr="00AF52EA" w:rsidRDefault="001C3F7A" w:rsidP="00D87C9F">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rsidR="009F0AF9" w:rsidRPr="00F7337D" w:rsidRDefault="00F669A8" w:rsidP="009F0AF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rsidR="009F0AF9" w:rsidRPr="00F7337D" w:rsidRDefault="00B27525" w:rsidP="00924674">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rsidR="009F0AF9" w:rsidRPr="00F7337D" w:rsidRDefault="00B27525" w:rsidP="009F0AF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rsidR="006A4DB3" w:rsidRPr="00F7337D" w:rsidRDefault="00B27525" w:rsidP="001C3F7A">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51" w:type="dxa"/>
            <w:tcBorders>
              <w:top w:val="single" w:sz="4" w:space="0" w:color="auto"/>
              <w:left w:val="single" w:sz="4" w:space="0" w:color="auto"/>
              <w:bottom w:val="single" w:sz="4" w:space="0" w:color="auto"/>
              <w:right w:val="single" w:sz="4" w:space="0" w:color="auto"/>
            </w:tcBorders>
            <w:vAlign w:val="center"/>
          </w:tcPr>
          <w:p w:rsidR="009F0AF9" w:rsidRPr="00F7337D" w:rsidRDefault="00B27525" w:rsidP="009F0AF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9F0AF9" w:rsidRPr="00F7337D" w:rsidRDefault="00B27525" w:rsidP="009F0AF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799" w:type="dxa"/>
            <w:tcBorders>
              <w:top w:val="single" w:sz="4" w:space="0" w:color="auto"/>
              <w:left w:val="single" w:sz="4" w:space="0" w:color="auto"/>
              <w:bottom w:val="single" w:sz="4" w:space="0" w:color="auto"/>
              <w:right w:val="single" w:sz="4" w:space="0" w:color="auto"/>
            </w:tcBorders>
            <w:vAlign w:val="center"/>
          </w:tcPr>
          <w:p w:rsidR="009F0AF9" w:rsidRPr="00F7337D" w:rsidRDefault="00B27525" w:rsidP="001C5279">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9F0AF9" w:rsidRPr="00F7337D" w:rsidTr="002C3A4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9F0AF9" w:rsidRPr="00F7337D" w:rsidRDefault="00F669A8" w:rsidP="009F0AF9">
            <w:pPr>
              <w:jc w:val="center"/>
              <w:rPr>
                <w:rFonts w:ascii="ＭＳ ゴシック" w:eastAsia="ＭＳ ゴシック" w:hAnsi="ＭＳ ゴシック" w:cs="Times New Roman"/>
                <w:szCs w:val="21"/>
              </w:rPr>
            </w:pPr>
            <w:r w:rsidRPr="00924674">
              <w:rPr>
                <w:rFonts w:ascii="ＭＳ ゴシック" w:eastAsia="ＭＳ ゴシック" w:hAnsi="ＭＳ ゴシック" w:cs="Times New Roman" w:hint="eastAsia"/>
                <w:szCs w:val="21"/>
              </w:rPr>
              <w:t>上野（由）</w:t>
            </w:r>
          </w:p>
        </w:tc>
        <w:tc>
          <w:tcPr>
            <w:tcW w:w="841" w:type="dxa"/>
            <w:tcBorders>
              <w:top w:val="single" w:sz="4" w:space="0" w:color="auto"/>
              <w:left w:val="single" w:sz="4" w:space="0" w:color="auto"/>
              <w:bottom w:val="single" w:sz="4" w:space="0" w:color="auto"/>
              <w:right w:val="single" w:sz="4" w:space="0" w:color="auto"/>
            </w:tcBorders>
            <w:vAlign w:val="center"/>
          </w:tcPr>
          <w:p w:rsidR="009F0AF9" w:rsidRPr="00F7337D" w:rsidRDefault="00F669A8" w:rsidP="001C527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橘（み）</w:t>
            </w:r>
          </w:p>
        </w:tc>
        <w:tc>
          <w:tcPr>
            <w:tcW w:w="841" w:type="dxa"/>
            <w:tcBorders>
              <w:top w:val="single" w:sz="4" w:space="0" w:color="auto"/>
              <w:left w:val="single" w:sz="4" w:space="0" w:color="auto"/>
              <w:bottom w:val="single" w:sz="4" w:space="0" w:color="auto"/>
              <w:right w:val="single" w:sz="4" w:space="0" w:color="auto"/>
            </w:tcBorders>
            <w:vAlign w:val="center"/>
          </w:tcPr>
          <w:p w:rsidR="009F0AF9" w:rsidRPr="00F7337D" w:rsidRDefault="00F669A8" w:rsidP="009F0AF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細貝</w:t>
            </w:r>
          </w:p>
        </w:tc>
        <w:tc>
          <w:tcPr>
            <w:tcW w:w="837" w:type="dxa"/>
            <w:tcBorders>
              <w:top w:val="single" w:sz="4" w:space="0" w:color="auto"/>
              <w:left w:val="single" w:sz="4" w:space="0" w:color="auto"/>
              <w:bottom w:val="single" w:sz="4" w:space="0" w:color="auto"/>
              <w:right w:val="single" w:sz="4" w:space="0" w:color="auto"/>
            </w:tcBorders>
            <w:vAlign w:val="center"/>
          </w:tcPr>
          <w:p w:rsidR="009F0AF9" w:rsidRPr="00F7337D" w:rsidRDefault="009F0AF9" w:rsidP="009F0AF9">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9F0AF9" w:rsidRPr="00F7337D" w:rsidRDefault="009F0AF9" w:rsidP="009F0AF9">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9F0AF9" w:rsidRPr="00F7337D" w:rsidRDefault="009F0AF9" w:rsidP="009F0AF9">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9F0AF9" w:rsidRPr="00F7337D" w:rsidRDefault="009F0AF9" w:rsidP="009F0AF9">
            <w:pPr>
              <w:ind w:firstLineChars="50" w:firstLine="105"/>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9F0AF9" w:rsidRPr="00F7337D" w:rsidRDefault="009F0AF9" w:rsidP="009F0AF9">
            <w:pP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9F0AF9" w:rsidRPr="00F7337D" w:rsidRDefault="009F0AF9" w:rsidP="009F0AF9">
            <w:pPr>
              <w:rPr>
                <w:rFonts w:ascii="ＭＳ ゴシック" w:eastAsia="ＭＳ ゴシック" w:hAnsi="ＭＳ ゴシック" w:cs="Times New Roman"/>
                <w:szCs w:val="21"/>
              </w:rPr>
            </w:pPr>
          </w:p>
        </w:tc>
        <w:tc>
          <w:tcPr>
            <w:tcW w:w="799" w:type="dxa"/>
            <w:tcBorders>
              <w:top w:val="single" w:sz="4" w:space="0" w:color="auto"/>
              <w:left w:val="single" w:sz="4" w:space="0" w:color="auto"/>
              <w:bottom w:val="single" w:sz="4" w:space="0" w:color="auto"/>
              <w:right w:val="single" w:sz="4" w:space="0" w:color="auto"/>
            </w:tcBorders>
            <w:vAlign w:val="center"/>
          </w:tcPr>
          <w:p w:rsidR="009F0AF9" w:rsidRPr="00F7337D" w:rsidRDefault="009F0AF9" w:rsidP="009F0AF9">
            <w:pPr>
              <w:rPr>
                <w:rFonts w:ascii="ＭＳ ゴシック" w:eastAsia="ＭＳ ゴシック" w:hAnsi="ＭＳ ゴシック" w:cs="Times New Roman"/>
                <w:szCs w:val="21"/>
              </w:rPr>
            </w:pPr>
          </w:p>
        </w:tc>
      </w:tr>
      <w:tr w:rsidR="009F0AF9" w:rsidRPr="00F7337D" w:rsidTr="002C3A4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9F0AF9" w:rsidRPr="00F7337D" w:rsidRDefault="009F0AF9" w:rsidP="001C5279">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1C3F7A">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9F0AF9" w:rsidRPr="00F7337D" w:rsidRDefault="001C3F7A" w:rsidP="009F0AF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9F0AF9" w:rsidRPr="00E478F7" w:rsidRDefault="00807F55" w:rsidP="002371F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F669A8">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rsidR="009F0AF9" w:rsidRPr="00F7337D" w:rsidRDefault="009F0AF9" w:rsidP="009F0AF9">
            <w:pPr>
              <w:ind w:firstLineChars="100" w:firstLine="210"/>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9F0AF9" w:rsidRPr="00F7337D" w:rsidRDefault="009F0AF9" w:rsidP="009F0AF9">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9F0AF9" w:rsidRPr="00F7337D" w:rsidRDefault="009F0AF9" w:rsidP="009F0AF9">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9F0AF9" w:rsidRPr="00F7337D" w:rsidRDefault="009F0AF9" w:rsidP="009F0AF9">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9F0AF9" w:rsidRPr="00F7337D" w:rsidRDefault="009F0AF9" w:rsidP="009F0AF9">
            <w:pP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9F0AF9" w:rsidRPr="00F7337D" w:rsidRDefault="009F0AF9" w:rsidP="009F0AF9">
            <w:pPr>
              <w:rPr>
                <w:rFonts w:ascii="ＭＳ ゴシック" w:eastAsia="ＭＳ ゴシック" w:hAnsi="ＭＳ ゴシック" w:cs="Times New Roman"/>
                <w:szCs w:val="21"/>
              </w:rPr>
            </w:pPr>
          </w:p>
        </w:tc>
        <w:tc>
          <w:tcPr>
            <w:tcW w:w="799" w:type="dxa"/>
            <w:tcBorders>
              <w:top w:val="single" w:sz="4" w:space="0" w:color="auto"/>
              <w:left w:val="single" w:sz="4" w:space="0" w:color="auto"/>
              <w:bottom w:val="single" w:sz="4" w:space="0" w:color="auto"/>
              <w:right w:val="single" w:sz="4" w:space="0" w:color="auto"/>
            </w:tcBorders>
            <w:vAlign w:val="center"/>
          </w:tcPr>
          <w:p w:rsidR="009F0AF9" w:rsidRPr="00F7337D" w:rsidRDefault="009F0AF9" w:rsidP="009F0AF9">
            <w:pPr>
              <w:rPr>
                <w:rFonts w:ascii="ＭＳ ゴシック" w:eastAsia="ＭＳ ゴシック" w:hAnsi="ＭＳ ゴシック" w:cs="Times New Roman"/>
                <w:szCs w:val="21"/>
              </w:rPr>
            </w:pPr>
          </w:p>
        </w:tc>
      </w:tr>
    </w:tbl>
    <w:p w:rsidR="00BA274B" w:rsidRPr="00174FBF" w:rsidRDefault="00BA274B" w:rsidP="00BA274B">
      <w:pPr>
        <w:rPr>
          <w:rFonts w:ascii="ＭＳ ゴシック" w:eastAsia="ＭＳ ゴシック" w:hAnsi="ＭＳ ゴシック" w:cs="Times New Roman"/>
          <w:szCs w:val="21"/>
        </w:rPr>
      </w:pPr>
    </w:p>
    <w:p w:rsidR="002E79BA" w:rsidRDefault="00BA274B" w:rsidP="00BA274B">
      <w:pPr>
        <w:rPr>
          <w:rFonts w:ascii="ＭＳ ゴシック" w:eastAsia="ＭＳ ゴシック" w:hAnsi="ＭＳ ゴシック" w:cs="Times New Roman"/>
          <w:szCs w:val="21"/>
        </w:rPr>
      </w:pPr>
      <w:r w:rsidRPr="00166961">
        <w:rPr>
          <w:rFonts w:ascii="ＭＳ ゴシック" w:eastAsia="ＭＳ ゴシック" w:hAnsi="ＭＳ ゴシック" w:cs="Times New Roman" w:hint="eastAsia"/>
          <w:szCs w:val="21"/>
        </w:rPr>
        <w:t>＜連絡事項＞</w:t>
      </w:r>
    </w:p>
    <w:p w:rsidR="00710C08" w:rsidRDefault="00710C08" w:rsidP="00522D03">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522D03" w:rsidRPr="00522D03">
        <w:rPr>
          <w:rFonts w:ascii="ＭＳ ゴシック" w:eastAsia="ＭＳ ゴシック" w:hAnsi="ＭＳ ゴシック" w:cs="Times New Roman"/>
          <w:szCs w:val="21"/>
        </w:rPr>
        <w:t>Cユニット倉庫内で保管しているCSのオムツ(棚においているもの)について</w:t>
      </w:r>
      <w:r w:rsidR="00522D03" w:rsidRPr="00522D03">
        <w:rPr>
          <w:rFonts w:ascii="ＭＳ ゴシック" w:eastAsia="ＭＳ ゴシック" w:hAnsi="ＭＳ ゴシック" w:cs="Times New Roman" w:hint="eastAsia"/>
          <w:szCs w:val="21"/>
        </w:rPr>
        <w:t>南病棟でコロナが発生した際に、他の病棟へ配るために保管しているため、使用しないようにお願いします。</w:t>
      </w:r>
    </w:p>
    <w:p w:rsidR="00987E48" w:rsidRPr="00987E48" w:rsidRDefault="00987E48" w:rsidP="00263347">
      <w:pPr>
        <w:rPr>
          <w:rFonts w:ascii="ＭＳ ゴシック" w:eastAsia="ＭＳ ゴシック" w:hAnsi="ＭＳ ゴシック" w:cs="Times New Roman"/>
          <w:szCs w:val="21"/>
        </w:rPr>
      </w:pPr>
    </w:p>
    <w:p w:rsidR="006B2B92" w:rsidRDefault="00F7551C" w:rsidP="003B3D2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rsidR="008570BA" w:rsidRDefault="008570BA" w:rsidP="003B3D2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p>
    <w:p w:rsidR="008570BA" w:rsidRDefault="008570BA" w:rsidP="003B3D2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・坂下　</w:t>
      </w:r>
      <w:r w:rsidRPr="008570BA">
        <w:rPr>
          <w:rFonts w:ascii="ＭＳ ゴシック" w:eastAsia="ＭＳ ゴシック" w:hAnsi="ＭＳ ゴシック" w:cs="Times New Roman" w:hint="eastAsia"/>
          <w:szCs w:val="21"/>
        </w:rPr>
        <w:t>榮藏</w:t>
      </w:r>
      <w:r>
        <w:rPr>
          <w:rFonts w:ascii="ＭＳ ゴシック" w:eastAsia="ＭＳ ゴシック" w:hAnsi="ＭＳ ゴシック" w:cs="Times New Roman" w:hint="eastAsia"/>
          <w:szCs w:val="21"/>
        </w:rPr>
        <w:t>様～Aユニット10号室</w:t>
      </w:r>
    </w:p>
    <w:p w:rsidR="001C3F7A" w:rsidRDefault="001C3F7A" w:rsidP="003B3D2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【退院】</w:t>
      </w:r>
    </w:p>
    <w:p w:rsidR="001C3F7A" w:rsidRDefault="001C3F7A" w:rsidP="003B3D2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B27525">
        <w:rPr>
          <w:rFonts w:ascii="ＭＳ ゴシック" w:eastAsia="ＭＳ ゴシック" w:hAnsi="ＭＳ ゴシック" w:cs="Times New Roman" w:hint="eastAsia"/>
          <w:szCs w:val="21"/>
        </w:rPr>
        <w:t>佐々木　淳様～GHわくわくの郷へ</w:t>
      </w:r>
      <w:r w:rsidR="008570BA">
        <w:rPr>
          <w:rFonts w:ascii="ＭＳ ゴシック" w:eastAsia="ＭＳ ゴシック" w:hAnsi="ＭＳ ゴシック" w:cs="Times New Roman" w:hint="eastAsia"/>
          <w:szCs w:val="21"/>
        </w:rPr>
        <w:t>退院</w:t>
      </w:r>
    </w:p>
    <w:p w:rsidR="00987E48" w:rsidRDefault="001C3F7A" w:rsidP="003B3D2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【ユニット移動】</w:t>
      </w:r>
    </w:p>
    <w:p w:rsidR="001C3F7A" w:rsidRDefault="001C3F7A" w:rsidP="003B3D2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3F0436">
        <w:rPr>
          <w:rFonts w:ascii="ＭＳ ゴシック" w:eastAsia="ＭＳ ゴシック" w:hAnsi="ＭＳ ゴシック" w:cs="Times New Roman" w:hint="eastAsia"/>
          <w:szCs w:val="21"/>
        </w:rPr>
        <w:t>磯島　茜様～Aユニット10号室　→　Dユニット20号室</w:t>
      </w:r>
    </w:p>
    <w:p w:rsidR="00D9297D" w:rsidRDefault="00D9297D" w:rsidP="00646926">
      <w:pPr>
        <w:rPr>
          <w:rFonts w:ascii="ＭＳ ゴシック" w:eastAsia="ＭＳ ゴシック" w:hAnsi="ＭＳ ゴシック" w:cs="Times New Roman"/>
          <w:szCs w:val="21"/>
        </w:rPr>
      </w:pPr>
    </w:p>
    <w:p w:rsidR="00E20641" w:rsidRDefault="00E20641" w:rsidP="0064692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＜患者様連絡事項</w:t>
      </w:r>
      <w:r w:rsidRPr="00E20641">
        <w:rPr>
          <w:rFonts w:ascii="ＭＳ ゴシック" w:eastAsia="ＭＳ ゴシック" w:hAnsi="ＭＳ ゴシック" w:cs="Times New Roman" w:hint="eastAsia"/>
          <w:szCs w:val="21"/>
        </w:rPr>
        <w:t>＞</w:t>
      </w:r>
    </w:p>
    <w:p w:rsidR="00507255" w:rsidRDefault="003F211C" w:rsidP="00141C0B">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・豊川　京子様～</w:t>
      </w:r>
      <w:r w:rsidR="00141C0B" w:rsidRPr="00141C0B">
        <w:rPr>
          <w:rFonts w:ascii="ＭＳ ゴシック" w:eastAsia="ＭＳ ゴシック" w:hAnsi="ＭＳ ゴシック" w:cs="Times New Roman" w:hint="eastAsia"/>
          <w:szCs w:val="21"/>
        </w:rPr>
        <w:t>本日よりインスリン昼の決め打ちランタスの単位数が</w:t>
      </w:r>
      <w:r w:rsidR="00141C0B" w:rsidRPr="00141C0B">
        <w:rPr>
          <w:rFonts w:ascii="ＭＳ ゴシック" w:eastAsia="ＭＳ ゴシック" w:hAnsi="ＭＳ ゴシック" w:cs="Times New Roman"/>
          <w:szCs w:val="21"/>
        </w:rPr>
        <w:t>8単位から10単位へ変更指示あり。</w:t>
      </w:r>
      <w:r w:rsidR="00141C0B" w:rsidRPr="00141C0B">
        <w:rPr>
          <w:rFonts w:ascii="ＭＳ ゴシック" w:eastAsia="ＭＳ ゴシック" w:hAnsi="ＭＳ ゴシック" w:cs="Times New Roman" w:hint="eastAsia"/>
          <w:szCs w:val="21"/>
        </w:rPr>
        <w:t>また、痰培養検査指示あり実施。</w:t>
      </w:r>
      <w:r w:rsidR="00141C0B">
        <w:rPr>
          <w:rFonts w:ascii="ＭＳ ゴシック" w:eastAsia="ＭＳ ゴシック" w:hAnsi="ＭＳ ゴシック" w:cs="Times New Roman" w:hint="eastAsia"/>
          <w:szCs w:val="21"/>
        </w:rPr>
        <w:t>経管栄養カテーテル交換実施している。</w:t>
      </w:r>
    </w:p>
    <w:p w:rsidR="003F211C" w:rsidRDefault="003F211C" w:rsidP="003F211C">
      <w:pPr>
        <w:ind w:left="1680" w:hangingChars="800" w:hanging="1680"/>
        <w:rPr>
          <w:rFonts w:ascii="ＭＳ ゴシック" w:eastAsia="ＭＳ ゴシック" w:hAnsi="ＭＳ ゴシック" w:cs="Times New Roman"/>
          <w:szCs w:val="21"/>
        </w:rPr>
      </w:pPr>
    </w:p>
    <w:p w:rsidR="003F211C" w:rsidRDefault="00B27525" w:rsidP="003F211C">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・岡沼　和久</w:t>
      </w:r>
      <w:r w:rsidR="003F211C">
        <w:rPr>
          <w:rFonts w:ascii="ＭＳ ゴシック" w:eastAsia="ＭＳ ゴシック" w:hAnsi="ＭＳ ゴシック" w:cs="Times New Roman" w:hint="eastAsia"/>
          <w:szCs w:val="21"/>
        </w:rPr>
        <w:t>様～</w:t>
      </w:r>
      <w:r w:rsidR="008570BA">
        <w:rPr>
          <w:rFonts w:ascii="ＭＳ ゴシック" w:eastAsia="ＭＳ ゴシック" w:hAnsi="ＭＳ ゴシック" w:cs="Times New Roman" w:hint="eastAsia"/>
          <w:szCs w:val="21"/>
        </w:rPr>
        <w:t>西病棟もしくは北病棟への転出許可あり。</w:t>
      </w:r>
    </w:p>
    <w:p w:rsidR="003F211C" w:rsidRDefault="003F211C" w:rsidP="003F211C">
      <w:pPr>
        <w:ind w:left="1680" w:hangingChars="800" w:hanging="1680"/>
        <w:rPr>
          <w:rFonts w:ascii="ＭＳ ゴシック" w:eastAsia="ＭＳ ゴシック" w:hAnsi="ＭＳ ゴシック" w:cs="Times New Roman"/>
          <w:szCs w:val="21"/>
        </w:rPr>
      </w:pPr>
    </w:p>
    <w:p w:rsidR="003871C0" w:rsidRDefault="003F211C" w:rsidP="00B27525">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B27525">
        <w:rPr>
          <w:rFonts w:ascii="ＭＳ ゴシック" w:eastAsia="ＭＳ ゴシック" w:hAnsi="ＭＳ ゴシック" w:cs="Times New Roman" w:hint="eastAsia"/>
          <w:szCs w:val="21"/>
        </w:rPr>
        <w:t>田名部　幸子様～下痢が続いており、主治医診察にて本日朝よりミヤＢＭ細粒　１×毎食後８日分処方となる。</w:t>
      </w:r>
    </w:p>
    <w:p w:rsidR="00507255" w:rsidRDefault="00507255" w:rsidP="00424A6C">
      <w:pPr>
        <w:rPr>
          <w:rFonts w:ascii="ＭＳ ゴシック" w:eastAsia="ＭＳ ゴシック" w:hAnsi="ＭＳ ゴシック" w:cs="Times New Roman"/>
          <w:szCs w:val="21"/>
        </w:rPr>
      </w:pPr>
    </w:p>
    <w:p w:rsidR="00141C0B" w:rsidRDefault="00141C0B" w:rsidP="0094457E">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・磯島　茜様～父様との連絡繋がらず。初外来は希望のあった5/10（金）10：30にて予約行い、退院時処方</w:t>
      </w:r>
      <w:r w:rsidR="0094457E">
        <w:rPr>
          <w:rFonts w:ascii="ＭＳ ゴシック" w:eastAsia="ＭＳ ゴシック" w:hAnsi="ＭＳ ゴシック" w:cs="Times New Roman" w:hint="eastAsia"/>
          <w:szCs w:val="21"/>
        </w:rPr>
        <w:t>5/10分まで処方。</w:t>
      </w:r>
    </w:p>
    <w:p w:rsidR="00141C0B" w:rsidRDefault="00141C0B" w:rsidP="00424A6C">
      <w:pPr>
        <w:rPr>
          <w:rFonts w:ascii="ＭＳ ゴシック" w:eastAsia="ＭＳ ゴシック" w:hAnsi="ＭＳ ゴシック" w:cs="Times New Roman"/>
          <w:szCs w:val="21"/>
        </w:rPr>
      </w:pPr>
    </w:p>
    <w:p w:rsidR="00B44B0E" w:rsidRDefault="00B44B0E" w:rsidP="00B44B0E">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・滝田　英人様～採血結果にてBNP</w:t>
      </w:r>
      <w:r w:rsidR="008570BA">
        <w:rPr>
          <w:rFonts w:ascii="ＭＳ ゴシック" w:eastAsia="ＭＳ ゴシック" w:hAnsi="ＭＳ ゴシック" w:cs="Times New Roman" w:hint="eastAsia"/>
          <w:szCs w:val="21"/>
        </w:rPr>
        <w:t>高値</w:t>
      </w:r>
      <w:r>
        <w:rPr>
          <w:rFonts w:ascii="ＭＳ ゴシック" w:eastAsia="ＭＳ ゴシック" w:hAnsi="ＭＳ ゴシック" w:cs="Times New Roman" w:hint="eastAsia"/>
          <w:szCs w:val="21"/>
        </w:rPr>
        <w:t>が持続しているため、アゾセミド７日分継続処方。ワソランも本日昼より継続処方となる。</w:t>
      </w:r>
    </w:p>
    <w:p w:rsidR="00B44B0E" w:rsidRDefault="00B44B0E" w:rsidP="00424A6C">
      <w:pPr>
        <w:rPr>
          <w:rFonts w:ascii="ＭＳ ゴシック" w:eastAsia="ＭＳ ゴシック" w:hAnsi="ＭＳ ゴシック" w:cs="Times New Roman"/>
          <w:szCs w:val="21"/>
        </w:rPr>
      </w:pPr>
    </w:p>
    <w:p w:rsidR="00783F3C" w:rsidRDefault="00783F3C" w:rsidP="00783F3C">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　賀奈子様～</w:t>
      </w:r>
      <w:r w:rsidRPr="00783F3C">
        <w:rPr>
          <w:rFonts w:ascii="ＭＳ ゴシック" w:eastAsia="ＭＳ ゴシック" w:hAnsi="ＭＳ ゴシック" w:cs="Times New Roman" w:hint="eastAsia"/>
          <w:szCs w:val="21"/>
        </w:rPr>
        <w:t>タゾピペ点滴治療は</w:t>
      </w:r>
      <w:r w:rsidRPr="00783F3C">
        <w:rPr>
          <w:rFonts w:ascii="ＭＳ ゴシック" w:eastAsia="ＭＳ ゴシック" w:hAnsi="ＭＳ ゴシック" w:cs="Times New Roman"/>
          <w:szCs w:val="21"/>
        </w:rPr>
        <w:t>4/22（月）まで継続、酸化マグネシウム毎食後、明日より５日分処方。4/22（月）に採血と尿検査の指示あり。</w:t>
      </w:r>
    </w:p>
    <w:p w:rsidR="00783F3C" w:rsidRDefault="00783F3C" w:rsidP="00424A6C">
      <w:pPr>
        <w:rPr>
          <w:rFonts w:ascii="ＭＳ ゴシック" w:eastAsia="ＭＳ ゴシック" w:hAnsi="ＭＳ ゴシック" w:cs="Times New Roman"/>
          <w:szCs w:val="21"/>
        </w:rPr>
      </w:pPr>
    </w:p>
    <w:p w:rsidR="00D655E1" w:rsidRDefault="00D655E1" w:rsidP="00D655E1">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D655E1">
        <w:rPr>
          <w:rFonts w:ascii="ＭＳ ゴシック" w:eastAsia="ＭＳ ゴシック" w:hAnsi="ＭＳ ゴシック" w:cs="Times New Roman" w:hint="eastAsia"/>
          <w:szCs w:val="21"/>
        </w:rPr>
        <w:t>苅谷</w:t>
      </w:r>
      <w:r>
        <w:rPr>
          <w:rFonts w:ascii="ＭＳ ゴシック" w:eastAsia="ＭＳ ゴシック" w:hAnsi="ＭＳ ゴシック" w:cs="Times New Roman" w:hint="eastAsia"/>
          <w:szCs w:val="21"/>
        </w:rPr>
        <w:t xml:space="preserve">　</w:t>
      </w:r>
      <w:r w:rsidRPr="00D655E1">
        <w:rPr>
          <w:rFonts w:ascii="ＭＳ ゴシック" w:eastAsia="ＭＳ ゴシック" w:hAnsi="ＭＳ ゴシック" w:cs="Times New Roman"/>
          <w:szCs w:val="21"/>
        </w:rPr>
        <w:t>江利子</w:t>
      </w:r>
      <w:r>
        <w:rPr>
          <w:rFonts w:ascii="ＭＳ ゴシック" w:eastAsia="ＭＳ ゴシック" w:hAnsi="ＭＳ ゴシック" w:cs="Times New Roman" w:hint="eastAsia"/>
          <w:szCs w:val="21"/>
        </w:rPr>
        <w:t>様～</w:t>
      </w:r>
      <w:r w:rsidRPr="00D655E1">
        <w:rPr>
          <w:rFonts w:ascii="ＭＳ ゴシック" w:eastAsia="ＭＳ ゴシック" w:hAnsi="ＭＳ ゴシック" w:cs="Times New Roman" w:hint="eastAsia"/>
          <w:szCs w:val="21"/>
        </w:rPr>
        <w:t>排便</w:t>
      </w:r>
      <w:r>
        <w:rPr>
          <w:rFonts w:ascii="ＭＳ ゴシック" w:eastAsia="ＭＳ ゴシック" w:hAnsi="ＭＳ ゴシック" w:cs="Times New Roman" w:hint="eastAsia"/>
          <w:szCs w:val="21"/>
        </w:rPr>
        <w:t>-</w:t>
      </w:r>
      <w:r w:rsidRPr="00D655E1">
        <w:rPr>
          <w:rFonts w:ascii="ＭＳ ゴシック" w:eastAsia="ＭＳ ゴシック" w:hAnsi="ＭＳ ゴシック" w:cs="Times New Roman" w:hint="eastAsia"/>
          <w:szCs w:val="21"/>
        </w:rPr>
        <w:t>１０日目、主治医指示にてグリセリン浣腸</w:t>
      </w:r>
      <w:r w:rsidRPr="00D655E1">
        <w:rPr>
          <w:rFonts w:ascii="ＭＳ ゴシック" w:eastAsia="ＭＳ ゴシック" w:hAnsi="ＭＳ ゴシック" w:cs="Times New Roman"/>
          <w:szCs w:val="21"/>
        </w:rPr>
        <w:t>60</w:t>
      </w:r>
      <w:r>
        <w:rPr>
          <w:rFonts w:ascii="ＭＳ ゴシック" w:eastAsia="ＭＳ ゴシック" w:hAnsi="ＭＳ ゴシック" w:cs="Times New Roman"/>
          <w:szCs w:val="21"/>
        </w:rPr>
        <w:t>ｍｌ実施</w:t>
      </w:r>
      <w:r>
        <w:rPr>
          <w:rFonts w:ascii="ＭＳ ゴシック" w:eastAsia="ＭＳ ゴシック" w:hAnsi="ＭＳ ゴシック" w:cs="Times New Roman" w:hint="eastAsia"/>
          <w:szCs w:val="21"/>
        </w:rPr>
        <w:t>し、反応便中等量確認。</w:t>
      </w:r>
    </w:p>
    <w:p w:rsidR="00D655E1" w:rsidRDefault="00D655E1" w:rsidP="00424A6C">
      <w:pPr>
        <w:rPr>
          <w:rFonts w:ascii="ＭＳ ゴシック" w:eastAsia="ＭＳ ゴシック" w:hAnsi="ＭＳ ゴシック" w:cs="Times New Roman"/>
          <w:szCs w:val="21"/>
        </w:rPr>
      </w:pPr>
    </w:p>
    <w:p w:rsidR="007E51D0" w:rsidRDefault="007E51D0" w:rsidP="00424A6C">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＜栄養課より＞</w:t>
      </w:r>
    </w:p>
    <w:p w:rsidR="007E51D0" w:rsidRDefault="007E51D0" w:rsidP="00F10F9B">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　かつゑ様～</w:t>
      </w:r>
      <w:r w:rsidR="00F10F9B">
        <w:rPr>
          <w:rFonts w:ascii="ＭＳ ゴシック" w:eastAsia="ＭＳ ゴシック" w:hAnsi="ＭＳ ゴシック" w:cs="Times New Roman" w:hint="eastAsia"/>
          <w:szCs w:val="21"/>
        </w:rPr>
        <w:t>捕食以外ほとんど摂取できていないため、本日昼より捕食のメイバランス３本/日へ変更。</w:t>
      </w:r>
    </w:p>
    <w:p w:rsidR="007E51D0" w:rsidRDefault="007E51D0" w:rsidP="00424A6C">
      <w:pPr>
        <w:rPr>
          <w:rFonts w:ascii="ＭＳ ゴシック" w:eastAsia="ＭＳ ゴシック" w:hAnsi="ＭＳ ゴシック" w:cs="Times New Roman"/>
          <w:szCs w:val="21"/>
        </w:rPr>
      </w:pPr>
    </w:p>
    <w:p w:rsidR="007E51D0" w:rsidRDefault="007E51D0" w:rsidP="00424A6C">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・前川　裕孝様～</w:t>
      </w:r>
      <w:r w:rsidR="00F10F9B">
        <w:rPr>
          <w:rFonts w:ascii="ＭＳ ゴシック" w:eastAsia="ＭＳ ゴシック" w:hAnsi="ＭＳ ゴシック" w:cs="Times New Roman" w:hint="eastAsia"/>
          <w:szCs w:val="21"/>
        </w:rPr>
        <w:t>食事摂取量が少ないため、本日昼よりハーフ食へ変更。</w:t>
      </w:r>
    </w:p>
    <w:p w:rsidR="007E51D0" w:rsidRDefault="007E51D0" w:rsidP="00424A6C">
      <w:pPr>
        <w:rPr>
          <w:rFonts w:ascii="ＭＳ ゴシック" w:eastAsia="ＭＳ ゴシック" w:hAnsi="ＭＳ ゴシック" w:cs="Times New Roman"/>
          <w:szCs w:val="21"/>
        </w:rPr>
      </w:pPr>
    </w:p>
    <w:p w:rsidR="007E51D0" w:rsidRDefault="007E51D0" w:rsidP="00424A6C">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・宮崎　宏之様～</w:t>
      </w:r>
      <w:r w:rsidR="00F10F9B">
        <w:rPr>
          <w:rFonts w:ascii="ＭＳ ゴシック" w:eastAsia="ＭＳ ゴシック" w:hAnsi="ＭＳ ゴシック" w:cs="Times New Roman" w:hint="eastAsia"/>
          <w:szCs w:val="21"/>
        </w:rPr>
        <w:t>栄養状態の検査値悪化あり、カロリーアップのため本日昼より特盛へ変更。</w:t>
      </w:r>
    </w:p>
    <w:p w:rsidR="00507255" w:rsidRPr="00507255" w:rsidRDefault="00D9297D" w:rsidP="00D9297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p>
    <w:p w:rsidR="00166961" w:rsidRPr="002907E7" w:rsidRDefault="00A503D9" w:rsidP="00A503D9">
      <w:pPr>
        <w:rPr>
          <w:rFonts w:ascii="ＭＳ ゴシック" w:eastAsia="ＭＳ ゴシック" w:hAnsi="ＭＳ ゴシック" w:cs="Times New Roman"/>
          <w:szCs w:val="21"/>
        </w:rPr>
      </w:pPr>
      <w:r w:rsidRPr="002907E7">
        <w:rPr>
          <w:rFonts w:ascii="ＭＳ ゴシック" w:eastAsia="ＭＳ ゴシック" w:hAnsi="ＭＳ ゴシック" w:cs="Times New Roman" w:hint="eastAsia"/>
          <w:szCs w:val="21"/>
        </w:rPr>
        <w:t>＜隔離・身体拘束患者様状態報告＞</w:t>
      </w:r>
    </w:p>
    <w:p w:rsidR="001F28DB" w:rsidRPr="005C21B8" w:rsidRDefault="00CF3381" w:rsidP="003C6AEA">
      <w:pPr>
        <w:ind w:left="1680" w:hangingChars="800" w:hanging="1680"/>
        <w:rPr>
          <w:rFonts w:ascii="ＭＳ ゴシック" w:eastAsia="ＭＳ ゴシック" w:hAnsi="ＭＳ ゴシック" w:cs="Times New Roman"/>
          <w:szCs w:val="21"/>
        </w:rPr>
      </w:pPr>
      <w:r w:rsidRPr="00395F51">
        <w:rPr>
          <w:rFonts w:ascii="ＭＳ ゴシック" w:eastAsia="ＭＳ ゴシック" w:hAnsi="ＭＳ ゴシック" w:cs="Times New Roman" w:hint="eastAsia"/>
          <w:szCs w:val="21"/>
        </w:rPr>
        <w:t>・宮崎　宏之様～</w:t>
      </w:r>
      <w:r w:rsidR="0001295D">
        <w:rPr>
          <w:rFonts w:ascii="ＭＳ ゴシック" w:eastAsia="ＭＳ ゴシック" w:hAnsi="ＭＳ ゴシック" w:cs="Times New Roman" w:hint="eastAsia"/>
          <w:szCs w:val="21"/>
        </w:rPr>
        <w:t>終日隔離中。</w:t>
      </w:r>
      <w:r w:rsidR="008D60E1" w:rsidRPr="008D60E1">
        <w:rPr>
          <w:rFonts w:ascii="ＭＳ ゴシック" w:eastAsia="ＭＳ ゴシック" w:hAnsi="ＭＳ ゴシック" w:cs="Times New Roman" w:hint="eastAsia"/>
          <w:szCs w:val="21"/>
        </w:rPr>
        <w:t>午前・午後</w:t>
      </w:r>
      <w:r w:rsidR="008D60E1" w:rsidRPr="008D60E1">
        <w:rPr>
          <w:rFonts w:ascii="ＭＳ ゴシック" w:eastAsia="ＭＳ ゴシック" w:hAnsi="ＭＳ ゴシック" w:cs="Times New Roman"/>
          <w:szCs w:val="21"/>
        </w:rPr>
        <w:t>1</w:t>
      </w:r>
      <w:r w:rsidR="00A75FC4">
        <w:rPr>
          <w:rFonts w:ascii="ＭＳ ゴシック" w:eastAsia="ＭＳ ゴシック" w:hAnsi="ＭＳ ゴシック" w:cs="Times New Roman"/>
          <w:szCs w:val="21"/>
        </w:rPr>
        <w:t>時間ずつの開放観察実施</w:t>
      </w:r>
      <w:r w:rsidR="00650A03" w:rsidRPr="00650A03">
        <w:rPr>
          <w:rFonts w:ascii="ＭＳ ゴシック" w:eastAsia="ＭＳ ゴシック" w:hAnsi="ＭＳ ゴシック" w:cs="Times New Roman" w:hint="eastAsia"/>
          <w:szCs w:val="21"/>
        </w:rPr>
        <w:t>。</w:t>
      </w:r>
      <w:r w:rsidR="003C6AEA" w:rsidRPr="003C6AEA">
        <w:rPr>
          <w:rFonts w:ascii="ＭＳ ゴシック" w:eastAsia="ＭＳ ゴシック" w:hAnsi="ＭＳ ゴシック" w:cs="Times New Roman" w:hint="eastAsia"/>
          <w:szCs w:val="21"/>
        </w:rPr>
        <w:t>開放観察中他室入室繰り返し、スタッフ制止後も落ち着かず、早めに開放観察終了となる。自室内では奇異行為、脱衣あるが不潔行為無く経過。</w:t>
      </w:r>
      <w:r w:rsidR="00DE6AC5" w:rsidRPr="00166961">
        <w:rPr>
          <w:rFonts w:ascii="ＭＳ ゴシック" w:eastAsia="ＭＳ ゴシック" w:hAnsi="ＭＳ ゴシック" w:cs="Times New Roman" w:hint="eastAsia"/>
          <w:color w:val="000000" w:themeColor="text1"/>
          <w:szCs w:val="21"/>
        </w:rPr>
        <w:t>引き続き</w:t>
      </w:r>
      <w:r w:rsidR="00D75D79" w:rsidRPr="00166961">
        <w:rPr>
          <w:rFonts w:ascii="ＭＳ ゴシック" w:eastAsia="ＭＳ ゴシック" w:hAnsi="ＭＳ ゴシック" w:cs="Times New Roman" w:hint="eastAsia"/>
          <w:color w:val="000000" w:themeColor="text1"/>
          <w:szCs w:val="21"/>
        </w:rPr>
        <w:t>、</w:t>
      </w:r>
      <w:r w:rsidR="00DE6AC5" w:rsidRPr="00166961">
        <w:rPr>
          <w:rFonts w:ascii="ＭＳ ゴシック" w:eastAsia="ＭＳ ゴシック" w:hAnsi="ＭＳ ゴシック" w:cs="Times New Roman" w:hint="eastAsia"/>
          <w:color w:val="000000" w:themeColor="text1"/>
          <w:szCs w:val="21"/>
        </w:rPr>
        <w:t>身体・精神症状の観察および看護介入により早期の処制限の改善を</w:t>
      </w:r>
      <w:r w:rsidR="0001295D">
        <w:rPr>
          <w:rFonts w:ascii="ＭＳ ゴシック" w:eastAsia="ＭＳ ゴシック" w:hAnsi="ＭＳ ゴシック" w:cs="Times New Roman" w:hint="eastAsia"/>
          <w:color w:val="000000" w:themeColor="text1"/>
          <w:szCs w:val="21"/>
        </w:rPr>
        <w:t xml:space="preserve">　</w:t>
      </w:r>
      <w:r w:rsidR="00DE6AC5" w:rsidRPr="00166961">
        <w:rPr>
          <w:rFonts w:ascii="ＭＳ ゴシック" w:eastAsia="ＭＳ ゴシック" w:hAnsi="ＭＳ ゴシック" w:cs="Times New Roman" w:hint="eastAsia"/>
          <w:color w:val="000000" w:themeColor="text1"/>
          <w:szCs w:val="21"/>
        </w:rPr>
        <w:t>目指していく。</w:t>
      </w:r>
    </w:p>
    <w:p w:rsidR="008A0E6D" w:rsidRPr="00166961" w:rsidRDefault="008A0E6D" w:rsidP="00055CB2">
      <w:pPr>
        <w:ind w:left="1680" w:hangingChars="800" w:hanging="1680"/>
        <w:rPr>
          <w:rFonts w:ascii="ＭＳ ゴシック" w:eastAsia="ＭＳ ゴシック" w:hAnsi="ＭＳ ゴシック" w:cs="Times New Roman"/>
          <w:color w:val="000000" w:themeColor="text1"/>
          <w:szCs w:val="21"/>
        </w:rPr>
      </w:pPr>
    </w:p>
    <w:p w:rsidR="007B756F" w:rsidRDefault="00DE6AC5" w:rsidP="003C6AEA">
      <w:pPr>
        <w:ind w:left="1680" w:hangingChars="800" w:hanging="1680"/>
        <w:rPr>
          <w:rFonts w:ascii="ＭＳ ゴシック" w:eastAsia="ＭＳ ゴシック" w:hAnsi="ＭＳ ゴシック" w:cs="Times New Roman"/>
          <w:color w:val="000000" w:themeColor="text1"/>
          <w:szCs w:val="21"/>
        </w:rPr>
      </w:pPr>
      <w:r w:rsidRPr="00166961">
        <w:rPr>
          <w:rFonts w:ascii="ＭＳ ゴシック" w:eastAsia="ＭＳ ゴシック" w:hAnsi="ＭＳ ゴシック" w:cs="Times New Roman" w:hint="eastAsia"/>
          <w:color w:val="000000" w:themeColor="text1"/>
          <w:szCs w:val="21"/>
        </w:rPr>
        <w:t>・澤口　利香様～終日隔離中</w:t>
      </w:r>
      <w:r w:rsidR="00123FE4" w:rsidRPr="00123FE4">
        <w:rPr>
          <w:rFonts w:ascii="ＭＳ ゴシック" w:eastAsia="ＭＳ ゴシック" w:hAnsi="ＭＳ ゴシック" w:cs="Times New Roman" w:hint="eastAsia"/>
          <w:color w:val="000000" w:themeColor="text1"/>
          <w:szCs w:val="21"/>
        </w:rPr>
        <w:t>。</w:t>
      </w:r>
      <w:r w:rsidR="003C6AEA" w:rsidRPr="003C6AEA">
        <w:rPr>
          <w:rFonts w:ascii="ＭＳ ゴシック" w:eastAsia="ＭＳ ゴシック" w:hAnsi="ＭＳ ゴシック" w:cs="Times New Roman" w:hint="eastAsia"/>
          <w:color w:val="000000" w:themeColor="text1"/>
          <w:szCs w:val="21"/>
        </w:rPr>
        <w:t>各食</w:t>
      </w:r>
      <w:r w:rsidR="003C6AEA" w:rsidRPr="003C6AEA">
        <w:rPr>
          <w:rFonts w:ascii="ＭＳ ゴシック" w:eastAsia="ＭＳ ゴシック" w:hAnsi="ＭＳ ゴシック" w:cs="Times New Roman"/>
          <w:color w:val="000000" w:themeColor="text1"/>
          <w:szCs w:val="21"/>
        </w:rPr>
        <w:t>2/3～1/3摂取。服薬は自ら選んで内服している。</w:t>
      </w:r>
      <w:r w:rsidR="003C6AEA" w:rsidRPr="003C6AEA">
        <w:rPr>
          <w:rFonts w:ascii="ＭＳ ゴシック" w:eastAsia="ＭＳ ゴシック" w:hAnsi="ＭＳ ゴシック" w:cs="Times New Roman" w:hint="eastAsia"/>
          <w:color w:val="000000" w:themeColor="text1"/>
          <w:szCs w:val="21"/>
        </w:rPr>
        <w:t>対面時不機嫌さあり、一時的に易怒的言動あるが粗暴行為なく、入浴後ベッドに臥床し静穏に過ごしている。</w:t>
      </w:r>
      <w:r w:rsidR="00BA6E47" w:rsidRPr="00166961">
        <w:rPr>
          <w:rFonts w:ascii="ＭＳ ゴシック" w:eastAsia="ＭＳ ゴシック" w:hAnsi="ＭＳ ゴシック" w:cs="Times New Roman" w:hint="eastAsia"/>
          <w:color w:val="000000" w:themeColor="text1"/>
          <w:szCs w:val="21"/>
        </w:rPr>
        <w:t>引き続き、身体・精神症状の観察および看護介入により早期の処制限の改善を目指していく。</w:t>
      </w:r>
    </w:p>
    <w:p w:rsidR="003B3D25" w:rsidRDefault="003B3D25" w:rsidP="003B3D25">
      <w:pPr>
        <w:rPr>
          <w:rFonts w:ascii="ＭＳ ゴシック" w:eastAsia="ＭＳ ゴシック" w:hAnsi="ＭＳ ゴシック" w:cs="Times New Roman"/>
          <w:color w:val="000000" w:themeColor="text1"/>
          <w:szCs w:val="21"/>
        </w:rPr>
      </w:pPr>
    </w:p>
    <w:p w:rsidR="003B3D25" w:rsidRDefault="003B3D25" w:rsidP="00242A0C">
      <w:pPr>
        <w:ind w:left="1470" w:hangingChars="700" w:hanging="1470"/>
        <w:rPr>
          <w:rFonts w:ascii="ＭＳ ゴシック" w:eastAsia="ＭＳ ゴシック" w:hAnsi="ＭＳ ゴシック" w:cs="Times New Roman"/>
          <w:color w:val="000000" w:themeColor="text1"/>
          <w:szCs w:val="21"/>
        </w:rPr>
      </w:pPr>
      <w:r w:rsidRPr="003B3D25">
        <w:rPr>
          <w:rFonts w:ascii="ＭＳ ゴシック" w:eastAsia="ＭＳ ゴシック" w:hAnsi="ＭＳ ゴシック" w:cs="Times New Roman" w:hint="eastAsia"/>
          <w:color w:val="000000" w:themeColor="text1"/>
          <w:szCs w:val="21"/>
        </w:rPr>
        <w:t>・井畑</w:t>
      </w:r>
      <w:r w:rsidRPr="003B3D25">
        <w:rPr>
          <w:rFonts w:ascii="ＭＳ ゴシック" w:eastAsia="ＭＳ ゴシック" w:hAnsi="ＭＳ ゴシック" w:cs="Times New Roman"/>
          <w:color w:val="000000" w:themeColor="text1"/>
          <w:szCs w:val="21"/>
        </w:rPr>
        <w:t xml:space="preserve"> 芳則</w:t>
      </w:r>
      <w:r w:rsidRPr="003B3D25">
        <w:rPr>
          <w:rFonts w:ascii="ＭＳ ゴシック" w:eastAsia="ＭＳ ゴシック" w:hAnsi="ＭＳ ゴシック" w:cs="Times New Roman" w:hint="eastAsia"/>
          <w:color w:val="000000" w:themeColor="text1"/>
          <w:szCs w:val="21"/>
        </w:rPr>
        <w:t>様～終日隔離中。</w:t>
      </w:r>
      <w:r w:rsidR="003C6AEA" w:rsidRPr="003C6AEA">
        <w:rPr>
          <w:rFonts w:ascii="ＭＳ ゴシック" w:eastAsia="ＭＳ ゴシック" w:hAnsi="ＭＳ ゴシック" w:cs="Times New Roman" w:hint="eastAsia"/>
          <w:color w:val="000000" w:themeColor="text1"/>
          <w:szCs w:val="21"/>
        </w:rPr>
        <w:t>各食全量摂取し服薬スムーズに行う。小声で妄想様の独語繰り返すが不穏・興奮無く、対面時も易怒的言動なく経過。</w:t>
      </w:r>
      <w:r w:rsidRPr="003B3D25">
        <w:rPr>
          <w:rFonts w:ascii="ＭＳ ゴシック" w:eastAsia="ＭＳ ゴシック" w:hAnsi="ＭＳ ゴシック" w:cs="Times New Roman" w:hint="eastAsia"/>
          <w:color w:val="000000" w:themeColor="text1"/>
          <w:szCs w:val="21"/>
        </w:rPr>
        <w:t>引き続き、身体・精神症状の観察および看護介入により早期の処制限の改善を目指していく。</w:t>
      </w:r>
    </w:p>
    <w:p w:rsidR="001C3F7A" w:rsidRDefault="001C3F7A" w:rsidP="001C3F7A">
      <w:pPr>
        <w:rPr>
          <w:rFonts w:ascii="ＭＳ ゴシック" w:eastAsia="ＭＳ ゴシック" w:hAnsi="ＭＳ ゴシック" w:cs="Times New Roman"/>
          <w:color w:val="000000" w:themeColor="text1"/>
          <w:szCs w:val="21"/>
        </w:rPr>
      </w:pPr>
    </w:p>
    <w:p w:rsidR="001C3F7A" w:rsidRDefault="007E51D0" w:rsidP="001C3F7A">
      <w:pPr>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＜馬渡</w:t>
      </w:r>
      <w:r w:rsidR="001C3F7A">
        <w:rPr>
          <w:rFonts w:ascii="ＭＳ ゴシック" w:eastAsia="ＭＳ ゴシック" w:hAnsi="ＭＳ ゴシック" w:cs="Times New Roman" w:hint="eastAsia"/>
          <w:color w:val="000000" w:themeColor="text1"/>
          <w:szCs w:val="21"/>
        </w:rPr>
        <w:t>Dr診察＞</w:t>
      </w:r>
    </w:p>
    <w:p w:rsidR="003F211C" w:rsidRDefault="003F211C" w:rsidP="00B44B0E">
      <w:pPr>
        <w:ind w:left="1890" w:hangingChars="900" w:hanging="189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w:t>
      </w:r>
      <w:r w:rsidR="00B44B0E">
        <w:rPr>
          <w:rFonts w:ascii="ＭＳ ゴシック" w:eastAsia="ＭＳ ゴシック" w:hAnsi="ＭＳ ゴシック" w:cs="Times New Roman" w:hint="eastAsia"/>
          <w:color w:val="000000" w:themeColor="text1"/>
          <w:szCs w:val="21"/>
        </w:rPr>
        <w:t>佐々木　理佳様～</w:t>
      </w:r>
      <w:r w:rsidR="00B44B0E" w:rsidRPr="00B44B0E">
        <w:rPr>
          <w:rFonts w:ascii="ＭＳ ゴシック" w:eastAsia="ＭＳ ゴシック" w:hAnsi="ＭＳ ゴシック" w:cs="Times New Roman" w:hint="eastAsia"/>
          <w:color w:val="000000" w:themeColor="text1"/>
          <w:szCs w:val="21"/>
        </w:rPr>
        <w:t>バルプロ酸</w:t>
      </w:r>
      <w:r w:rsidR="00B44B0E" w:rsidRPr="00B44B0E">
        <w:rPr>
          <w:rFonts w:ascii="ＭＳ ゴシック" w:eastAsia="ＭＳ ゴシック" w:hAnsi="ＭＳ ゴシック" w:cs="Times New Roman"/>
          <w:color w:val="000000" w:themeColor="text1"/>
          <w:szCs w:val="21"/>
        </w:rPr>
        <w:t>600mg→800mgへ増量、他同内容にて処方となる。主治医より退院へ向け自身の衝動性との向き合い方について行動で示すよう指導有り。</w:t>
      </w:r>
    </w:p>
    <w:p w:rsidR="001C3F7A" w:rsidRDefault="001C3F7A" w:rsidP="001C3F7A">
      <w:pPr>
        <w:rPr>
          <w:rFonts w:ascii="ＭＳ ゴシック" w:eastAsia="ＭＳ ゴシック" w:hAnsi="ＭＳ ゴシック" w:cs="Times New Roman"/>
          <w:color w:val="000000" w:themeColor="text1"/>
          <w:szCs w:val="21"/>
        </w:rPr>
      </w:pPr>
    </w:p>
    <w:p w:rsidR="00B44B0E" w:rsidRPr="00B44B0E" w:rsidRDefault="00B44B0E" w:rsidP="00B44B0E">
      <w:pPr>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w:t>
      </w:r>
      <w:r w:rsidRPr="00B44B0E">
        <w:rPr>
          <w:rFonts w:ascii="ＭＳ ゴシック" w:eastAsia="ＭＳ ゴシック" w:hAnsi="ＭＳ ゴシック" w:cs="Times New Roman" w:hint="eastAsia"/>
          <w:color w:val="000000" w:themeColor="text1"/>
          <w:szCs w:val="21"/>
        </w:rPr>
        <w:t>宮崎</w:t>
      </w:r>
      <w:r>
        <w:rPr>
          <w:rFonts w:ascii="ＭＳ ゴシック" w:eastAsia="ＭＳ ゴシック" w:hAnsi="ＭＳ ゴシック" w:cs="Times New Roman" w:hint="eastAsia"/>
          <w:color w:val="000000" w:themeColor="text1"/>
          <w:szCs w:val="21"/>
        </w:rPr>
        <w:t xml:space="preserve">　</w:t>
      </w:r>
      <w:r w:rsidRPr="00B44B0E">
        <w:rPr>
          <w:rFonts w:ascii="ＭＳ ゴシック" w:eastAsia="ＭＳ ゴシック" w:hAnsi="ＭＳ ゴシック" w:cs="Times New Roman"/>
          <w:color w:val="000000" w:themeColor="text1"/>
          <w:szCs w:val="21"/>
        </w:rPr>
        <w:t>宏之</w:t>
      </w:r>
      <w:r>
        <w:rPr>
          <w:rFonts w:ascii="ＭＳ ゴシック" w:eastAsia="ＭＳ ゴシック" w:hAnsi="ＭＳ ゴシック" w:cs="Times New Roman" w:hint="eastAsia"/>
          <w:color w:val="000000" w:themeColor="text1"/>
          <w:szCs w:val="21"/>
        </w:rPr>
        <w:t>様～</w:t>
      </w:r>
      <w:r w:rsidRPr="00B44B0E">
        <w:rPr>
          <w:rFonts w:ascii="ＭＳ ゴシック" w:eastAsia="ＭＳ ゴシック" w:hAnsi="ＭＳ ゴシック" w:cs="Times New Roman" w:hint="eastAsia"/>
          <w:color w:val="000000" w:themeColor="text1"/>
          <w:szCs w:val="21"/>
        </w:rPr>
        <w:t>・トラゾドン</w:t>
      </w:r>
      <w:r w:rsidRPr="00B44B0E">
        <w:rPr>
          <w:rFonts w:ascii="ＭＳ ゴシック" w:eastAsia="ＭＳ ゴシック" w:hAnsi="ＭＳ ゴシック" w:cs="Times New Roman"/>
          <w:color w:val="000000" w:themeColor="text1"/>
          <w:szCs w:val="21"/>
        </w:rPr>
        <w:t>25mg　0.5T　朝食後→トラゾドン25mg　1T　朝食後へ増量。</w:t>
      </w:r>
    </w:p>
    <w:p w:rsidR="00B44B0E" w:rsidRPr="00B44B0E" w:rsidRDefault="00B44B0E" w:rsidP="00B44B0E">
      <w:pPr>
        <w:ind w:firstLineChars="800" w:firstLine="1680"/>
        <w:rPr>
          <w:rFonts w:ascii="ＭＳ ゴシック" w:eastAsia="ＭＳ ゴシック" w:hAnsi="ＭＳ ゴシック" w:cs="Times New Roman"/>
          <w:color w:val="000000" w:themeColor="text1"/>
          <w:szCs w:val="21"/>
        </w:rPr>
      </w:pPr>
      <w:r w:rsidRPr="00B44B0E">
        <w:rPr>
          <w:rFonts w:ascii="ＭＳ ゴシック" w:eastAsia="ＭＳ ゴシック" w:hAnsi="ＭＳ ゴシック" w:cs="Times New Roman" w:hint="eastAsia"/>
          <w:color w:val="000000" w:themeColor="text1"/>
          <w:szCs w:val="21"/>
        </w:rPr>
        <w:t>・シクレスト夕食後→就床前へ変更。</w:t>
      </w:r>
    </w:p>
    <w:p w:rsidR="00B44B0E" w:rsidRDefault="00B44B0E" w:rsidP="00B44B0E">
      <w:pPr>
        <w:ind w:firstLineChars="800" w:firstLine="1680"/>
        <w:rPr>
          <w:rFonts w:ascii="ＭＳ ゴシック" w:eastAsia="ＭＳ ゴシック" w:hAnsi="ＭＳ ゴシック" w:cs="Times New Roman"/>
          <w:color w:val="000000" w:themeColor="text1"/>
          <w:szCs w:val="21"/>
        </w:rPr>
      </w:pPr>
      <w:r w:rsidRPr="00B44B0E">
        <w:rPr>
          <w:rFonts w:ascii="ＭＳ ゴシック" w:eastAsia="ＭＳ ゴシック" w:hAnsi="ＭＳ ゴシック" w:cs="Times New Roman" w:hint="eastAsia"/>
          <w:color w:val="000000" w:themeColor="text1"/>
          <w:szCs w:val="21"/>
        </w:rPr>
        <w:t>上記変更有り。日中の眠気に注意するよう指示有り。</w:t>
      </w:r>
    </w:p>
    <w:p w:rsidR="00B44B0E" w:rsidRDefault="00B44B0E" w:rsidP="001C3F7A">
      <w:pPr>
        <w:rPr>
          <w:rFonts w:ascii="ＭＳ ゴシック" w:eastAsia="ＭＳ ゴシック" w:hAnsi="ＭＳ ゴシック" w:cs="Times New Roman"/>
          <w:color w:val="000000" w:themeColor="text1"/>
          <w:szCs w:val="21"/>
        </w:rPr>
      </w:pPr>
    </w:p>
    <w:p w:rsidR="00B44B0E" w:rsidRDefault="00B44B0E" w:rsidP="00B44B0E">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w:t>
      </w:r>
      <w:r w:rsidRPr="00B44B0E">
        <w:rPr>
          <w:rFonts w:ascii="ＭＳ ゴシック" w:eastAsia="ＭＳ ゴシック" w:hAnsi="ＭＳ ゴシック" w:cs="Times New Roman" w:hint="eastAsia"/>
          <w:color w:val="000000" w:themeColor="text1"/>
          <w:szCs w:val="21"/>
        </w:rPr>
        <w:t>越田</w:t>
      </w:r>
      <w:r>
        <w:rPr>
          <w:rFonts w:ascii="ＭＳ ゴシック" w:eastAsia="ＭＳ ゴシック" w:hAnsi="ＭＳ ゴシック" w:cs="Times New Roman" w:hint="eastAsia"/>
          <w:color w:val="000000" w:themeColor="text1"/>
          <w:szCs w:val="21"/>
        </w:rPr>
        <w:t xml:space="preserve">　</w:t>
      </w:r>
      <w:r w:rsidRPr="00B44B0E">
        <w:rPr>
          <w:rFonts w:ascii="ＭＳ ゴシック" w:eastAsia="ＭＳ ゴシック" w:hAnsi="ＭＳ ゴシック" w:cs="Times New Roman"/>
          <w:color w:val="000000" w:themeColor="text1"/>
          <w:szCs w:val="21"/>
        </w:rPr>
        <w:t>早織</w:t>
      </w:r>
      <w:r>
        <w:rPr>
          <w:rFonts w:ascii="ＭＳ ゴシック" w:eastAsia="ＭＳ ゴシック" w:hAnsi="ＭＳ ゴシック" w:cs="Times New Roman" w:hint="eastAsia"/>
          <w:color w:val="000000" w:themeColor="text1"/>
          <w:szCs w:val="21"/>
        </w:rPr>
        <w:t>様～</w:t>
      </w:r>
      <w:r w:rsidRPr="00B44B0E">
        <w:rPr>
          <w:rFonts w:ascii="ＭＳ ゴシック" w:eastAsia="ＭＳ ゴシック" w:hAnsi="ＭＳ ゴシック" w:cs="Times New Roman" w:hint="eastAsia"/>
          <w:color w:val="000000" w:themeColor="text1"/>
          <w:szCs w:val="21"/>
        </w:rPr>
        <w:t>シクレスト</w:t>
      </w:r>
      <w:r w:rsidRPr="00B44B0E">
        <w:rPr>
          <w:rFonts w:ascii="ＭＳ ゴシック" w:eastAsia="ＭＳ ゴシック" w:hAnsi="ＭＳ ゴシック" w:cs="Times New Roman"/>
          <w:color w:val="000000" w:themeColor="text1"/>
          <w:szCs w:val="21"/>
        </w:rPr>
        <w:t>15→20mgへ増量。他同内容にて処方となる。診察時外出希望聞かれ母様付添いで有れば可の指示有り。</w:t>
      </w:r>
    </w:p>
    <w:p w:rsidR="00B44B0E" w:rsidRDefault="00B44B0E" w:rsidP="001C3F7A">
      <w:pPr>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w:t>
      </w:r>
      <w:r w:rsidRPr="00B44B0E">
        <w:rPr>
          <w:rFonts w:ascii="ＭＳ ゴシック" w:eastAsia="ＭＳ ゴシック" w:hAnsi="ＭＳ ゴシック" w:cs="Times New Roman" w:hint="eastAsia"/>
          <w:color w:val="000000" w:themeColor="text1"/>
          <w:szCs w:val="21"/>
        </w:rPr>
        <w:t>橘</w:t>
      </w:r>
      <w:r>
        <w:rPr>
          <w:rFonts w:ascii="ＭＳ ゴシック" w:eastAsia="ＭＳ ゴシック" w:hAnsi="ＭＳ ゴシック" w:cs="Times New Roman" w:hint="eastAsia"/>
          <w:color w:val="000000" w:themeColor="text1"/>
          <w:szCs w:val="21"/>
        </w:rPr>
        <w:t xml:space="preserve">　</w:t>
      </w:r>
      <w:r w:rsidRPr="00B44B0E">
        <w:rPr>
          <w:rFonts w:ascii="ＭＳ ゴシック" w:eastAsia="ＭＳ ゴシック" w:hAnsi="ＭＳ ゴシック" w:cs="Times New Roman"/>
          <w:color w:val="000000" w:themeColor="text1"/>
          <w:szCs w:val="21"/>
        </w:rPr>
        <w:t>きみ</w:t>
      </w:r>
      <w:r>
        <w:rPr>
          <w:rFonts w:ascii="ＭＳ ゴシック" w:eastAsia="ＭＳ ゴシック" w:hAnsi="ＭＳ ゴシック" w:cs="Times New Roman" w:hint="eastAsia"/>
          <w:color w:val="000000" w:themeColor="text1"/>
          <w:szCs w:val="21"/>
        </w:rPr>
        <w:t>様～</w:t>
      </w:r>
      <w:r w:rsidRPr="00B44B0E">
        <w:rPr>
          <w:rFonts w:ascii="ＭＳ ゴシック" w:eastAsia="ＭＳ ゴシック" w:hAnsi="ＭＳ ゴシック" w:cs="Times New Roman" w:hint="eastAsia"/>
          <w:color w:val="000000" w:themeColor="text1"/>
          <w:szCs w:val="21"/>
        </w:rPr>
        <w:t>処方変更無し。初外来日調整後退院時処方依頼していく。</w:t>
      </w:r>
    </w:p>
    <w:p w:rsidR="00B44B0E" w:rsidRDefault="00B44B0E" w:rsidP="001C3F7A">
      <w:pPr>
        <w:rPr>
          <w:rFonts w:ascii="ＭＳ ゴシック" w:eastAsia="ＭＳ ゴシック" w:hAnsi="ＭＳ ゴシック" w:cs="Times New Roman"/>
          <w:color w:val="000000" w:themeColor="text1"/>
          <w:szCs w:val="21"/>
        </w:rPr>
      </w:pPr>
    </w:p>
    <w:p w:rsidR="00B44B0E" w:rsidRDefault="00B44B0E" w:rsidP="00B44B0E">
      <w:pPr>
        <w:ind w:left="1470" w:hangingChars="700" w:hanging="147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w:t>
      </w:r>
      <w:r w:rsidRPr="00B44B0E">
        <w:rPr>
          <w:rFonts w:ascii="ＭＳ ゴシック" w:eastAsia="ＭＳ ゴシック" w:hAnsi="ＭＳ ゴシック" w:cs="Times New Roman" w:hint="eastAsia"/>
          <w:color w:val="000000" w:themeColor="text1"/>
          <w:szCs w:val="21"/>
        </w:rPr>
        <w:t>平</w:t>
      </w:r>
      <w:r>
        <w:rPr>
          <w:rFonts w:ascii="ＭＳ ゴシック" w:eastAsia="ＭＳ ゴシック" w:hAnsi="ＭＳ ゴシック" w:cs="Times New Roman" w:hint="eastAsia"/>
          <w:color w:val="000000" w:themeColor="text1"/>
          <w:szCs w:val="21"/>
        </w:rPr>
        <w:t xml:space="preserve">　</w:t>
      </w:r>
      <w:r w:rsidRPr="00B44B0E">
        <w:rPr>
          <w:rFonts w:ascii="ＭＳ ゴシック" w:eastAsia="ＭＳ ゴシック" w:hAnsi="ＭＳ ゴシック" w:cs="Times New Roman"/>
          <w:color w:val="000000" w:themeColor="text1"/>
          <w:szCs w:val="21"/>
        </w:rPr>
        <w:t>幸夫</w:t>
      </w:r>
      <w:r>
        <w:rPr>
          <w:rFonts w:ascii="ＭＳ ゴシック" w:eastAsia="ＭＳ ゴシック" w:hAnsi="ＭＳ ゴシック" w:cs="Times New Roman" w:hint="eastAsia"/>
          <w:color w:val="000000" w:themeColor="text1"/>
          <w:szCs w:val="21"/>
        </w:rPr>
        <w:t>様～</w:t>
      </w:r>
      <w:r w:rsidRPr="00B44B0E">
        <w:rPr>
          <w:rFonts w:ascii="ＭＳ ゴシック" w:eastAsia="ＭＳ ゴシック" w:hAnsi="ＭＳ ゴシック" w:cs="Times New Roman" w:hint="eastAsia"/>
          <w:color w:val="000000" w:themeColor="text1"/>
          <w:szCs w:val="21"/>
        </w:rPr>
        <w:t>前医含め転院方向で調整していく方針である事を主治医より説明あり。処方変更無し。</w:t>
      </w:r>
    </w:p>
    <w:p w:rsidR="00B44B0E" w:rsidRDefault="00B44B0E" w:rsidP="001C3F7A">
      <w:pPr>
        <w:rPr>
          <w:rFonts w:ascii="ＭＳ ゴシック" w:eastAsia="ＭＳ ゴシック" w:hAnsi="ＭＳ ゴシック" w:cs="Times New Roman"/>
          <w:color w:val="000000" w:themeColor="text1"/>
          <w:szCs w:val="21"/>
        </w:rPr>
      </w:pPr>
    </w:p>
    <w:p w:rsidR="00B44B0E" w:rsidRDefault="00B44B0E" w:rsidP="001C3F7A">
      <w:pPr>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w:t>
      </w:r>
      <w:r w:rsidRPr="00B44B0E">
        <w:rPr>
          <w:rFonts w:ascii="ＭＳ ゴシック" w:eastAsia="ＭＳ ゴシック" w:hAnsi="ＭＳ ゴシック" w:cs="Times New Roman" w:hint="eastAsia"/>
          <w:color w:val="000000" w:themeColor="text1"/>
          <w:szCs w:val="21"/>
        </w:rPr>
        <w:t>川口</w:t>
      </w:r>
      <w:r>
        <w:rPr>
          <w:rFonts w:ascii="ＭＳ ゴシック" w:eastAsia="ＭＳ ゴシック" w:hAnsi="ＭＳ ゴシック" w:cs="Times New Roman" w:hint="eastAsia"/>
          <w:color w:val="000000" w:themeColor="text1"/>
          <w:szCs w:val="21"/>
        </w:rPr>
        <w:t xml:space="preserve">　</w:t>
      </w:r>
      <w:r w:rsidRPr="00B44B0E">
        <w:rPr>
          <w:rFonts w:ascii="ＭＳ ゴシック" w:eastAsia="ＭＳ ゴシック" w:hAnsi="ＭＳ ゴシック" w:cs="Times New Roman"/>
          <w:color w:val="000000" w:themeColor="text1"/>
          <w:szCs w:val="21"/>
        </w:rPr>
        <w:t>博至</w:t>
      </w:r>
      <w:r>
        <w:rPr>
          <w:rFonts w:ascii="ＭＳ ゴシック" w:eastAsia="ＭＳ ゴシック" w:hAnsi="ＭＳ ゴシック" w:cs="Times New Roman" w:hint="eastAsia"/>
          <w:color w:val="000000" w:themeColor="text1"/>
          <w:szCs w:val="21"/>
        </w:rPr>
        <w:t>様～</w:t>
      </w:r>
      <w:r w:rsidRPr="00B44B0E">
        <w:rPr>
          <w:rFonts w:ascii="ＭＳ ゴシック" w:eastAsia="ＭＳ ゴシック" w:hAnsi="ＭＳ ゴシック" w:cs="Times New Roman" w:hint="eastAsia"/>
          <w:color w:val="000000" w:themeColor="text1"/>
          <w:szCs w:val="21"/>
        </w:rPr>
        <w:t>処方変更無し。退院支援進めていく様指示有り。</w:t>
      </w:r>
    </w:p>
    <w:p w:rsidR="00B44B0E" w:rsidRDefault="00B44B0E" w:rsidP="001C3F7A">
      <w:pPr>
        <w:rPr>
          <w:rFonts w:ascii="ＭＳ ゴシック" w:eastAsia="ＭＳ ゴシック" w:hAnsi="ＭＳ ゴシック" w:cs="Times New Roman"/>
          <w:color w:val="000000" w:themeColor="text1"/>
          <w:szCs w:val="21"/>
        </w:rPr>
      </w:pPr>
    </w:p>
    <w:p w:rsidR="00B44B0E" w:rsidRDefault="00B44B0E" w:rsidP="001C3F7A">
      <w:pPr>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w:t>
      </w:r>
      <w:r w:rsidR="00C75685" w:rsidRPr="00C75685">
        <w:rPr>
          <w:rFonts w:ascii="ＭＳ ゴシック" w:eastAsia="ＭＳ ゴシック" w:hAnsi="ＭＳ ゴシック" w:cs="Times New Roman" w:hint="eastAsia"/>
          <w:color w:val="000000" w:themeColor="text1"/>
          <w:szCs w:val="21"/>
        </w:rPr>
        <w:t>田中</w:t>
      </w:r>
      <w:r w:rsidR="00C75685">
        <w:rPr>
          <w:rFonts w:ascii="ＭＳ ゴシック" w:eastAsia="ＭＳ ゴシック" w:hAnsi="ＭＳ ゴシック" w:cs="Times New Roman" w:hint="eastAsia"/>
          <w:color w:val="000000" w:themeColor="text1"/>
          <w:szCs w:val="21"/>
        </w:rPr>
        <w:t xml:space="preserve">　</w:t>
      </w:r>
      <w:r w:rsidR="00C75685" w:rsidRPr="00C75685">
        <w:rPr>
          <w:rFonts w:ascii="ＭＳ ゴシック" w:eastAsia="ＭＳ ゴシック" w:hAnsi="ＭＳ ゴシック" w:cs="Times New Roman"/>
          <w:color w:val="000000" w:themeColor="text1"/>
          <w:szCs w:val="21"/>
        </w:rPr>
        <w:t>邦男</w:t>
      </w:r>
      <w:r w:rsidR="00C75685">
        <w:rPr>
          <w:rFonts w:ascii="ＭＳ ゴシック" w:eastAsia="ＭＳ ゴシック" w:hAnsi="ＭＳ ゴシック" w:cs="Times New Roman" w:hint="eastAsia"/>
          <w:color w:val="000000" w:themeColor="text1"/>
          <w:szCs w:val="21"/>
        </w:rPr>
        <w:t>様～</w:t>
      </w:r>
      <w:r w:rsidR="00C75685" w:rsidRPr="00C75685">
        <w:rPr>
          <w:rFonts w:ascii="ＭＳ ゴシック" w:eastAsia="ＭＳ ゴシック" w:hAnsi="ＭＳ ゴシック" w:cs="Times New Roman" w:hint="eastAsia"/>
          <w:color w:val="000000" w:themeColor="text1"/>
          <w:szCs w:val="21"/>
        </w:rPr>
        <w:t>クエチアピン</w:t>
      </w:r>
      <w:r w:rsidR="00C75685" w:rsidRPr="00C75685">
        <w:rPr>
          <w:rFonts w:ascii="ＭＳ ゴシック" w:eastAsia="ＭＳ ゴシック" w:hAnsi="ＭＳ ゴシック" w:cs="Times New Roman"/>
          <w:color w:val="000000" w:themeColor="text1"/>
          <w:szCs w:val="21"/>
        </w:rPr>
        <w:t>50→75ｍｇへ、他処方変更無し。</w:t>
      </w:r>
    </w:p>
    <w:p w:rsidR="00C75685" w:rsidRDefault="00C75685" w:rsidP="001C3F7A">
      <w:pPr>
        <w:rPr>
          <w:rFonts w:ascii="ＭＳ ゴシック" w:eastAsia="ＭＳ ゴシック" w:hAnsi="ＭＳ ゴシック" w:cs="Times New Roman"/>
          <w:color w:val="000000" w:themeColor="text1"/>
          <w:szCs w:val="21"/>
        </w:rPr>
      </w:pPr>
    </w:p>
    <w:p w:rsidR="00C75685" w:rsidRPr="00C75685" w:rsidRDefault="00C75685" w:rsidP="00C75685">
      <w:pPr>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w:t>
      </w:r>
      <w:r w:rsidRPr="00C75685">
        <w:rPr>
          <w:rFonts w:ascii="ＭＳ ゴシック" w:eastAsia="ＭＳ ゴシック" w:hAnsi="ＭＳ ゴシック" w:cs="Times New Roman" w:hint="eastAsia"/>
          <w:color w:val="000000" w:themeColor="text1"/>
          <w:szCs w:val="21"/>
        </w:rPr>
        <w:t>庭田</w:t>
      </w:r>
      <w:r>
        <w:rPr>
          <w:rFonts w:ascii="ＭＳ ゴシック" w:eastAsia="ＭＳ ゴシック" w:hAnsi="ＭＳ ゴシック" w:cs="Times New Roman" w:hint="eastAsia"/>
          <w:color w:val="000000" w:themeColor="text1"/>
          <w:szCs w:val="21"/>
        </w:rPr>
        <w:t xml:space="preserve">　</w:t>
      </w:r>
      <w:r w:rsidRPr="00C75685">
        <w:rPr>
          <w:rFonts w:ascii="ＭＳ ゴシック" w:eastAsia="ＭＳ ゴシック" w:hAnsi="ＭＳ ゴシック" w:cs="Times New Roman"/>
          <w:color w:val="000000" w:themeColor="text1"/>
          <w:szCs w:val="21"/>
        </w:rPr>
        <w:t>やゑ</w:t>
      </w:r>
      <w:r>
        <w:rPr>
          <w:rFonts w:ascii="ＭＳ ゴシック" w:eastAsia="ＭＳ ゴシック" w:hAnsi="ＭＳ ゴシック" w:cs="Times New Roman" w:hint="eastAsia"/>
          <w:color w:val="000000" w:themeColor="text1"/>
          <w:szCs w:val="21"/>
        </w:rPr>
        <w:t>様～</w:t>
      </w:r>
      <w:r w:rsidRPr="00C75685">
        <w:rPr>
          <w:rFonts w:ascii="ＭＳ ゴシック" w:eastAsia="ＭＳ ゴシック" w:hAnsi="ＭＳ ゴシック" w:cs="Times New Roman" w:hint="eastAsia"/>
          <w:color w:val="000000" w:themeColor="text1"/>
          <w:szCs w:val="21"/>
        </w:rPr>
        <w:t>アムロジピンＯＤ錠２．５ｍｇ「ケミファ」</w:t>
      </w:r>
      <w:r w:rsidRPr="00C75685">
        <w:rPr>
          <w:rFonts w:ascii="ＭＳ ゴシック" w:eastAsia="ＭＳ ゴシック" w:hAnsi="ＭＳ ゴシック" w:cs="Times New Roman"/>
          <w:color w:val="000000" w:themeColor="text1"/>
          <w:szCs w:val="21"/>
        </w:rPr>
        <w:t xml:space="preserve"> 1 錠 </w:t>
      </w:r>
    </w:p>
    <w:p w:rsidR="00C75685" w:rsidRPr="00C75685" w:rsidRDefault="00C75685" w:rsidP="00C75685">
      <w:pPr>
        <w:ind w:firstLineChars="800" w:firstLine="1680"/>
        <w:rPr>
          <w:rFonts w:ascii="ＭＳ ゴシック" w:eastAsia="ＭＳ ゴシック" w:hAnsi="ＭＳ ゴシック" w:cs="Times New Roman"/>
          <w:color w:val="000000" w:themeColor="text1"/>
          <w:szCs w:val="21"/>
        </w:rPr>
      </w:pPr>
      <w:r w:rsidRPr="00C75685">
        <w:rPr>
          <w:rFonts w:ascii="ＭＳ ゴシック" w:eastAsia="ＭＳ ゴシック" w:hAnsi="ＭＳ ゴシック" w:cs="Times New Roman" w:hint="eastAsia"/>
          <w:color w:val="000000" w:themeColor="text1"/>
          <w:szCs w:val="21"/>
        </w:rPr>
        <w:t>ロスバスタチンＯＤ錠２．５ｍｇ「サワイ」</w:t>
      </w:r>
      <w:r w:rsidRPr="00C75685">
        <w:rPr>
          <w:rFonts w:ascii="ＭＳ ゴシック" w:eastAsia="ＭＳ ゴシック" w:hAnsi="ＭＳ ゴシック" w:cs="Times New Roman"/>
          <w:color w:val="000000" w:themeColor="text1"/>
          <w:szCs w:val="21"/>
        </w:rPr>
        <w:t xml:space="preserve"> 1 錠 </w:t>
      </w:r>
    </w:p>
    <w:p w:rsidR="00C75685" w:rsidRPr="00C75685" w:rsidRDefault="00C75685" w:rsidP="00C75685">
      <w:pPr>
        <w:ind w:firstLineChars="800" w:firstLine="1680"/>
        <w:rPr>
          <w:rFonts w:ascii="ＭＳ ゴシック" w:eastAsia="ＭＳ ゴシック" w:hAnsi="ＭＳ ゴシック" w:cs="Times New Roman"/>
          <w:color w:val="000000" w:themeColor="text1"/>
          <w:szCs w:val="21"/>
        </w:rPr>
      </w:pPr>
      <w:r w:rsidRPr="00C75685">
        <w:rPr>
          <w:rFonts w:ascii="ＭＳ ゴシック" w:eastAsia="ＭＳ ゴシック" w:hAnsi="ＭＳ ゴシック" w:cs="Times New Roman" w:hint="eastAsia"/>
          <w:color w:val="000000" w:themeColor="text1"/>
          <w:szCs w:val="21"/>
        </w:rPr>
        <w:t>オルメサルタンＯＤ錠２０ｍｇ「ＤＳＥＰ」</w:t>
      </w:r>
      <w:r w:rsidRPr="00C75685">
        <w:rPr>
          <w:rFonts w:ascii="ＭＳ ゴシック" w:eastAsia="ＭＳ ゴシック" w:hAnsi="ＭＳ ゴシック" w:cs="Times New Roman"/>
          <w:color w:val="000000" w:themeColor="text1"/>
          <w:szCs w:val="21"/>
        </w:rPr>
        <w:t xml:space="preserve"> 1 錠 </w:t>
      </w:r>
    </w:p>
    <w:p w:rsidR="00C75685" w:rsidRDefault="00C75685" w:rsidP="00C75685">
      <w:pPr>
        <w:ind w:leftChars="800" w:left="1680"/>
        <w:rPr>
          <w:rFonts w:ascii="ＭＳ ゴシック" w:eastAsia="ＭＳ ゴシック" w:hAnsi="ＭＳ ゴシック" w:cs="Times New Roman"/>
          <w:color w:val="000000" w:themeColor="text1"/>
          <w:szCs w:val="21"/>
        </w:rPr>
      </w:pPr>
      <w:r w:rsidRPr="00C75685">
        <w:rPr>
          <w:rFonts w:ascii="ＭＳ ゴシック" w:eastAsia="ＭＳ ゴシック" w:hAnsi="ＭＳ ゴシック" w:cs="Times New Roman" w:hint="eastAsia"/>
          <w:color w:val="000000" w:themeColor="text1"/>
          <w:szCs w:val="21"/>
        </w:rPr>
        <w:t>上記来週から定期薬へ、他同内容変更無し。引き続き退院支援進めるよう指示有り。</w:t>
      </w:r>
    </w:p>
    <w:p w:rsidR="00C75685" w:rsidRDefault="00C75685" w:rsidP="001C3F7A">
      <w:pPr>
        <w:rPr>
          <w:rFonts w:ascii="ＭＳ ゴシック" w:eastAsia="ＭＳ ゴシック" w:hAnsi="ＭＳ ゴシック" w:cs="Times New Roman"/>
          <w:color w:val="000000" w:themeColor="text1"/>
          <w:szCs w:val="21"/>
        </w:rPr>
      </w:pPr>
    </w:p>
    <w:p w:rsidR="001C3F7A" w:rsidRDefault="007E51D0" w:rsidP="001C3F7A">
      <w:pPr>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＜田名部</w:t>
      </w:r>
      <w:r w:rsidR="008C706B">
        <w:rPr>
          <w:rFonts w:ascii="ＭＳ ゴシック" w:eastAsia="ＭＳ ゴシック" w:hAnsi="ＭＳ ゴシック" w:cs="Times New Roman" w:hint="eastAsia"/>
          <w:color w:val="000000" w:themeColor="text1"/>
          <w:szCs w:val="21"/>
        </w:rPr>
        <w:t>Dr診察＞</w:t>
      </w:r>
    </w:p>
    <w:p w:rsidR="00E33B39" w:rsidRDefault="00242A0C" w:rsidP="00296208">
      <w:pPr>
        <w:ind w:left="1680" w:hangingChars="800" w:hanging="1680"/>
        <w:rPr>
          <w:rFonts w:ascii="ＭＳ ゴシック" w:eastAsia="ＭＳ ゴシック" w:hAnsi="ＭＳ ゴシック" w:cs="Times New Roman"/>
          <w:color w:val="000000" w:themeColor="text1"/>
          <w:szCs w:val="21"/>
        </w:rPr>
      </w:pPr>
      <w:r w:rsidRPr="00E33B39">
        <w:rPr>
          <w:rFonts w:ascii="ＭＳ ゴシック" w:eastAsia="ＭＳ ゴシック" w:hAnsi="ＭＳ ゴシック" w:cs="Times New Roman" w:hint="eastAsia"/>
          <w:color w:val="000000" w:themeColor="text1"/>
          <w:szCs w:val="21"/>
        </w:rPr>
        <w:t>・</w:t>
      </w:r>
      <w:r w:rsidR="00296208">
        <w:rPr>
          <w:rFonts w:ascii="ＭＳ ゴシック" w:eastAsia="ＭＳ ゴシック" w:hAnsi="ＭＳ ゴシック" w:cs="Times New Roman" w:hint="eastAsia"/>
          <w:color w:val="000000" w:themeColor="text1"/>
          <w:szCs w:val="21"/>
        </w:rPr>
        <w:t>岡沼　和久様～</w:t>
      </w:r>
      <w:r w:rsidR="00296208" w:rsidRPr="00296208">
        <w:rPr>
          <w:rFonts w:ascii="ＭＳ ゴシック" w:eastAsia="ＭＳ ゴシック" w:hAnsi="ＭＳ ゴシック" w:cs="Times New Roman" w:hint="eastAsia"/>
          <w:color w:val="000000" w:themeColor="text1"/>
          <w:szCs w:val="21"/>
        </w:rPr>
        <w:t>診察時「悪夢を見て怖くなるんです」といった不安感訴え聞かれ、個室希望あるが切迫した様子なく経過。主治医より西病棟個室空き状況を見て、可能であれば西病棟へ転出し個室を利用してもらいたいと説明あり。本日夕よりクエチアピン</w:t>
      </w:r>
      <w:r w:rsidR="00296208" w:rsidRPr="00296208">
        <w:rPr>
          <w:rFonts w:ascii="ＭＳ ゴシック" w:eastAsia="ＭＳ ゴシック" w:hAnsi="ＭＳ ゴシック" w:cs="Times New Roman"/>
          <w:color w:val="000000" w:themeColor="text1"/>
          <w:szCs w:val="21"/>
        </w:rPr>
        <w:t>50mg　1T追加。他処方変更なし。</w:t>
      </w:r>
    </w:p>
    <w:p w:rsidR="00FE7A9B" w:rsidRDefault="00FE7A9B" w:rsidP="007E51D0">
      <w:pPr>
        <w:rPr>
          <w:rFonts w:ascii="ＭＳ ゴシック" w:eastAsia="ＭＳ ゴシック" w:hAnsi="ＭＳ ゴシック" w:cs="Times New Roman"/>
          <w:color w:val="000000" w:themeColor="text1"/>
          <w:szCs w:val="21"/>
        </w:rPr>
      </w:pPr>
    </w:p>
    <w:p w:rsidR="00296208" w:rsidRDefault="00296208" w:rsidP="007E51D0">
      <w:pPr>
        <w:rPr>
          <w:rFonts w:ascii="ＭＳ ゴシック" w:eastAsia="ＭＳ ゴシック" w:hAnsi="ＭＳ ゴシック"/>
          <w:color w:val="000000"/>
          <w:spacing w:val="8"/>
          <w:szCs w:val="21"/>
        </w:rPr>
      </w:pPr>
      <w:r>
        <w:rPr>
          <w:rFonts w:ascii="ＭＳ ゴシック" w:eastAsia="ＭＳ ゴシック" w:hAnsi="ＭＳ ゴシック" w:cs="Times New Roman" w:hint="eastAsia"/>
          <w:color w:val="000000" w:themeColor="text1"/>
          <w:szCs w:val="21"/>
        </w:rPr>
        <w:t>・立花　圭様～</w:t>
      </w:r>
      <w:r w:rsidRPr="00296208">
        <w:rPr>
          <w:rFonts w:ascii="ＭＳ ゴシック" w:eastAsia="ＭＳ ゴシック" w:hAnsi="ＭＳ ゴシック"/>
          <w:color w:val="000000"/>
          <w:spacing w:val="8"/>
          <w:szCs w:val="21"/>
        </w:rPr>
        <w:t>診察時マンガやアニメに関する話題について多弁になる様子みられるが、</w:t>
      </w:r>
    </w:p>
    <w:p w:rsidR="00FE7A9B" w:rsidRPr="00296208" w:rsidRDefault="00296208" w:rsidP="00296208">
      <w:pPr>
        <w:ind w:firstLineChars="600" w:firstLine="1356"/>
        <w:rPr>
          <w:rFonts w:ascii="ＭＳ ゴシック" w:eastAsia="ＭＳ ゴシック" w:hAnsi="ＭＳ ゴシック" w:cs="Times New Roman"/>
          <w:color w:val="000000" w:themeColor="text1"/>
          <w:szCs w:val="21"/>
        </w:rPr>
      </w:pPr>
      <w:r w:rsidRPr="00296208">
        <w:rPr>
          <w:rFonts w:ascii="ＭＳ ゴシック" w:eastAsia="ＭＳ ゴシック" w:hAnsi="ＭＳ ゴシック"/>
          <w:color w:val="000000"/>
          <w:spacing w:val="8"/>
          <w:szCs w:val="21"/>
        </w:rPr>
        <w:t>性的発言無く経過。処方変更なし。</w:t>
      </w:r>
    </w:p>
    <w:p w:rsidR="00296208" w:rsidRDefault="00296208" w:rsidP="007E51D0">
      <w:pPr>
        <w:rPr>
          <w:rFonts w:ascii="ＭＳ ゴシック" w:eastAsia="ＭＳ ゴシック" w:hAnsi="ＭＳ ゴシック" w:cs="Times New Roman"/>
          <w:color w:val="000000" w:themeColor="text1"/>
          <w:szCs w:val="21"/>
        </w:rPr>
      </w:pPr>
    </w:p>
    <w:p w:rsidR="00296208" w:rsidRDefault="00296208" w:rsidP="000E68A7">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・青木　昭弘様～</w:t>
      </w:r>
      <w:r w:rsidR="000E68A7" w:rsidRPr="000E68A7">
        <w:rPr>
          <w:rFonts w:ascii="ＭＳ ゴシック" w:eastAsia="ＭＳ ゴシック" w:hAnsi="ＭＳ ゴシック" w:cs="Times New Roman" w:hint="eastAsia"/>
          <w:color w:val="000000" w:themeColor="text1"/>
          <w:szCs w:val="21"/>
        </w:rPr>
        <w:t>診察時自分の悪口を言ってくる患者様がいると発言あり。詳細を確認するも「誰かわからない」と返答される。処方変更なし。</w:t>
      </w:r>
    </w:p>
    <w:p w:rsidR="00296208" w:rsidRDefault="00296208" w:rsidP="007E51D0">
      <w:pPr>
        <w:rPr>
          <w:rFonts w:ascii="ＭＳ ゴシック" w:eastAsia="ＭＳ ゴシック" w:hAnsi="ＭＳ ゴシック" w:cs="Times New Roman"/>
          <w:color w:val="000000" w:themeColor="text1"/>
          <w:szCs w:val="21"/>
        </w:rPr>
      </w:pPr>
    </w:p>
    <w:p w:rsidR="000E68A7" w:rsidRDefault="000E68A7" w:rsidP="007E51D0">
      <w:pPr>
        <w:rPr>
          <w:rFonts w:ascii="ＭＳ ゴシック" w:eastAsia="ＭＳ ゴシック" w:hAnsi="ＭＳ ゴシック" w:cs="Times New Roman"/>
          <w:color w:val="000000" w:themeColor="text1"/>
          <w:szCs w:val="21"/>
        </w:rPr>
      </w:pPr>
    </w:p>
    <w:p w:rsidR="00296208" w:rsidRDefault="00296208" w:rsidP="000E68A7">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・長瀬　伸也様～</w:t>
      </w:r>
      <w:r w:rsidR="000E68A7" w:rsidRPr="000E68A7">
        <w:rPr>
          <w:rFonts w:ascii="ＭＳ ゴシック" w:eastAsia="ＭＳ ゴシック" w:hAnsi="ＭＳ ゴシック" w:cs="Times New Roman" w:hint="eastAsia"/>
          <w:color w:val="000000" w:themeColor="text1"/>
          <w:szCs w:val="21"/>
        </w:rPr>
        <w:t>診察時退院要求聞かれるが、粗暴性なく経過していることを情報提供。主治医より</w:t>
      </w:r>
      <w:r w:rsidR="000E68A7" w:rsidRPr="000E68A7">
        <w:rPr>
          <w:rFonts w:ascii="ＭＳ ゴシック" w:eastAsia="ＭＳ ゴシック" w:hAnsi="ＭＳ ゴシック" w:cs="Times New Roman"/>
          <w:color w:val="000000" w:themeColor="text1"/>
          <w:szCs w:val="21"/>
        </w:rPr>
        <w:t>5/2ハロマンス筋注実施予定とし本日は経過観察の指示あり。処方なし。</w:t>
      </w:r>
    </w:p>
    <w:p w:rsidR="00296208" w:rsidRDefault="00296208" w:rsidP="007E51D0">
      <w:pPr>
        <w:rPr>
          <w:rFonts w:ascii="ＭＳ ゴシック" w:eastAsia="ＭＳ ゴシック" w:hAnsi="ＭＳ ゴシック" w:cs="Times New Roman"/>
          <w:color w:val="000000" w:themeColor="text1"/>
          <w:szCs w:val="21"/>
        </w:rPr>
      </w:pPr>
    </w:p>
    <w:p w:rsidR="00296208" w:rsidRDefault="00296208" w:rsidP="000E68A7">
      <w:pPr>
        <w:ind w:left="1890" w:hangingChars="900" w:hanging="189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・中居　伊佐男様～</w:t>
      </w:r>
      <w:r w:rsidR="000E68A7" w:rsidRPr="000E68A7">
        <w:rPr>
          <w:rFonts w:ascii="ＭＳ ゴシック" w:eastAsia="ＭＳ ゴシック" w:hAnsi="ＭＳ ゴシック" w:cs="Times New Roman" w:hint="eastAsia"/>
          <w:color w:val="000000" w:themeColor="text1"/>
          <w:szCs w:val="21"/>
        </w:rPr>
        <w:t>診察時時折他患者様に対する威嚇行為、粗暴性ありスタッフ介入にてトラブル無く経過していることを情報提供。処方変更なし。</w:t>
      </w:r>
    </w:p>
    <w:p w:rsidR="00296208" w:rsidRDefault="00296208" w:rsidP="007E51D0">
      <w:pPr>
        <w:rPr>
          <w:rFonts w:ascii="ＭＳ ゴシック" w:eastAsia="ＭＳ ゴシック" w:hAnsi="ＭＳ ゴシック" w:cs="Times New Roman"/>
          <w:color w:val="000000" w:themeColor="text1"/>
          <w:szCs w:val="21"/>
        </w:rPr>
      </w:pPr>
    </w:p>
    <w:p w:rsidR="00296208" w:rsidRDefault="00296208" w:rsidP="000E68A7">
      <w:pPr>
        <w:ind w:left="1470" w:hangingChars="700" w:hanging="147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・野坂　翔様～</w:t>
      </w:r>
      <w:r w:rsidR="000E68A7" w:rsidRPr="000E68A7">
        <w:rPr>
          <w:rFonts w:ascii="ＭＳ ゴシック" w:eastAsia="ＭＳ ゴシック" w:hAnsi="ＭＳ ゴシック" w:cs="Times New Roman" w:hint="eastAsia"/>
          <w:color w:val="000000" w:themeColor="text1"/>
          <w:szCs w:val="21"/>
        </w:rPr>
        <w:t>診察時他患者様への不満言動見られ、</w:t>
      </w:r>
      <w:r w:rsidR="000E68A7">
        <w:rPr>
          <w:rFonts w:ascii="ＭＳ ゴシック" w:eastAsia="ＭＳ ゴシック" w:hAnsi="ＭＳ ゴシック" w:cs="Times New Roman" w:hint="eastAsia"/>
          <w:color w:val="000000" w:themeColor="text1"/>
          <w:szCs w:val="21"/>
        </w:rPr>
        <w:t>B</w:t>
      </w:r>
      <w:r w:rsidR="000E68A7" w:rsidRPr="000E68A7">
        <w:rPr>
          <w:rFonts w:ascii="ＭＳ ゴシック" w:eastAsia="ＭＳ ゴシック" w:hAnsi="ＭＳ ゴシック" w:cs="Times New Roman"/>
          <w:color w:val="000000" w:themeColor="text1"/>
          <w:szCs w:val="21"/>
        </w:rPr>
        <w:t>ユニットへの部屋移動希望</w:t>
      </w:r>
      <w:r w:rsidR="000E68A7">
        <w:rPr>
          <w:rFonts w:ascii="ＭＳ ゴシック" w:eastAsia="ＭＳ ゴシック" w:hAnsi="ＭＳ ゴシック" w:cs="Times New Roman" w:hint="eastAsia"/>
          <w:color w:val="000000" w:themeColor="text1"/>
          <w:szCs w:val="21"/>
        </w:rPr>
        <w:t>あり</w:t>
      </w:r>
      <w:r w:rsidR="000E68A7" w:rsidRPr="000E68A7">
        <w:rPr>
          <w:rFonts w:ascii="ＭＳ ゴシック" w:eastAsia="ＭＳ ゴシック" w:hAnsi="ＭＳ ゴシック" w:cs="Times New Roman"/>
          <w:color w:val="000000" w:themeColor="text1"/>
          <w:szCs w:val="21"/>
        </w:rPr>
        <w:t>。二重人格に関しては現在何も催促されることはないと発言あり。また、光刺激による頭痛がここ最近起こるため処方希望あり。主治医より療養環境に慣れるために部屋移動はまだ行わない予定であると説明あり。また頭痛に関しては光が強い場所に行かない等の工夫を行うよう説明され、処方せず経過観察の指示あり。</w:t>
      </w:r>
    </w:p>
    <w:p w:rsidR="00296208" w:rsidRDefault="00296208" w:rsidP="007E51D0">
      <w:pPr>
        <w:rPr>
          <w:rFonts w:ascii="ＭＳ ゴシック" w:eastAsia="ＭＳ ゴシック" w:hAnsi="ＭＳ ゴシック" w:cs="Times New Roman"/>
          <w:color w:val="000000" w:themeColor="text1"/>
          <w:szCs w:val="21"/>
        </w:rPr>
      </w:pPr>
    </w:p>
    <w:p w:rsidR="00296208" w:rsidRDefault="00296208" w:rsidP="007E51D0">
      <w:pPr>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・小笠原　久年様～</w:t>
      </w:r>
      <w:r w:rsidR="000E68A7" w:rsidRPr="000E68A7">
        <w:rPr>
          <w:rFonts w:ascii="ＭＳ ゴシック" w:eastAsia="ＭＳ ゴシック" w:hAnsi="ＭＳ ゴシック" w:cs="Times New Roman" w:hint="eastAsia"/>
          <w:color w:val="000000" w:themeColor="text1"/>
          <w:szCs w:val="21"/>
        </w:rPr>
        <w:t>診察時不明瞭発語にて不満訴え聞かれるが、不穏興奮なく経過。処方変更なし。</w:t>
      </w:r>
    </w:p>
    <w:p w:rsidR="00296208" w:rsidRDefault="00296208" w:rsidP="007E51D0">
      <w:pPr>
        <w:rPr>
          <w:rFonts w:ascii="ＭＳ ゴシック" w:eastAsia="ＭＳ ゴシック" w:hAnsi="ＭＳ ゴシック" w:cs="Times New Roman"/>
          <w:color w:val="000000" w:themeColor="text1"/>
          <w:szCs w:val="21"/>
        </w:rPr>
      </w:pPr>
    </w:p>
    <w:p w:rsidR="00296208" w:rsidRDefault="00296208" w:rsidP="000E68A7">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・袴田　将志様～</w:t>
      </w:r>
      <w:r w:rsidR="000E68A7" w:rsidRPr="000E68A7">
        <w:rPr>
          <w:rFonts w:ascii="ＭＳ ゴシック" w:eastAsia="ＭＳ ゴシック" w:hAnsi="ＭＳ ゴシック" w:cs="Times New Roman" w:hint="eastAsia"/>
          <w:color w:val="000000" w:themeColor="text1"/>
          <w:szCs w:val="21"/>
        </w:rPr>
        <w:t>診察時隠れ飲水行為について、「飲みたくて飲んでしまった」と返答され、表面上の謝罪見られる。処方変更なし。</w:t>
      </w:r>
    </w:p>
    <w:p w:rsidR="00296208" w:rsidRDefault="00296208" w:rsidP="007E51D0">
      <w:pPr>
        <w:rPr>
          <w:rFonts w:ascii="ＭＳ ゴシック" w:eastAsia="ＭＳ ゴシック" w:hAnsi="ＭＳ ゴシック" w:cs="Times New Roman"/>
          <w:color w:val="000000" w:themeColor="text1"/>
          <w:szCs w:val="21"/>
        </w:rPr>
      </w:pPr>
    </w:p>
    <w:p w:rsidR="00296208" w:rsidRDefault="00296208" w:rsidP="000E68A7">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・若沢　理子様～</w:t>
      </w:r>
      <w:r w:rsidR="000E68A7" w:rsidRPr="000E68A7">
        <w:rPr>
          <w:rFonts w:ascii="ＭＳ ゴシック" w:eastAsia="ＭＳ ゴシック" w:hAnsi="ＭＳ ゴシック" w:cs="Times New Roman" w:hint="eastAsia"/>
          <w:color w:val="000000" w:themeColor="text1"/>
          <w:szCs w:val="21"/>
        </w:rPr>
        <w:t>診察時「私誕生日が来て</w:t>
      </w:r>
      <w:r w:rsidR="000E68A7" w:rsidRPr="000E68A7">
        <w:rPr>
          <w:rFonts w:ascii="ＭＳ ゴシック" w:eastAsia="ＭＳ ゴシック" w:hAnsi="ＭＳ ゴシック" w:cs="Times New Roman"/>
          <w:color w:val="000000" w:themeColor="text1"/>
          <w:szCs w:val="21"/>
        </w:rPr>
        <w:t>25歳になりました」と話し始め、やや眼光の鋭さみられるが危険行為無く経過。処方変更なし。</w:t>
      </w:r>
    </w:p>
    <w:p w:rsidR="00296208" w:rsidRDefault="00296208" w:rsidP="007E51D0">
      <w:pPr>
        <w:rPr>
          <w:rFonts w:ascii="ＭＳ ゴシック" w:eastAsia="ＭＳ ゴシック" w:hAnsi="ＭＳ ゴシック" w:cs="Times New Roman"/>
          <w:color w:val="000000" w:themeColor="text1"/>
          <w:szCs w:val="21"/>
        </w:rPr>
      </w:pPr>
    </w:p>
    <w:p w:rsidR="00296208" w:rsidRDefault="00296208" w:rsidP="000E68A7">
      <w:pPr>
        <w:ind w:left="1890" w:hangingChars="900" w:hanging="189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・成田　富士子様～</w:t>
      </w:r>
      <w:r w:rsidR="000E68A7" w:rsidRPr="000E68A7">
        <w:rPr>
          <w:rFonts w:ascii="ＭＳ ゴシック" w:eastAsia="ＭＳ ゴシック" w:hAnsi="ＭＳ ゴシック" w:cs="Times New Roman" w:hint="eastAsia"/>
          <w:color w:val="000000" w:themeColor="text1"/>
          <w:szCs w:val="21"/>
        </w:rPr>
        <w:t>診察時他者の行動に対する不満訴え、インスリン注射や血糖測定に関して不満をもらす様子見られるが易怒的言動なく経過。処方変更なし。</w:t>
      </w:r>
    </w:p>
    <w:p w:rsidR="00296208" w:rsidRDefault="00296208" w:rsidP="007E51D0">
      <w:pPr>
        <w:rPr>
          <w:rFonts w:ascii="ＭＳ ゴシック" w:eastAsia="ＭＳ ゴシック" w:hAnsi="ＭＳ ゴシック" w:cs="Times New Roman"/>
          <w:color w:val="000000" w:themeColor="text1"/>
          <w:szCs w:val="21"/>
        </w:rPr>
      </w:pPr>
    </w:p>
    <w:p w:rsidR="00296208" w:rsidRDefault="00296208" w:rsidP="000E68A7">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・長岡　明美様～</w:t>
      </w:r>
      <w:r w:rsidR="000E68A7" w:rsidRPr="000E68A7">
        <w:rPr>
          <w:rFonts w:ascii="ＭＳ ゴシック" w:eastAsia="ＭＳ ゴシック" w:hAnsi="ＭＳ ゴシック" w:cs="Times New Roman" w:hint="eastAsia"/>
          <w:color w:val="000000" w:themeColor="text1"/>
          <w:szCs w:val="21"/>
        </w:rPr>
        <w:t>診察時バイタルサイン著変なく、無動・筋硬直持続し発語ない状況であること、経管栄養トラブルなく実施することができていることを情報提供。処方変更なし。</w:t>
      </w:r>
    </w:p>
    <w:p w:rsidR="00296208" w:rsidRDefault="00296208" w:rsidP="007E51D0">
      <w:pPr>
        <w:rPr>
          <w:rFonts w:ascii="ＭＳ ゴシック" w:eastAsia="ＭＳ ゴシック" w:hAnsi="ＭＳ ゴシック" w:cs="Times New Roman"/>
          <w:color w:val="000000" w:themeColor="text1"/>
          <w:szCs w:val="21"/>
        </w:rPr>
      </w:pPr>
    </w:p>
    <w:p w:rsidR="000E68A7" w:rsidRDefault="00296208" w:rsidP="007E51D0">
      <w:pPr>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・丹内　栄子様～</w:t>
      </w:r>
      <w:r w:rsidR="000E68A7" w:rsidRPr="000E68A7">
        <w:rPr>
          <w:rFonts w:ascii="ＭＳ ゴシック" w:eastAsia="ＭＳ ゴシック" w:hAnsi="ＭＳ ゴシック" w:cs="Times New Roman" w:hint="eastAsia"/>
          <w:color w:val="000000" w:themeColor="text1"/>
          <w:szCs w:val="21"/>
        </w:rPr>
        <w:t>診察時脱衣、徘徊、奇異行為繰り返すが他者トラブル無く経過していることを</w:t>
      </w:r>
    </w:p>
    <w:p w:rsidR="00296208" w:rsidRDefault="000E68A7" w:rsidP="000E68A7">
      <w:pPr>
        <w:ind w:firstLineChars="800" w:firstLine="1680"/>
        <w:rPr>
          <w:rFonts w:ascii="ＭＳ ゴシック" w:eastAsia="ＭＳ ゴシック" w:hAnsi="ＭＳ ゴシック" w:cs="Times New Roman"/>
          <w:color w:val="000000" w:themeColor="text1"/>
          <w:szCs w:val="21"/>
        </w:rPr>
      </w:pPr>
      <w:r w:rsidRPr="000E68A7">
        <w:rPr>
          <w:rFonts w:ascii="ＭＳ ゴシック" w:eastAsia="ＭＳ ゴシック" w:hAnsi="ＭＳ ゴシック" w:cs="Times New Roman" w:hint="eastAsia"/>
          <w:color w:val="000000" w:themeColor="text1"/>
          <w:szCs w:val="21"/>
        </w:rPr>
        <w:t>情報提供。処方変更なし。</w:t>
      </w:r>
    </w:p>
    <w:p w:rsidR="00296208" w:rsidRDefault="00296208" w:rsidP="007E51D0">
      <w:pPr>
        <w:rPr>
          <w:rFonts w:ascii="ＭＳ ゴシック" w:eastAsia="ＭＳ ゴシック" w:hAnsi="ＭＳ ゴシック" w:cs="Times New Roman"/>
          <w:color w:val="000000" w:themeColor="text1"/>
          <w:szCs w:val="21"/>
        </w:rPr>
      </w:pPr>
    </w:p>
    <w:p w:rsidR="00FE7A9B" w:rsidRDefault="00296208" w:rsidP="007E51D0">
      <w:pPr>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・前川　裕孝様～</w:t>
      </w:r>
      <w:r w:rsidRPr="00296208">
        <w:rPr>
          <w:rFonts w:ascii="ＭＳ ゴシック" w:eastAsia="ＭＳ ゴシック" w:hAnsi="ＭＳ ゴシック"/>
          <w:color w:val="000000"/>
          <w:spacing w:val="8"/>
          <w:szCs w:val="21"/>
        </w:rPr>
        <w:t>診察時失見当識様の発言聞かれるが、不穏興奮無く経過。処方なし。</w:t>
      </w:r>
    </w:p>
    <w:p w:rsidR="00FE7A9B" w:rsidRPr="00E33B39" w:rsidRDefault="00FE7A9B" w:rsidP="007E51D0">
      <w:pPr>
        <w:rPr>
          <w:rFonts w:ascii="ＭＳ ゴシック" w:eastAsia="ＭＳ ゴシック" w:hAnsi="ＭＳ ゴシック" w:cs="Times New Roman"/>
          <w:color w:val="000000" w:themeColor="text1"/>
          <w:szCs w:val="21"/>
        </w:rPr>
      </w:pPr>
    </w:p>
    <w:p w:rsidR="00F53F99" w:rsidRDefault="00FE7A9B" w:rsidP="00F53F99">
      <w:pPr>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＜皮膚科</w:t>
      </w:r>
      <w:r w:rsidRPr="00FE7A9B">
        <w:rPr>
          <w:rFonts w:ascii="ＭＳ ゴシック" w:eastAsia="ＭＳ ゴシック" w:hAnsi="ＭＳ ゴシック" w:cs="Times New Roman"/>
          <w:color w:val="000000" w:themeColor="text1"/>
          <w:szCs w:val="21"/>
        </w:rPr>
        <w:t>診察＞</w:t>
      </w:r>
    </w:p>
    <w:p w:rsidR="00FE7A9B" w:rsidRDefault="00FE7A9B" w:rsidP="00F53F99">
      <w:pPr>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・中居　伊佐男様～シロスタゾール（50）2T　2×1</w:t>
      </w:r>
      <w:r>
        <w:rPr>
          <w:rFonts w:ascii="ＭＳ ゴシック" w:eastAsia="ＭＳ ゴシック" w:hAnsi="ＭＳ ゴシック" w:cs="Times New Roman"/>
          <w:color w:val="000000" w:themeColor="text1"/>
          <w:szCs w:val="21"/>
        </w:rPr>
        <w:t>/</w:t>
      </w:r>
      <w:r>
        <w:rPr>
          <w:rFonts w:ascii="ＭＳ ゴシック" w:eastAsia="ＭＳ ゴシック" w:hAnsi="ＭＳ ゴシック" w:cs="Times New Roman" w:hint="eastAsia"/>
          <w:color w:val="000000" w:themeColor="text1"/>
          <w:szCs w:val="21"/>
        </w:rPr>
        <w:t>7日分にて追加処方となる。</w:t>
      </w:r>
    </w:p>
    <w:p w:rsidR="000E68A7" w:rsidRDefault="000E68A7" w:rsidP="00F53F99">
      <w:pPr>
        <w:rPr>
          <w:rFonts w:ascii="ＭＳ ゴシック" w:eastAsia="ＭＳ ゴシック" w:hAnsi="ＭＳ ゴシック" w:cs="Times New Roman"/>
          <w:color w:val="000000" w:themeColor="text1"/>
          <w:szCs w:val="21"/>
        </w:rPr>
      </w:pPr>
    </w:p>
    <w:p w:rsidR="00FE7A9B" w:rsidRDefault="00FE7A9B" w:rsidP="00F53F99">
      <w:pPr>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・苅谷　江利子様～フェキソフェナジン2T　2×1</w:t>
      </w:r>
      <w:r>
        <w:rPr>
          <w:rFonts w:ascii="ＭＳ ゴシック" w:eastAsia="ＭＳ ゴシック" w:hAnsi="ＭＳ ゴシック" w:cs="Times New Roman"/>
          <w:color w:val="000000" w:themeColor="text1"/>
          <w:szCs w:val="21"/>
        </w:rPr>
        <w:t>/</w:t>
      </w:r>
      <w:r>
        <w:rPr>
          <w:rFonts w:ascii="ＭＳ ゴシック" w:eastAsia="ＭＳ ゴシック" w:hAnsi="ＭＳ ゴシック" w:cs="Times New Roman" w:hint="eastAsia"/>
          <w:color w:val="000000" w:themeColor="text1"/>
          <w:szCs w:val="21"/>
        </w:rPr>
        <w:t>7日分にて追加処方となる。</w:t>
      </w:r>
    </w:p>
    <w:p w:rsidR="00FE7A9B" w:rsidRDefault="00FE7A9B" w:rsidP="00F53F99">
      <w:pPr>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以外の患者様は同前処置の指示受ける。</w:t>
      </w:r>
    </w:p>
    <w:p w:rsidR="00AF2016" w:rsidRDefault="00AF2016" w:rsidP="00F53F99">
      <w:pPr>
        <w:rPr>
          <w:rFonts w:ascii="ＭＳ ゴシック" w:eastAsia="ＭＳ ゴシック" w:hAnsi="ＭＳ ゴシック" w:cs="Times New Roman"/>
          <w:color w:val="000000" w:themeColor="text1"/>
          <w:szCs w:val="21"/>
        </w:rPr>
      </w:pPr>
    </w:p>
    <w:p w:rsidR="000E68A7" w:rsidRDefault="000E68A7" w:rsidP="00F53F99">
      <w:pPr>
        <w:rPr>
          <w:rFonts w:ascii="ＭＳ ゴシック" w:eastAsia="ＭＳ ゴシック" w:hAnsi="ＭＳ ゴシック" w:cs="Times New Roman"/>
          <w:color w:val="000000" w:themeColor="text1"/>
          <w:szCs w:val="21"/>
        </w:rPr>
      </w:pPr>
    </w:p>
    <w:p w:rsidR="000E68A7" w:rsidRDefault="000E68A7" w:rsidP="00F53F99">
      <w:pPr>
        <w:rPr>
          <w:rFonts w:ascii="ＭＳ ゴシック" w:eastAsia="ＭＳ ゴシック" w:hAnsi="ＭＳ ゴシック" w:cs="Times New Roman"/>
          <w:color w:val="000000" w:themeColor="text1"/>
          <w:szCs w:val="21"/>
        </w:rPr>
      </w:pPr>
    </w:p>
    <w:p w:rsidR="00AF2016" w:rsidRDefault="00AF2016" w:rsidP="00F53F99">
      <w:pPr>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＜新入院患者様情報＞</w:t>
      </w:r>
    </w:p>
    <w:p w:rsidR="00AF2016" w:rsidRDefault="00D655E1" w:rsidP="00F53F99">
      <w:pPr>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受け持ち　上野由Ns/北向</w:t>
      </w:r>
      <w:proofErr w:type="spellStart"/>
      <w:r>
        <w:rPr>
          <w:rFonts w:ascii="ＭＳ ゴシック" w:eastAsia="ＭＳ ゴシック" w:hAnsi="ＭＳ ゴシック" w:cs="Times New Roman" w:hint="eastAsia"/>
          <w:color w:val="000000" w:themeColor="text1"/>
          <w:szCs w:val="21"/>
        </w:rPr>
        <w:t>Cw</w:t>
      </w:r>
      <w:proofErr w:type="spellEnd"/>
    </w:p>
    <w:p w:rsidR="005C367C" w:rsidRDefault="005C367C" w:rsidP="00F53F99">
      <w:pPr>
        <w:rPr>
          <w:rFonts w:ascii="ＭＳ ゴシック" w:eastAsia="ＭＳ ゴシック" w:hAnsi="ＭＳ ゴシック" w:cs="Times New Roman"/>
          <w:color w:val="000000" w:themeColor="text1"/>
          <w:szCs w:val="21"/>
        </w:rPr>
      </w:pPr>
      <w:bookmarkStart w:id="0" w:name="_GoBack"/>
      <w:bookmarkEnd w:id="0"/>
    </w:p>
    <w:p w:rsidR="00D655E1" w:rsidRPr="00D655E1" w:rsidRDefault="00D655E1" w:rsidP="00D655E1">
      <w:pPr>
        <w:rPr>
          <w:rFonts w:ascii="ＭＳ ゴシック" w:eastAsia="ＭＳ ゴシック" w:hAnsi="ＭＳ ゴシック" w:cs="Times New Roman"/>
          <w:color w:val="000000" w:themeColor="text1"/>
          <w:szCs w:val="21"/>
        </w:rPr>
      </w:pPr>
      <w:r w:rsidRPr="00D655E1">
        <w:rPr>
          <w:rFonts w:ascii="ＭＳ ゴシック" w:eastAsia="ＭＳ ゴシック" w:hAnsi="ＭＳ ゴシック" w:cs="Times New Roman" w:hint="eastAsia"/>
          <w:color w:val="000000" w:themeColor="text1"/>
          <w:szCs w:val="21"/>
        </w:rPr>
        <w:t xml:space="preserve">　日　　時：令和</w:t>
      </w:r>
      <w:r w:rsidRPr="00D655E1">
        <w:rPr>
          <w:rFonts w:ascii="ＭＳ ゴシック" w:eastAsia="ＭＳ ゴシック" w:hAnsi="ＭＳ ゴシック" w:cs="Times New Roman"/>
          <w:color w:val="000000" w:themeColor="text1"/>
          <w:szCs w:val="21"/>
        </w:rPr>
        <w:t xml:space="preserve">6年4月18日　</w:t>
      </w:r>
    </w:p>
    <w:p w:rsidR="00D655E1" w:rsidRPr="00D655E1" w:rsidRDefault="00D655E1" w:rsidP="00D655E1">
      <w:pPr>
        <w:rPr>
          <w:rFonts w:ascii="ＭＳ ゴシック" w:eastAsia="ＭＳ ゴシック" w:hAnsi="ＭＳ ゴシック" w:cs="Times New Roman"/>
          <w:color w:val="000000" w:themeColor="text1"/>
          <w:szCs w:val="21"/>
        </w:rPr>
      </w:pPr>
      <w:r w:rsidRPr="00D655E1">
        <w:rPr>
          <w:rFonts w:ascii="ＭＳ ゴシック" w:eastAsia="ＭＳ ゴシック" w:hAnsi="ＭＳ ゴシック" w:cs="Times New Roman" w:hint="eastAsia"/>
          <w:color w:val="000000" w:themeColor="text1"/>
          <w:szCs w:val="21"/>
        </w:rPr>
        <w:t xml:space="preserve">　氏　　名：坂下</w:t>
      </w:r>
      <w:r w:rsidRPr="00D655E1">
        <w:rPr>
          <w:rFonts w:ascii="ＭＳ ゴシック" w:eastAsia="ＭＳ ゴシック" w:hAnsi="ＭＳ ゴシック" w:cs="Times New Roman"/>
          <w:color w:val="000000" w:themeColor="text1"/>
          <w:szCs w:val="21"/>
        </w:rPr>
        <w:t xml:space="preserve"> 榮藏（さかした　えいぞう）様</w:t>
      </w:r>
    </w:p>
    <w:p w:rsidR="00D655E1" w:rsidRPr="00D655E1" w:rsidRDefault="00D655E1" w:rsidP="00D655E1">
      <w:pPr>
        <w:rPr>
          <w:rFonts w:ascii="ＭＳ ゴシック" w:eastAsia="ＭＳ ゴシック" w:hAnsi="ＭＳ ゴシック" w:cs="Times New Roman"/>
          <w:color w:val="000000" w:themeColor="text1"/>
          <w:szCs w:val="21"/>
        </w:rPr>
      </w:pPr>
      <w:r w:rsidRPr="00D655E1">
        <w:rPr>
          <w:rFonts w:ascii="ＭＳ ゴシック" w:eastAsia="ＭＳ ゴシック" w:hAnsi="ＭＳ ゴシック" w:cs="Times New Roman" w:hint="eastAsia"/>
          <w:color w:val="000000" w:themeColor="text1"/>
          <w:szCs w:val="21"/>
        </w:rPr>
        <w:t xml:space="preserve">　生年月日：昭和</w:t>
      </w:r>
      <w:r w:rsidRPr="00D655E1">
        <w:rPr>
          <w:rFonts w:ascii="ＭＳ ゴシック" w:eastAsia="ＭＳ ゴシック" w:hAnsi="ＭＳ ゴシック" w:cs="Times New Roman"/>
          <w:color w:val="000000" w:themeColor="text1"/>
          <w:szCs w:val="21"/>
        </w:rPr>
        <w:t>15年3月21日(84歳)</w:t>
      </w:r>
    </w:p>
    <w:p w:rsidR="00D655E1" w:rsidRPr="00D655E1" w:rsidRDefault="00D655E1" w:rsidP="00D655E1">
      <w:pPr>
        <w:rPr>
          <w:rFonts w:ascii="ＭＳ ゴシック" w:eastAsia="ＭＳ ゴシック" w:hAnsi="ＭＳ ゴシック" w:cs="Times New Roman"/>
          <w:color w:val="000000" w:themeColor="text1"/>
          <w:szCs w:val="21"/>
        </w:rPr>
      </w:pPr>
      <w:r w:rsidRPr="00D655E1">
        <w:rPr>
          <w:rFonts w:ascii="ＭＳ ゴシック" w:eastAsia="ＭＳ ゴシック" w:hAnsi="ＭＳ ゴシック" w:cs="Times New Roman" w:hint="eastAsia"/>
          <w:color w:val="000000" w:themeColor="text1"/>
          <w:szCs w:val="21"/>
        </w:rPr>
        <w:t xml:space="preserve">　病　　名：アルコール性認知症</w:t>
      </w:r>
    </w:p>
    <w:p w:rsidR="00D655E1" w:rsidRPr="00D655E1" w:rsidRDefault="00D655E1" w:rsidP="00D655E1">
      <w:pPr>
        <w:rPr>
          <w:rFonts w:ascii="ＭＳ ゴシック" w:eastAsia="ＭＳ ゴシック" w:hAnsi="ＭＳ ゴシック" w:cs="Times New Roman"/>
          <w:color w:val="000000" w:themeColor="text1"/>
          <w:szCs w:val="21"/>
        </w:rPr>
      </w:pPr>
      <w:r w:rsidRPr="00D655E1">
        <w:rPr>
          <w:rFonts w:ascii="ＭＳ ゴシック" w:eastAsia="ＭＳ ゴシック" w:hAnsi="ＭＳ ゴシック" w:cs="Times New Roman" w:hint="eastAsia"/>
          <w:color w:val="000000" w:themeColor="text1"/>
          <w:szCs w:val="21"/>
        </w:rPr>
        <w:t xml:space="preserve">　性　　別：男性</w:t>
      </w:r>
    </w:p>
    <w:p w:rsidR="00D655E1" w:rsidRPr="00D655E1" w:rsidRDefault="00D655E1" w:rsidP="00D655E1">
      <w:pPr>
        <w:rPr>
          <w:rFonts w:ascii="ＭＳ ゴシック" w:eastAsia="ＭＳ ゴシック" w:hAnsi="ＭＳ ゴシック" w:cs="Times New Roman"/>
          <w:color w:val="000000" w:themeColor="text1"/>
          <w:szCs w:val="21"/>
        </w:rPr>
      </w:pPr>
      <w:r w:rsidRPr="00D655E1">
        <w:rPr>
          <w:rFonts w:ascii="ＭＳ ゴシック" w:eastAsia="ＭＳ ゴシック" w:hAnsi="ＭＳ ゴシック" w:cs="Times New Roman" w:hint="eastAsia"/>
          <w:color w:val="000000" w:themeColor="text1"/>
          <w:szCs w:val="21"/>
        </w:rPr>
        <w:t xml:space="preserve">　主</w:t>
      </w:r>
      <w:r w:rsidRPr="00D655E1">
        <w:rPr>
          <w:rFonts w:ascii="ＭＳ ゴシック" w:eastAsia="ＭＳ ゴシック" w:hAnsi="ＭＳ ゴシック" w:cs="Times New Roman"/>
          <w:color w:val="000000" w:themeColor="text1"/>
          <w:szCs w:val="21"/>
        </w:rPr>
        <w:t xml:space="preserve"> 治 医：馬渡Dr</w:t>
      </w:r>
    </w:p>
    <w:p w:rsidR="00D655E1" w:rsidRPr="00D655E1" w:rsidRDefault="00D655E1" w:rsidP="00D655E1">
      <w:pPr>
        <w:rPr>
          <w:rFonts w:ascii="ＭＳ ゴシック" w:eastAsia="ＭＳ ゴシック" w:hAnsi="ＭＳ ゴシック" w:cs="Times New Roman"/>
          <w:color w:val="000000" w:themeColor="text1"/>
          <w:szCs w:val="21"/>
        </w:rPr>
      </w:pPr>
      <w:r w:rsidRPr="00D655E1">
        <w:rPr>
          <w:rFonts w:ascii="ＭＳ ゴシック" w:eastAsia="ＭＳ ゴシック" w:hAnsi="ＭＳ ゴシック" w:cs="Times New Roman" w:hint="eastAsia"/>
          <w:color w:val="000000" w:themeColor="text1"/>
          <w:szCs w:val="21"/>
        </w:rPr>
        <w:t xml:space="preserve">　入院形態：医療保護入院</w:t>
      </w:r>
    </w:p>
    <w:p w:rsidR="00D655E1" w:rsidRPr="00D655E1" w:rsidRDefault="00D655E1" w:rsidP="00D655E1">
      <w:pPr>
        <w:rPr>
          <w:rFonts w:ascii="ＭＳ ゴシック" w:eastAsia="ＭＳ ゴシック" w:hAnsi="ＭＳ ゴシック" w:cs="Times New Roman"/>
          <w:color w:val="000000" w:themeColor="text1"/>
          <w:szCs w:val="21"/>
        </w:rPr>
      </w:pPr>
      <w:r w:rsidRPr="00D655E1">
        <w:rPr>
          <w:rFonts w:ascii="ＭＳ ゴシック" w:eastAsia="ＭＳ ゴシック" w:hAnsi="ＭＳ ゴシック" w:cs="Times New Roman" w:hint="eastAsia"/>
          <w:color w:val="000000" w:themeColor="text1"/>
          <w:szCs w:val="21"/>
        </w:rPr>
        <w:t xml:space="preserve">　病　　棟：東病棟</w:t>
      </w:r>
      <w:r w:rsidRPr="00D655E1">
        <w:rPr>
          <w:rFonts w:ascii="ＭＳ ゴシック" w:eastAsia="ＭＳ ゴシック" w:hAnsi="ＭＳ ゴシック" w:cs="Times New Roman"/>
          <w:color w:val="000000" w:themeColor="text1"/>
          <w:szCs w:val="21"/>
        </w:rPr>
        <w:t>Cユニット</w:t>
      </w:r>
    </w:p>
    <w:p w:rsidR="00D655E1" w:rsidRPr="00D655E1" w:rsidRDefault="00D655E1" w:rsidP="00D655E1">
      <w:pPr>
        <w:rPr>
          <w:rFonts w:ascii="ＭＳ ゴシック" w:eastAsia="ＭＳ ゴシック" w:hAnsi="ＭＳ ゴシック" w:cs="Times New Roman"/>
          <w:color w:val="000000" w:themeColor="text1"/>
          <w:szCs w:val="21"/>
        </w:rPr>
      </w:pPr>
      <w:r w:rsidRPr="00D655E1">
        <w:rPr>
          <w:rFonts w:ascii="ＭＳ ゴシック" w:eastAsia="ＭＳ ゴシック" w:hAnsi="ＭＳ ゴシック" w:cs="Times New Roman" w:hint="eastAsia"/>
          <w:color w:val="000000" w:themeColor="text1"/>
          <w:szCs w:val="21"/>
        </w:rPr>
        <w:t xml:space="preserve">　</w:t>
      </w:r>
    </w:p>
    <w:p w:rsidR="00D655E1" w:rsidRPr="00D655E1" w:rsidRDefault="00D655E1" w:rsidP="00D655E1">
      <w:pPr>
        <w:rPr>
          <w:rFonts w:ascii="ＭＳ ゴシック" w:eastAsia="ＭＳ ゴシック" w:hAnsi="ＭＳ ゴシック" w:cs="Times New Roman"/>
          <w:color w:val="000000" w:themeColor="text1"/>
          <w:szCs w:val="21"/>
        </w:rPr>
      </w:pPr>
      <w:r w:rsidRPr="00D655E1">
        <w:rPr>
          <w:rFonts w:ascii="ＭＳ ゴシック" w:eastAsia="ＭＳ ゴシック" w:hAnsi="ＭＳ ゴシック" w:cs="Times New Roman" w:hint="eastAsia"/>
          <w:color w:val="000000" w:themeColor="text1"/>
          <w:szCs w:val="21"/>
        </w:rPr>
        <w:t xml:space="preserve">　＜経過＞</w:t>
      </w:r>
    </w:p>
    <w:p w:rsidR="00D655E1" w:rsidRPr="00CE2B64" w:rsidRDefault="00D655E1" w:rsidP="00D655E1">
      <w:pPr>
        <w:rPr>
          <w:rFonts w:ascii="ＭＳ ゴシック" w:eastAsia="ＭＳ ゴシック" w:hAnsi="ＭＳ ゴシック" w:cs="Times New Roman"/>
          <w:color w:val="000000" w:themeColor="text1"/>
          <w:szCs w:val="21"/>
        </w:rPr>
      </w:pPr>
      <w:r w:rsidRPr="00D655E1">
        <w:rPr>
          <w:rFonts w:ascii="ＭＳ ゴシック" w:eastAsia="ＭＳ ゴシック" w:hAnsi="ＭＳ ゴシック" w:cs="Times New Roman" w:hint="eastAsia"/>
          <w:color w:val="000000" w:themeColor="text1"/>
          <w:szCs w:val="21"/>
        </w:rPr>
        <w:t xml:space="preserve">　</w:t>
      </w:r>
      <w:r w:rsidRPr="00D655E1">
        <w:rPr>
          <w:rFonts w:ascii="ＭＳ ゴシック" w:eastAsia="ＭＳ ゴシック" w:hAnsi="ＭＳ ゴシック" w:cs="Times New Roman"/>
          <w:color w:val="000000" w:themeColor="text1"/>
          <w:szCs w:val="21"/>
        </w:rPr>
        <w:t>R2年1月当院受診し、アルコール性認知症と診断を受け、</w:t>
      </w:r>
      <w:r w:rsidRPr="00D655E1">
        <w:rPr>
          <w:rFonts w:ascii="ＭＳ ゴシック" w:eastAsia="ＭＳ ゴシック" w:hAnsi="ＭＳ ゴシック" w:cs="Times New Roman" w:hint="eastAsia"/>
          <w:color w:val="000000" w:themeColor="text1"/>
          <w:szCs w:val="21"/>
        </w:rPr>
        <w:t>その後はかかりつけの南郷診療所で加療継続していた。</w:t>
      </w:r>
      <w:r w:rsidRPr="00D655E1">
        <w:rPr>
          <w:rFonts w:ascii="ＭＳ ゴシック" w:eastAsia="ＭＳ ゴシック" w:hAnsi="ＭＳ ゴシック" w:cs="Times New Roman"/>
          <w:color w:val="000000" w:themeColor="text1"/>
          <w:szCs w:val="21"/>
        </w:rPr>
        <w:t>R4年</w:t>
      </w:r>
      <w:r w:rsidRPr="00D655E1">
        <w:rPr>
          <w:rFonts w:ascii="ＭＳ ゴシック" w:eastAsia="ＭＳ ゴシック" w:hAnsi="ＭＳ ゴシック" w:cs="Times New Roman" w:hint="eastAsia"/>
          <w:color w:val="000000" w:themeColor="text1"/>
          <w:szCs w:val="21"/>
        </w:rPr>
        <w:t>易怒性が強くなり抑肝散など処方されたが大きく改善はなく経過。</w:t>
      </w:r>
      <w:r w:rsidRPr="00D655E1">
        <w:rPr>
          <w:rFonts w:ascii="ＭＳ ゴシック" w:eastAsia="ＭＳ ゴシック" w:hAnsi="ＭＳ ゴシック" w:cs="Times New Roman"/>
          <w:color w:val="000000" w:themeColor="text1"/>
          <w:szCs w:val="21"/>
        </w:rPr>
        <w:t>R5年冬頃より手指振戦や、拳でテーブルを叩き続ける</w:t>
      </w:r>
      <w:r w:rsidRPr="00D655E1">
        <w:rPr>
          <w:rFonts w:ascii="ＭＳ ゴシック" w:eastAsia="ＭＳ ゴシック" w:hAnsi="ＭＳ ゴシック" w:cs="Times New Roman" w:hint="eastAsia"/>
          <w:color w:val="000000" w:themeColor="text1"/>
          <w:szCs w:val="21"/>
        </w:rPr>
        <w:t>様子があった。</w:t>
      </w:r>
      <w:r w:rsidRPr="00D655E1">
        <w:rPr>
          <w:rFonts w:ascii="ＭＳ ゴシック" w:eastAsia="ＭＳ ゴシック" w:hAnsi="ＭＳ ゴシック" w:cs="Times New Roman"/>
          <w:color w:val="000000" w:themeColor="text1"/>
          <w:szCs w:val="21"/>
        </w:rPr>
        <w:t>R6年3月頃より不眠の症状が悪化し、ひと月</w:t>
      </w:r>
      <w:r w:rsidRPr="00D655E1">
        <w:rPr>
          <w:rFonts w:ascii="ＭＳ ゴシック" w:eastAsia="ＭＳ ゴシック" w:hAnsi="ＭＳ ゴシック" w:cs="Times New Roman" w:hint="eastAsia"/>
          <w:color w:val="000000" w:themeColor="text1"/>
          <w:szCs w:val="21"/>
        </w:rPr>
        <w:t>でリスパダール</w:t>
      </w:r>
      <w:r w:rsidRPr="00D655E1">
        <w:rPr>
          <w:rFonts w:ascii="ＭＳ ゴシック" w:eastAsia="ＭＳ ゴシック" w:hAnsi="ＭＳ ゴシック" w:cs="Times New Roman"/>
          <w:color w:val="000000" w:themeColor="text1"/>
          <w:szCs w:val="21"/>
        </w:rPr>
        <w:t>5回程服用。服用しても睡眠状況は改善せず、</w:t>
      </w:r>
      <w:r w:rsidRPr="00D655E1">
        <w:rPr>
          <w:rFonts w:ascii="ＭＳ ゴシック" w:eastAsia="ＭＳ ゴシック" w:hAnsi="ＭＳ ゴシック" w:cs="Times New Roman" w:hint="eastAsia"/>
          <w:color w:val="000000" w:themeColor="text1"/>
          <w:szCs w:val="21"/>
        </w:rPr>
        <w:t>動きが悪くなり起居動作に介助を要していた。日中は炬燵で横になり疲労感を訴え、夜間は深夜に覚醒し朝方に寝る状況であった。また、その際には自身で起き上がれず「ばばぁ！」と叫んで妻を起こしたり、すぐに来ないと「なんのために</w:t>
      </w:r>
      <w:r w:rsidRPr="00D655E1">
        <w:rPr>
          <w:rFonts w:ascii="ＭＳ ゴシック" w:eastAsia="ＭＳ ゴシック" w:hAnsi="ＭＳ ゴシック" w:cs="Times New Roman"/>
          <w:color w:val="000000" w:themeColor="text1"/>
          <w:szCs w:val="21"/>
        </w:rPr>
        <w:t>(嫁に)もらったのよ！」と暴言を向ける、ジュースなどを妻</w:t>
      </w:r>
      <w:r w:rsidRPr="00D655E1">
        <w:rPr>
          <w:rFonts w:ascii="ＭＳ ゴシック" w:eastAsia="ＭＳ ゴシック" w:hAnsi="ＭＳ ゴシック" w:cs="Times New Roman" w:hint="eastAsia"/>
          <w:color w:val="000000" w:themeColor="text1"/>
          <w:szCs w:val="21"/>
        </w:rPr>
        <w:t>へ投げつけ起こす等の行為があった。</w:t>
      </w:r>
      <w:r w:rsidRPr="00D655E1">
        <w:rPr>
          <w:rFonts w:ascii="ＭＳ ゴシック" w:eastAsia="ＭＳ ゴシック" w:hAnsi="ＭＳ ゴシック" w:cs="Times New Roman"/>
          <w:color w:val="000000" w:themeColor="text1"/>
          <w:szCs w:val="21"/>
        </w:rPr>
        <w:t>R6年4月大里脳神経ク</w:t>
      </w:r>
      <w:r w:rsidRPr="00D655E1">
        <w:rPr>
          <w:rFonts w:ascii="ＭＳ ゴシック" w:eastAsia="ＭＳ ゴシック" w:hAnsi="ＭＳ ゴシック" w:cs="Times New Roman" w:hint="eastAsia"/>
          <w:color w:val="000000" w:themeColor="text1"/>
          <w:szCs w:val="21"/>
        </w:rPr>
        <w:t>リニックを受診しドパコール処方となった。現在も夜間の不眠や易怒性が続いており、這って歩くなど身体機能も低下していることからかかりつけ医の南郷診療所より入院の相談あり。薬剤調整にて症状の改善を目的として、東病棟</w:t>
      </w:r>
      <w:r w:rsidRPr="00D655E1">
        <w:rPr>
          <w:rFonts w:ascii="ＭＳ ゴシック" w:eastAsia="ＭＳ ゴシック" w:hAnsi="ＭＳ ゴシック" w:cs="Times New Roman"/>
          <w:color w:val="000000" w:themeColor="text1"/>
          <w:szCs w:val="21"/>
        </w:rPr>
        <w:t>Cユニ</w:t>
      </w:r>
      <w:r w:rsidRPr="00D655E1">
        <w:rPr>
          <w:rFonts w:ascii="ＭＳ ゴシック" w:eastAsia="ＭＳ ゴシック" w:hAnsi="ＭＳ ゴシック" w:cs="Times New Roman" w:hint="eastAsia"/>
          <w:color w:val="000000" w:themeColor="text1"/>
          <w:szCs w:val="21"/>
        </w:rPr>
        <w:t>ットへ医療保護入院となる。</w:t>
      </w:r>
    </w:p>
    <w:sectPr w:rsidR="00D655E1" w:rsidRPr="00CE2B64"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1"/>
  </w:num>
  <w:num w:numId="3">
    <w:abstractNumId w:val="3"/>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74B"/>
    <w:rsid w:val="00000394"/>
    <w:rsid w:val="00001D65"/>
    <w:rsid w:val="00004F86"/>
    <w:rsid w:val="00007062"/>
    <w:rsid w:val="00010881"/>
    <w:rsid w:val="0001287C"/>
    <w:rsid w:val="0001295D"/>
    <w:rsid w:val="000253BB"/>
    <w:rsid w:val="00027C8E"/>
    <w:rsid w:val="000329B5"/>
    <w:rsid w:val="0003437B"/>
    <w:rsid w:val="000364CC"/>
    <w:rsid w:val="000370DC"/>
    <w:rsid w:val="00040436"/>
    <w:rsid w:val="00040BD9"/>
    <w:rsid w:val="00040C3F"/>
    <w:rsid w:val="00040E5A"/>
    <w:rsid w:val="000418D3"/>
    <w:rsid w:val="000422B3"/>
    <w:rsid w:val="00042BC8"/>
    <w:rsid w:val="00044457"/>
    <w:rsid w:val="00047F35"/>
    <w:rsid w:val="000528F4"/>
    <w:rsid w:val="00054959"/>
    <w:rsid w:val="00055248"/>
    <w:rsid w:val="00055CB2"/>
    <w:rsid w:val="00064B00"/>
    <w:rsid w:val="00066665"/>
    <w:rsid w:val="0007104F"/>
    <w:rsid w:val="00071C29"/>
    <w:rsid w:val="000737C9"/>
    <w:rsid w:val="00075CFF"/>
    <w:rsid w:val="00076D39"/>
    <w:rsid w:val="0008115D"/>
    <w:rsid w:val="00084F6C"/>
    <w:rsid w:val="000865D7"/>
    <w:rsid w:val="00091342"/>
    <w:rsid w:val="00096366"/>
    <w:rsid w:val="000A00B7"/>
    <w:rsid w:val="000A0F92"/>
    <w:rsid w:val="000A4181"/>
    <w:rsid w:val="000B72E8"/>
    <w:rsid w:val="000C0112"/>
    <w:rsid w:val="000C0AD2"/>
    <w:rsid w:val="000C0D2E"/>
    <w:rsid w:val="000C19D1"/>
    <w:rsid w:val="000C3292"/>
    <w:rsid w:val="000C4F2B"/>
    <w:rsid w:val="000C5843"/>
    <w:rsid w:val="000C7E37"/>
    <w:rsid w:val="000D2065"/>
    <w:rsid w:val="000D27FD"/>
    <w:rsid w:val="000D3338"/>
    <w:rsid w:val="000D7164"/>
    <w:rsid w:val="000E0D5A"/>
    <w:rsid w:val="000E0E56"/>
    <w:rsid w:val="000E0FED"/>
    <w:rsid w:val="000E42C7"/>
    <w:rsid w:val="000E548D"/>
    <w:rsid w:val="000E57E5"/>
    <w:rsid w:val="000E68A7"/>
    <w:rsid w:val="000E6DFE"/>
    <w:rsid w:val="000E744C"/>
    <w:rsid w:val="000F2127"/>
    <w:rsid w:val="000F2754"/>
    <w:rsid w:val="000F33FB"/>
    <w:rsid w:val="000F3BF0"/>
    <w:rsid w:val="000F412D"/>
    <w:rsid w:val="001008DC"/>
    <w:rsid w:val="00100909"/>
    <w:rsid w:val="0010498F"/>
    <w:rsid w:val="0010517D"/>
    <w:rsid w:val="00106AFF"/>
    <w:rsid w:val="00106C0C"/>
    <w:rsid w:val="001101A6"/>
    <w:rsid w:val="00111274"/>
    <w:rsid w:val="0011374D"/>
    <w:rsid w:val="00114C62"/>
    <w:rsid w:val="001160A2"/>
    <w:rsid w:val="001214DA"/>
    <w:rsid w:val="00123FE4"/>
    <w:rsid w:val="001241CB"/>
    <w:rsid w:val="001306E6"/>
    <w:rsid w:val="001308EC"/>
    <w:rsid w:val="00136D67"/>
    <w:rsid w:val="001419F2"/>
    <w:rsid w:val="00141C0B"/>
    <w:rsid w:val="00144123"/>
    <w:rsid w:val="00154673"/>
    <w:rsid w:val="00161D2E"/>
    <w:rsid w:val="0016250F"/>
    <w:rsid w:val="00166961"/>
    <w:rsid w:val="00167469"/>
    <w:rsid w:val="00171226"/>
    <w:rsid w:val="0017157C"/>
    <w:rsid w:val="00171C63"/>
    <w:rsid w:val="00173C9B"/>
    <w:rsid w:val="001770F2"/>
    <w:rsid w:val="00182F24"/>
    <w:rsid w:val="00186962"/>
    <w:rsid w:val="0018725B"/>
    <w:rsid w:val="00191A31"/>
    <w:rsid w:val="00191B21"/>
    <w:rsid w:val="001A058D"/>
    <w:rsid w:val="001A75E6"/>
    <w:rsid w:val="001B07BF"/>
    <w:rsid w:val="001B39AA"/>
    <w:rsid w:val="001B6A48"/>
    <w:rsid w:val="001B6F7C"/>
    <w:rsid w:val="001C22A6"/>
    <w:rsid w:val="001C34B7"/>
    <w:rsid w:val="001C3F7A"/>
    <w:rsid w:val="001C507F"/>
    <w:rsid w:val="001C5279"/>
    <w:rsid w:val="001C7C3F"/>
    <w:rsid w:val="001D644B"/>
    <w:rsid w:val="001D6CAA"/>
    <w:rsid w:val="001E29A1"/>
    <w:rsid w:val="001F28DB"/>
    <w:rsid w:val="001F40ED"/>
    <w:rsid w:val="002025C7"/>
    <w:rsid w:val="00213B14"/>
    <w:rsid w:val="002159B3"/>
    <w:rsid w:val="00221B1C"/>
    <w:rsid w:val="00222B81"/>
    <w:rsid w:val="00222CAF"/>
    <w:rsid w:val="00223DC4"/>
    <w:rsid w:val="0022687F"/>
    <w:rsid w:val="00234E43"/>
    <w:rsid w:val="002371F6"/>
    <w:rsid w:val="00240C77"/>
    <w:rsid w:val="00241135"/>
    <w:rsid w:val="0024171C"/>
    <w:rsid w:val="0024213F"/>
    <w:rsid w:val="00242A0C"/>
    <w:rsid w:val="00243EBB"/>
    <w:rsid w:val="002513C4"/>
    <w:rsid w:val="002612F7"/>
    <w:rsid w:val="00263347"/>
    <w:rsid w:val="00263E23"/>
    <w:rsid w:val="002661FD"/>
    <w:rsid w:val="002668D5"/>
    <w:rsid w:val="00266DFB"/>
    <w:rsid w:val="00267A0E"/>
    <w:rsid w:val="00270B03"/>
    <w:rsid w:val="00271EAF"/>
    <w:rsid w:val="00274328"/>
    <w:rsid w:val="00281B21"/>
    <w:rsid w:val="0028297D"/>
    <w:rsid w:val="00284499"/>
    <w:rsid w:val="00286211"/>
    <w:rsid w:val="002907E7"/>
    <w:rsid w:val="00290B6A"/>
    <w:rsid w:val="0029202D"/>
    <w:rsid w:val="00293162"/>
    <w:rsid w:val="00294D67"/>
    <w:rsid w:val="00296208"/>
    <w:rsid w:val="002A06E8"/>
    <w:rsid w:val="002B1BF2"/>
    <w:rsid w:val="002B4E7F"/>
    <w:rsid w:val="002C1AC3"/>
    <w:rsid w:val="002C3A42"/>
    <w:rsid w:val="002C3AB9"/>
    <w:rsid w:val="002C7B9E"/>
    <w:rsid w:val="002C7EB9"/>
    <w:rsid w:val="002D070D"/>
    <w:rsid w:val="002D1100"/>
    <w:rsid w:val="002D1927"/>
    <w:rsid w:val="002D206E"/>
    <w:rsid w:val="002D364E"/>
    <w:rsid w:val="002D44F4"/>
    <w:rsid w:val="002E0813"/>
    <w:rsid w:val="002E1866"/>
    <w:rsid w:val="002E25D0"/>
    <w:rsid w:val="002E266A"/>
    <w:rsid w:val="002E4A9E"/>
    <w:rsid w:val="002E7030"/>
    <w:rsid w:val="002E79BA"/>
    <w:rsid w:val="002E7E30"/>
    <w:rsid w:val="002F11A0"/>
    <w:rsid w:val="002F4D97"/>
    <w:rsid w:val="002F5F64"/>
    <w:rsid w:val="002F75E9"/>
    <w:rsid w:val="003000BB"/>
    <w:rsid w:val="003004BC"/>
    <w:rsid w:val="0030173E"/>
    <w:rsid w:val="003130BE"/>
    <w:rsid w:val="00313274"/>
    <w:rsid w:val="00317E5B"/>
    <w:rsid w:val="00321515"/>
    <w:rsid w:val="0032449A"/>
    <w:rsid w:val="00330EC9"/>
    <w:rsid w:val="00332CD0"/>
    <w:rsid w:val="0033473C"/>
    <w:rsid w:val="00334F64"/>
    <w:rsid w:val="003368D3"/>
    <w:rsid w:val="00337F74"/>
    <w:rsid w:val="0034265F"/>
    <w:rsid w:val="00346F3C"/>
    <w:rsid w:val="00350197"/>
    <w:rsid w:val="0036200B"/>
    <w:rsid w:val="0036493A"/>
    <w:rsid w:val="003871C0"/>
    <w:rsid w:val="00387690"/>
    <w:rsid w:val="00387D7C"/>
    <w:rsid w:val="003906AE"/>
    <w:rsid w:val="00391F4C"/>
    <w:rsid w:val="00395F51"/>
    <w:rsid w:val="003A1869"/>
    <w:rsid w:val="003A3646"/>
    <w:rsid w:val="003A58FB"/>
    <w:rsid w:val="003B3D25"/>
    <w:rsid w:val="003C278B"/>
    <w:rsid w:val="003C3562"/>
    <w:rsid w:val="003C50A8"/>
    <w:rsid w:val="003C6AEA"/>
    <w:rsid w:val="003D0BD2"/>
    <w:rsid w:val="003D1842"/>
    <w:rsid w:val="003D660B"/>
    <w:rsid w:val="003E40F8"/>
    <w:rsid w:val="003E4640"/>
    <w:rsid w:val="003E5549"/>
    <w:rsid w:val="003F0436"/>
    <w:rsid w:val="003F211C"/>
    <w:rsid w:val="003F2C59"/>
    <w:rsid w:val="00402297"/>
    <w:rsid w:val="00412CA0"/>
    <w:rsid w:val="00412D1B"/>
    <w:rsid w:val="00415B7F"/>
    <w:rsid w:val="004173E7"/>
    <w:rsid w:val="0041758E"/>
    <w:rsid w:val="00422AC8"/>
    <w:rsid w:val="004237C5"/>
    <w:rsid w:val="00424A6C"/>
    <w:rsid w:val="00425B27"/>
    <w:rsid w:val="004326F0"/>
    <w:rsid w:val="004354CB"/>
    <w:rsid w:val="00441088"/>
    <w:rsid w:val="00445520"/>
    <w:rsid w:val="004518B9"/>
    <w:rsid w:val="00451A2B"/>
    <w:rsid w:val="00453E29"/>
    <w:rsid w:val="004548AC"/>
    <w:rsid w:val="0045795F"/>
    <w:rsid w:val="00461DA4"/>
    <w:rsid w:val="00461F39"/>
    <w:rsid w:val="0047333F"/>
    <w:rsid w:val="00476843"/>
    <w:rsid w:val="00476D2A"/>
    <w:rsid w:val="0047758B"/>
    <w:rsid w:val="00481515"/>
    <w:rsid w:val="00484CF3"/>
    <w:rsid w:val="0048550E"/>
    <w:rsid w:val="00485892"/>
    <w:rsid w:val="00490EC8"/>
    <w:rsid w:val="00492C6F"/>
    <w:rsid w:val="00494298"/>
    <w:rsid w:val="004978A0"/>
    <w:rsid w:val="004979F1"/>
    <w:rsid w:val="004A03B6"/>
    <w:rsid w:val="004A137E"/>
    <w:rsid w:val="004A2D21"/>
    <w:rsid w:val="004A7D00"/>
    <w:rsid w:val="004B33B4"/>
    <w:rsid w:val="004B414E"/>
    <w:rsid w:val="004B79BD"/>
    <w:rsid w:val="004C00CC"/>
    <w:rsid w:val="004C143D"/>
    <w:rsid w:val="004C3609"/>
    <w:rsid w:val="004C5CBD"/>
    <w:rsid w:val="004C65CF"/>
    <w:rsid w:val="004C6872"/>
    <w:rsid w:val="004C68C2"/>
    <w:rsid w:val="004D29C9"/>
    <w:rsid w:val="004D7BDD"/>
    <w:rsid w:val="004E0910"/>
    <w:rsid w:val="004E2DF2"/>
    <w:rsid w:val="004F097B"/>
    <w:rsid w:val="004F0BA4"/>
    <w:rsid w:val="004F24C5"/>
    <w:rsid w:val="004F4325"/>
    <w:rsid w:val="00500AC1"/>
    <w:rsid w:val="00504EBB"/>
    <w:rsid w:val="00506A3D"/>
    <w:rsid w:val="00506E4B"/>
    <w:rsid w:val="00507255"/>
    <w:rsid w:val="00514DEB"/>
    <w:rsid w:val="00522D03"/>
    <w:rsid w:val="0053049C"/>
    <w:rsid w:val="005312AE"/>
    <w:rsid w:val="00540EDC"/>
    <w:rsid w:val="00542884"/>
    <w:rsid w:val="00544BD3"/>
    <w:rsid w:val="00546527"/>
    <w:rsid w:val="005467C7"/>
    <w:rsid w:val="00551214"/>
    <w:rsid w:val="0055462F"/>
    <w:rsid w:val="00561ED6"/>
    <w:rsid w:val="00574B55"/>
    <w:rsid w:val="005761A9"/>
    <w:rsid w:val="005848A8"/>
    <w:rsid w:val="00585F37"/>
    <w:rsid w:val="00586655"/>
    <w:rsid w:val="00592D4D"/>
    <w:rsid w:val="00594F5E"/>
    <w:rsid w:val="005A473A"/>
    <w:rsid w:val="005A4D46"/>
    <w:rsid w:val="005A5C65"/>
    <w:rsid w:val="005B57FC"/>
    <w:rsid w:val="005C0062"/>
    <w:rsid w:val="005C21B8"/>
    <w:rsid w:val="005C367C"/>
    <w:rsid w:val="005C45E8"/>
    <w:rsid w:val="005C4F70"/>
    <w:rsid w:val="005C6442"/>
    <w:rsid w:val="005D0A02"/>
    <w:rsid w:val="005D1472"/>
    <w:rsid w:val="005D5057"/>
    <w:rsid w:val="005D7EDB"/>
    <w:rsid w:val="005E132D"/>
    <w:rsid w:val="005E2150"/>
    <w:rsid w:val="005E7F50"/>
    <w:rsid w:val="005F7388"/>
    <w:rsid w:val="0060373C"/>
    <w:rsid w:val="006053EE"/>
    <w:rsid w:val="0060673E"/>
    <w:rsid w:val="00614140"/>
    <w:rsid w:val="006142B0"/>
    <w:rsid w:val="0061620A"/>
    <w:rsid w:val="00620D3F"/>
    <w:rsid w:val="006226BA"/>
    <w:rsid w:val="00627B59"/>
    <w:rsid w:val="0063081C"/>
    <w:rsid w:val="0063130F"/>
    <w:rsid w:val="00631B43"/>
    <w:rsid w:val="00632B09"/>
    <w:rsid w:val="00636376"/>
    <w:rsid w:val="006379DC"/>
    <w:rsid w:val="00645943"/>
    <w:rsid w:val="00646926"/>
    <w:rsid w:val="00647231"/>
    <w:rsid w:val="00650A03"/>
    <w:rsid w:val="00652C22"/>
    <w:rsid w:val="006535D7"/>
    <w:rsid w:val="00653812"/>
    <w:rsid w:val="00656A1B"/>
    <w:rsid w:val="00663B9D"/>
    <w:rsid w:val="006644AB"/>
    <w:rsid w:val="0066533F"/>
    <w:rsid w:val="006657E1"/>
    <w:rsid w:val="006678A8"/>
    <w:rsid w:val="00670B28"/>
    <w:rsid w:val="00675A78"/>
    <w:rsid w:val="006825C4"/>
    <w:rsid w:val="00686474"/>
    <w:rsid w:val="006874A2"/>
    <w:rsid w:val="006933F7"/>
    <w:rsid w:val="00694970"/>
    <w:rsid w:val="006A3EE9"/>
    <w:rsid w:val="006A4A41"/>
    <w:rsid w:val="006A4BF4"/>
    <w:rsid w:val="006A4DB3"/>
    <w:rsid w:val="006A784C"/>
    <w:rsid w:val="006B233E"/>
    <w:rsid w:val="006B2B92"/>
    <w:rsid w:val="006B3C4D"/>
    <w:rsid w:val="006B4B1C"/>
    <w:rsid w:val="006B5F11"/>
    <w:rsid w:val="006B6FE8"/>
    <w:rsid w:val="006B72F5"/>
    <w:rsid w:val="006C15FE"/>
    <w:rsid w:val="006C2335"/>
    <w:rsid w:val="006C3873"/>
    <w:rsid w:val="006C3A91"/>
    <w:rsid w:val="006C428F"/>
    <w:rsid w:val="006D264B"/>
    <w:rsid w:val="006D38AD"/>
    <w:rsid w:val="006D5228"/>
    <w:rsid w:val="006D5884"/>
    <w:rsid w:val="006D63BE"/>
    <w:rsid w:val="006E6C30"/>
    <w:rsid w:val="006F31BA"/>
    <w:rsid w:val="00703F12"/>
    <w:rsid w:val="007042E6"/>
    <w:rsid w:val="0071016F"/>
    <w:rsid w:val="00710255"/>
    <w:rsid w:val="00710C08"/>
    <w:rsid w:val="00712F1E"/>
    <w:rsid w:val="00713CAE"/>
    <w:rsid w:val="007221FB"/>
    <w:rsid w:val="0072541C"/>
    <w:rsid w:val="00725974"/>
    <w:rsid w:val="00727F9A"/>
    <w:rsid w:val="00732A10"/>
    <w:rsid w:val="00734458"/>
    <w:rsid w:val="00740261"/>
    <w:rsid w:val="00740416"/>
    <w:rsid w:val="007452D5"/>
    <w:rsid w:val="00747460"/>
    <w:rsid w:val="00750691"/>
    <w:rsid w:val="00751BD6"/>
    <w:rsid w:val="00757DBE"/>
    <w:rsid w:val="00762003"/>
    <w:rsid w:val="00763946"/>
    <w:rsid w:val="00766F19"/>
    <w:rsid w:val="00767E85"/>
    <w:rsid w:val="007727CF"/>
    <w:rsid w:val="007768F1"/>
    <w:rsid w:val="0077770C"/>
    <w:rsid w:val="007806A4"/>
    <w:rsid w:val="00780865"/>
    <w:rsid w:val="00783508"/>
    <w:rsid w:val="00783F3C"/>
    <w:rsid w:val="00784330"/>
    <w:rsid w:val="00786B58"/>
    <w:rsid w:val="007909F7"/>
    <w:rsid w:val="007962E6"/>
    <w:rsid w:val="007A0778"/>
    <w:rsid w:val="007A38DC"/>
    <w:rsid w:val="007A57BB"/>
    <w:rsid w:val="007B1E5D"/>
    <w:rsid w:val="007B649F"/>
    <w:rsid w:val="007B756F"/>
    <w:rsid w:val="007C0B12"/>
    <w:rsid w:val="007C1FF7"/>
    <w:rsid w:val="007C36EC"/>
    <w:rsid w:val="007D3256"/>
    <w:rsid w:val="007D3BDA"/>
    <w:rsid w:val="007D65D2"/>
    <w:rsid w:val="007D6D0A"/>
    <w:rsid w:val="007D7C7A"/>
    <w:rsid w:val="007E0FF3"/>
    <w:rsid w:val="007E4C79"/>
    <w:rsid w:val="007E51D0"/>
    <w:rsid w:val="007F3EB3"/>
    <w:rsid w:val="007F6892"/>
    <w:rsid w:val="00801F16"/>
    <w:rsid w:val="00802569"/>
    <w:rsid w:val="0080497F"/>
    <w:rsid w:val="00807F55"/>
    <w:rsid w:val="0082018E"/>
    <w:rsid w:val="0082117C"/>
    <w:rsid w:val="00830A3D"/>
    <w:rsid w:val="00830FDB"/>
    <w:rsid w:val="00831E60"/>
    <w:rsid w:val="00834433"/>
    <w:rsid w:val="008348F4"/>
    <w:rsid w:val="00844329"/>
    <w:rsid w:val="00844E4F"/>
    <w:rsid w:val="00846296"/>
    <w:rsid w:val="00852137"/>
    <w:rsid w:val="0085263C"/>
    <w:rsid w:val="008528CA"/>
    <w:rsid w:val="00852ADF"/>
    <w:rsid w:val="008570BA"/>
    <w:rsid w:val="008576A6"/>
    <w:rsid w:val="0086029A"/>
    <w:rsid w:val="0086234B"/>
    <w:rsid w:val="008677E2"/>
    <w:rsid w:val="008776E0"/>
    <w:rsid w:val="00877D10"/>
    <w:rsid w:val="008815F4"/>
    <w:rsid w:val="008846E6"/>
    <w:rsid w:val="00884A28"/>
    <w:rsid w:val="00886545"/>
    <w:rsid w:val="008905E5"/>
    <w:rsid w:val="00892723"/>
    <w:rsid w:val="0089449E"/>
    <w:rsid w:val="008A0E6D"/>
    <w:rsid w:val="008A1B25"/>
    <w:rsid w:val="008A38CF"/>
    <w:rsid w:val="008A5D5E"/>
    <w:rsid w:val="008B33E5"/>
    <w:rsid w:val="008B540F"/>
    <w:rsid w:val="008B7E07"/>
    <w:rsid w:val="008C3299"/>
    <w:rsid w:val="008C5B05"/>
    <w:rsid w:val="008C706B"/>
    <w:rsid w:val="008D3128"/>
    <w:rsid w:val="008D60E1"/>
    <w:rsid w:val="008D7E03"/>
    <w:rsid w:val="008E10CB"/>
    <w:rsid w:val="008E48C8"/>
    <w:rsid w:val="008F1C04"/>
    <w:rsid w:val="008F2B57"/>
    <w:rsid w:val="00901469"/>
    <w:rsid w:val="00902576"/>
    <w:rsid w:val="00903193"/>
    <w:rsid w:val="00905D6E"/>
    <w:rsid w:val="00911BB2"/>
    <w:rsid w:val="009157DC"/>
    <w:rsid w:val="00923FB8"/>
    <w:rsid w:val="00923FBD"/>
    <w:rsid w:val="00924674"/>
    <w:rsid w:val="00930B4D"/>
    <w:rsid w:val="00934163"/>
    <w:rsid w:val="00936871"/>
    <w:rsid w:val="009405C0"/>
    <w:rsid w:val="00943E4F"/>
    <w:rsid w:val="00943FF7"/>
    <w:rsid w:val="0094457E"/>
    <w:rsid w:val="00960FAB"/>
    <w:rsid w:val="00970775"/>
    <w:rsid w:val="00970947"/>
    <w:rsid w:val="009720E3"/>
    <w:rsid w:val="0097528D"/>
    <w:rsid w:val="0097537C"/>
    <w:rsid w:val="0097579C"/>
    <w:rsid w:val="00977BBD"/>
    <w:rsid w:val="009807E5"/>
    <w:rsid w:val="00980E35"/>
    <w:rsid w:val="00981BA5"/>
    <w:rsid w:val="009833AB"/>
    <w:rsid w:val="00983616"/>
    <w:rsid w:val="00987E48"/>
    <w:rsid w:val="00994EBA"/>
    <w:rsid w:val="00995779"/>
    <w:rsid w:val="009A39B1"/>
    <w:rsid w:val="009A3C4C"/>
    <w:rsid w:val="009A596B"/>
    <w:rsid w:val="009A6D53"/>
    <w:rsid w:val="009A710B"/>
    <w:rsid w:val="009B01EC"/>
    <w:rsid w:val="009B40FC"/>
    <w:rsid w:val="009B6998"/>
    <w:rsid w:val="009C2653"/>
    <w:rsid w:val="009C4CA3"/>
    <w:rsid w:val="009C6033"/>
    <w:rsid w:val="009D30A1"/>
    <w:rsid w:val="009D30E3"/>
    <w:rsid w:val="009D60CC"/>
    <w:rsid w:val="009D63E3"/>
    <w:rsid w:val="009E34EA"/>
    <w:rsid w:val="009E53C5"/>
    <w:rsid w:val="009E7F59"/>
    <w:rsid w:val="009F0AF9"/>
    <w:rsid w:val="009F280E"/>
    <w:rsid w:val="009F5942"/>
    <w:rsid w:val="009F6CAC"/>
    <w:rsid w:val="009F74E6"/>
    <w:rsid w:val="00A00328"/>
    <w:rsid w:val="00A16B28"/>
    <w:rsid w:val="00A20741"/>
    <w:rsid w:val="00A247AD"/>
    <w:rsid w:val="00A27C3A"/>
    <w:rsid w:val="00A338AB"/>
    <w:rsid w:val="00A33E0C"/>
    <w:rsid w:val="00A36BCB"/>
    <w:rsid w:val="00A47020"/>
    <w:rsid w:val="00A503D9"/>
    <w:rsid w:val="00A51224"/>
    <w:rsid w:val="00A53406"/>
    <w:rsid w:val="00A547C1"/>
    <w:rsid w:val="00A613CF"/>
    <w:rsid w:val="00A62372"/>
    <w:rsid w:val="00A6635F"/>
    <w:rsid w:val="00A74CFD"/>
    <w:rsid w:val="00A74F45"/>
    <w:rsid w:val="00A75FC4"/>
    <w:rsid w:val="00A77317"/>
    <w:rsid w:val="00A776BF"/>
    <w:rsid w:val="00A806BA"/>
    <w:rsid w:val="00A8139E"/>
    <w:rsid w:val="00A90B66"/>
    <w:rsid w:val="00A93853"/>
    <w:rsid w:val="00A95B91"/>
    <w:rsid w:val="00A965D8"/>
    <w:rsid w:val="00A96755"/>
    <w:rsid w:val="00AA21DC"/>
    <w:rsid w:val="00AA3150"/>
    <w:rsid w:val="00AB3BA7"/>
    <w:rsid w:val="00AB5A2E"/>
    <w:rsid w:val="00AB5C61"/>
    <w:rsid w:val="00AB6CDB"/>
    <w:rsid w:val="00AC7212"/>
    <w:rsid w:val="00AE097D"/>
    <w:rsid w:val="00AE1C1D"/>
    <w:rsid w:val="00AE262B"/>
    <w:rsid w:val="00AF2016"/>
    <w:rsid w:val="00AF36A2"/>
    <w:rsid w:val="00AF4842"/>
    <w:rsid w:val="00AF5001"/>
    <w:rsid w:val="00AF52EA"/>
    <w:rsid w:val="00AF6949"/>
    <w:rsid w:val="00B0426C"/>
    <w:rsid w:val="00B068CE"/>
    <w:rsid w:val="00B14BCB"/>
    <w:rsid w:val="00B2027A"/>
    <w:rsid w:val="00B2080F"/>
    <w:rsid w:val="00B2209D"/>
    <w:rsid w:val="00B22BB1"/>
    <w:rsid w:val="00B2606D"/>
    <w:rsid w:val="00B264CD"/>
    <w:rsid w:val="00B27525"/>
    <w:rsid w:val="00B32A81"/>
    <w:rsid w:val="00B430CF"/>
    <w:rsid w:val="00B4313A"/>
    <w:rsid w:val="00B440C5"/>
    <w:rsid w:val="00B44B0E"/>
    <w:rsid w:val="00B507F2"/>
    <w:rsid w:val="00B57F74"/>
    <w:rsid w:val="00B610FF"/>
    <w:rsid w:val="00B61492"/>
    <w:rsid w:val="00B6424A"/>
    <w:rsid w:val="00B6492D"/>
    <w:rsid w:val="00B652EB"/>
    <w:rsid w:val="00B66925"/>
    <w:rsid w:val="00B72766"/>
    <w:rsid w:val="00B74611"/>
    <w:rsid w:val="00B77378"/>
    <w:rsid w:val="00B84C74"/>
    <w:rsid w:val="00B851D3"/>
    <w:rsid w:val="00B91DEE"/>
    <w:rsid w:val="00BA05C4"/>
    <w:rsid w:val="00BA274B"/>
    <w:rsid w:val="00BA444D"/>
    <w:rsid w:val="00BA6E47"/>
    <w:rsid w:val="00BB598B"/>
    <w:rsid w:val="00BB70AF"/>
    <w:rsid w:val="00BB796D"/>
    <w:rsid w:val="00BB7B27"/>
    <w:rsid w:val="00BC4518"/>
    <w:rsid w:val="00BD1BB6"/>
    <w:rsid w:val="00BD355C"/>
    <w:rsid w:val="00BD35A0"/>
    <w:rsid w:val="00BD369D"/>
    <w:rsid w:val="00BD3E89"/>
    <w:rsid w:val="00BE23AC"/>
    <w:rsid w:val="00BE2636"/>
    <w:rsid w:val="00BE36A1"/>
    <w:rsid w:val="00BE4B35"/>
    <w:rsid w:val="00BF1E8E"/>
    <w:rsid w:val="00BF2289"/>
    <w:rsid w:val="00BF2332"/>
    <w:rsid w:val="00BF23F6"/>
    <w:rsid w:val="00BF29EF"/>
    <w:rsid w:val="00BF44CA"/>
    <w:rsid w:val="00C065E7"/>
    <w:rsid w:val="00C1021F"/>
    <w:rsid w:val="00C15F09"/>
    <w:rsid w:val="00C1740D"/>
    <w:rsid w:val="00C22113"/>
    <w:rsid w:val="00C22E73"/>
    <w:rsid w:val="00C25C55"/>
    <w:rsid w:val="00C42D35"/>
    <w:rsid w:val="00C45922"/>
    <w:rsid w:val="00C46194"/>
    <w:rsid w:val="00C4715C"/>
    <w:rsid w:val="00C473C3"/>
    <w:rsid w:val="00C47523"/>
    <w:rsid w:val="00C52B68"/>
    <w:rsid w:val="00C609B6"/>
    <w:rsid w:val="00C61F35"/>
    <w:rsid w:val="00C72557"/>
    <w:rsid w:val="00C736DD"/>
    <w:rsid w:val="00C75122"/>
    <w:rsid w:val="00C75685"/>
    <w:rsid w:val="00C76D32"/>
    <w:rsid w:val="00C76F3C"/>
    <w:rsid w:val="00C77358"/>
    <w:rsid w:val="00C81813"/>
    <w:rsid w:val="00C825C0"/>
    <w:rsid w:val="00C92C18"/>
    <w:rsid w:val="00C93C80"/>
    <w:rsid w:val="00CA1AE3"/>
    <w:rsid w:val="00CA5DD1"/>
    <w:rsid w:val="00CB3DCB"/>
    <w:rsid w:val="00CB53A7"/>
    <w:rsid w:val="00CB6D83"/>
    <w:rsid w:val="00CB70A2"/>
    <w:rsid w:val="00CB7B4D"/>
    <w:rsid w:val="00CC5040"/>
    <w:rsid w:val="00CC6D5D"/>
    <w:rsid w:val="00CD08FE"/>
    <w:rsid w:val="00CD20EC"/>
    <w:rsid w:val="00CD45E1"/>
    <w:rsid w:val="00CD4AEA"/>
    <w:rsid w:val="00CE2B64"/>
    <w:rsid w:val="00CF15F0"/>
    <w:rsid w:val="00CF1E9A"/>
    <w:rsid w:val="00CF3381"/>
    <w:rsid w:val="00CF4D2B"/>
    <w:rsid w:val="00CF5968"/>
    <w:rsid w:val="00CF5E98"/>
    <w:rsid w:val="00D019E2"/>
    <w:rsid w:val="00D05429"/>
    <w:rsid w:val="00D068C1"/>
    <w:rsid w:val="00D114A7"/>
    <w:rsid w:val="00D11846"/>
    <w:rsid w:val="00D14CA0"/>
    <w:rsid w:val="00D160AB"/>
    <w:rsid w:val="00D16FD8"/>
    <w:rsid w:val="00D204BD"/>
    <w:rsid w:val="00D25144"/>
    <w:rsid w:val="00D25371"/>
    <w:rsid w:val="00D25B73"/>
    <w:rsid w:val="00D27F27"/>
    <w:rsid w:val="00D311D6"/>
    <w:rsid w:val="00D3207B"/>
    <w:rsid w:val="00D35135"/>
    <w:rsid w:val="00D40638"/>
    <w:rsid w:val="00D4611B"/>
    <w:rsid w:val="00D5647F"/>
    <w:rsid w:val="00D57402"/>
    <w:rsid w:val="00D57955"/>
    <w:rsid w:val="00D629D0"/>
    <w:rsid w:val="00D645F3"/>
    <w:rsid w:val="00D64933"/>
    <w:rsid w:val="00D655E1"/>
    <w:rsid w:val="00D67004"/>
    <w:rsid w:val="00D7188C"/>
    <w:rsid w:val="00D73E80"/>
    <w:rsid w:val="00D741D7"/>
    <w:rsid w:val="00D7499D"/>
    <w:rsid w:val="00D75723"/>
    <w:rsid w:val="00D75D79"/>
    <w:rsid w:val="00D807D3"/>
    <w:rsid w:val="00D80BF3"/>
    <w:rsid w:val="00D80F77"/>
    <w:rsid w:val="00D818EB"/>
    <w:rsid w:val="00D83551"/>
    <w:rsid w:val="00D8715F"/>
    <w:rsid w:val="00D87C9F"/>
    <w:rsid w:val="00D91095"/>
    <w:rsid w:val="00D9297D"/>
    <w:rsid w:val="00D93119"/>
    <w:rsid w:val="00D96026"/>
    <w:rsid w:val="00D96ABF"/>
    <w:rsid w:val="00D970C7"/>
    <w:rsid w:val="00D97FC0"/>
    <w:rsid w:val="00DA118D"/>
    <w:rsid w:val="00DA7D14"/>
    <w:rsid w:val="00DB2418"/>
    <w:rsid w:val="00DB4D5C"/>
    <w:rsid w:val="00DB72EE"/>
    <w:rsid w:val="00DB7722"/>
    <w:rsid w:val="00DC2DEA"/>
    <w:rsid w:val="00DC7319"/>
    <w:rsid w:val="00DD5505"/>
    <w:rsid w:val="00DD6556"/>
    <w:rsid w:val="00DE00FD"/>
    <w:rsid w:val="00DE3CCE"/>
    <w:rsid w:val="00DE3FA5"/>
    <w:rsid w:val="00DE40F2"/>
    <w:rsid w:val="00DE5CB4"/>
    <w:rsid w:val="00DE6AC5"/>
    <w:rsid w:val="00DF058A"/>
    <w:rsid w:val="00DF25E0"/>
    <w:rsid w:val="00DF343A"/>
    <w:rsid w:val="00E05F31"/>
    <w:rsid w:val="00E13103"/>
    <w:rsid w:val="00E1365E"/>
    <w:rsid w:val="00E20641"/>
    <w:rsid w:val="00E208A2"/>
    <w:rsid w:val="00E25BE0"/>
    <w:rsid w:val="00E33813"/>
    <w:rsid w:val="00E33B39"/>
    <w:rsid w:val="00E3400C"/>
    <w:rsid w:val="00E347A2"/>
    <w:rsid w:val="00E366E8"/>
    <w:rsid w:val="00E4329F"/>
    <w:rsid w:val="00E43400"/>
    <w:rsid w:val="00E46749"/>
    <w:rsid w:val="00E4676B"/>
    <w:rsid w:val="00E478F7"/>
    <w:rsid w:val="00E53938"/>
    <w:rsid w:val="00E559A9"/>
    <w:rsid w:val="00E60A5C"/>
    <w:rsid w:val="00E6116D"/>
    <w:rsid w:val="00E61447"/>
    <w:rsid w:val="00E617E1"/>
    <w:rsid w:val="00E62D75"/>
    <w:rsid w:val="00E65831"/>
    <w:rsid w:val="00E70B05"/>
    <w:rsid w:val="00E71C81"/>
    <w:rsid w:val="00E74840"/>
    <w:rsid w:val="00E76E3B"/>
    <w:rsid w:val="00E7760D"/>
    <w:rsid w:val="00E8074E"/>
    <w:rsid w:val="00E80B60"/>
    <w:rsid w:val="00E82A4F"/>
    <w:rsid w:val="00E8301F"/>
    <w:rsid w:val="00E83780"/>
    <w:rsid w:val="00E84D18"/>
    <w:rsid w:val="00E879F3"/>
    <w:rsid w:val="00E908B9"/>
    <w:rsid w:val="00E926FC"/>
    <w:rsid w:val="00EA00E5"/>
    <w:rsid w:val="00EA0CFC"/>
    <w:rsid w:val="00EA20B2"/>
    <w:rsid w:val="00EA2A7A"/>
    <w:rsid w:val="00EA507D"/>
    <w:rsid w:val="00EA5DF7"/>
    <w:rsid w:val="00EB0357"/>
    <w:rsid w:val="00EB0BE0"/>
    <w:rsid w:val="00EB1DD8"/>
    <w:rsid w:val="00EB5273"/>
    <w:rsid w:val="00EB5882"/>
    <w:rsid w:val="00EC3471"/>
    <w:rsid w:val="00EC374F"/>
    <w:rsid w:val="00EC4EAE"/>
    <w:rsid w:val="00EC70FE"/>
    <w:rsid w:val="00ED1816"/>
    <w:rsid w:val="00ED23DA"/>
    <w:rsid w:val="00ED267A"/>
    <w:rsid w:val="00ED410C"/>
    <w:rsid w:val="00ED58EF"/>
    <w:rsid w:val="00EE7451"/>
    <w:rsid w:val="00EF2472"/>
    <w:rsid w:val="00EF273B"/>
    <w:rsid w:val="00EF40E7"/>
    <w:rsid w:val="00EF668C"/>
    <w:rsid w:val="00F02EA2"/>
    <w:rsid w:val="00F05296"/>
    <w:rsid w:val="00F05CB1"/>
    <w:rsid w:val="00F07C70"/>
    <w:rsid w:val="00F10F9B"/>
    <w:rsid w:val="00F159A9"/>
    <w:rsid w:val="00F20D9B"/>
    <w:rsid w:val="00F252F9"/>
    <w:rsid w:val="00F2569E"/>
    <w:rsid w:val="00F25919"/>
    <w:rsid w:val="00F25CF3"/>
    <w:rsid w:val="00F310A6"/>
    <w:rsid w:val="00F35F06"/>
    <w:rsid w:val="00F41016"/>
    <w:rsid w:val="00F44DE5"/>
    <w:rsid w:val="00F46302"/>
    <w:rsid w:val="00F529BB"/>
    <w:rsid w:val="00F53F99"/>
    <w:rsid w:val="00F5455C"/>
    <w:rsid w:val="00F54DF4"/>
    <w:rsid w:val="00F55728"/>
    <w:rsid w:val="00F64632"/>
    <w:rsid w:val="00F66567"/>
    <w:rsid w:val="00F669A8"/>
    <w:rsid w:val="00F7337D"/>
    <w:rsid w:val="00F733D4"/>
    <w:rsid w:val="00F73FB1"/>
    <w:rsid w:val="00F741A0"/>
    <w:rsid w:val="00F743A8"/>
    <w:rsid w:val="00F746A2"/>
    <w:rsid w:val="00F74A03"/>
    <w:rsid w:val="00F7551C"/>
    <w:rsid w:val="00F7732C"/>
    <w:rsid w:val="00F86049"/>
    <w:rsid w:val="00F877F1"/>
    <w:rsid w:val="00F96C18"/>
    <w:rsid w:val="00FA41A4"/>
    <w:rsid w:val="00FA6392"/>
    <w:rsid w:val="00FA7DA2"/>
    <w:rsid w:val="00FB03C2"/>
    <w:rsid w:val="00FB0650"/>
    <w:rsid w:val="00FB4174"/>
    <w:rsid w:val="00FC2E34"/>
    <w:rsid w:val="00FC5306"/>
    <w:rsid w:val="00FC5B10"/>
    <w:rsid w:val="00FC723D"/>
    <w:rsid w:val="00FD2F93"/>
    <w:rsid w:val="00FD5CB2"/>
    <w:rsid w:val="00FE16C0"/>
    <w:rsid w:val="00FE2598"/>
    <w:rsid w:val="00FE2E1D"/>
    <w:rsid w:val="00FE6199"/>
    <w:rsid w:val="00FE742C"/>
    <w:rsid w:val="00FE78EE"/>
    <w:rsid w:val="00FE7A9B"/>
    <w:rsid w:val="00FF433B"/>
    <w:rsid w:val="00FF779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7F7E4E52"/>
  <w15:docId w15:val="{7EF4ECF2-8AB1-4C68-8F8F-4DBB65C766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semiHidden/>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196</TotalTime>
  <Pages>5</Pages>
  <Words>549</Words>
  <Characters>3130</Characters>
  <Application>Microsoft Office Word</Application>
  <DocSecurity>0</DocSecurity>
  <Lines>26</Lines>
  <Paragraphs>7</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16</cp:revision>
  <dcterms:created xsi:type="dcterms:W3CDTF">2024-04-18T01:02:00Z</dcterms:created>
  <dcterms:modified xsi:type="dcterms:W3CDTF">2024-04-18T08:27:00Z</dcterms:modified>
</cp:coreProperties>
</file>