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932EB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505ED">
        <w:rPr>
          <w:rFonts w:ascii="ＭＳ ゴシック" w:eastAsia="ＭＳ ゴシック" w:hAnsi="ＭＳ ゴシック" w:hint="eastAsia"/>
          <w:sz w:val="24"/>
        </w:rPr>
        <w:t>1</w:t>
      </w:r>
      <w:r w:rsidR="00EF16F2">
        <w:rPr>
          <w:rFonts w:ascii="ＭＳ ゴシック" w:eastAsia="ＭＳ ゴシック" w:hAnsi="ＭＳ ゴシック" w:hint="eastAsia"/>
          <w:sz w:val="24"/>
        </w:rPr>
        <w:t>6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EF16F2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83410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F15D1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0D7932"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7505ED">
        <w:rPr>
          <w:rFonts w:ascii="ＭＳ ゴシック" w:eastAsia="ＭＳ ゴシック" w:hAnsi="ＭＳ ゴシック" w:hint="eastAsia"/>
          <w:sz w:val="24"/>
        </w:rPr>
        <w:t>・</w:t>
      </w:r>
      <w:r w:rsidR="002469EC">
        <w:rPr>
          <w:rFonts w:ascii="ＭＳ ゴシック" w:eastAsia="ＭＳ ゴシック" w:hAnsi="ＭＳ ゴシック" w:hint="eastAsia"/>
          <w:sz w:val="24"/>
        </w:rPr>
        <w:t>記録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EF16F2">
        <w:rPr>
          <w:rFonts w:ascii="ＭＳ ゴシック" w:eastAsia="ＭＳ ゴシック" w:hAnsi="ＭＳ ゴシック" w:hint="eastAsia"/>
          <w:sz w:val="24"/>
        </w:rPr>
        <w:t>木村　さくら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EF16F2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A902FD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A0622" w:rsidRPr="00CC4C31" w:rsidRDefault="00EF16F2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90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EF16F2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</w:t>
            </w:r>
            <w:r w:rsidR="00A902FD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1C3F6B" w:rsidRPr="00CC4C31" w:rsidRDefault="00EF16F2" w:rsidP="00756C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1C3F6B" w:rsidRPr="00CC4C31" w:rsidRDefault="00EF16F2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7C3DF4" w:rsidRPr="00CC4C31" w:rsidRDefault="00EF16F2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90" w:type="dxa"/>
            <w:vAlign w:val="center"/>
          </w:tcPr>
          <w:p w:rsidR="00B74D3B" w:rsidRPr="00C0756D" w:rsidRDefault="00EF16F2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815CB" w:rsidRPr="00CC4C31" w:rsidRDefault="00600784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600784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5" w:type="dxa"/>
            <w:vAlign w:val="center"/>
          </w:tcPr>
          <w:p w:rsidR="00EF16F2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90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</w:t>
            </w:r>
            <w:r w:rsidR="00A902FD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A523E5" w:rsidRPr="00CC4C31" w:rsidRDefault="00EF16F2" w:rsidP="0062075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A523E5" w:rsidRPr="00CC4C31" w:rsidRDefault="00600784" w:rsidP="0062075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2F1EC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523E5" w:rsidRPr="00CC4C31" w:rsidRDefault="00600784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A523E5" w:rsidRPr="00CC4C31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94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5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5" w:type="dxa"/>
            <w:vAlign w:val="center"/>
          </w:tcPr>
          <w:p w:rsidR="00A523E5" w:rsidRDefault="00EF16F2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A4F6B" w:rsidRDefault="009A566B" w:rsidP="00A902F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AF4D8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4/17（水）13：00～メンタル3Fにて部署MT行いま</w:t>
      </w:r>
      <w:r w:rsidR="00B412E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す。</w:t>
      </w:r>
      <w:r w:rsidR="00AF4D8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参加してください。</w:t>
      </w:r>
    </w:p>
    <w:p w:rsidR="00AF4D8F" w:rsidRDefault="00AF4D8F" w:rsidP="00A902F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AF4D8F" w:rsidRDefault="00AF4D8F" w:rsidP="00A902F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・スタッフコロナ罹患者出ています。本日より患者様体温3検してください。</w:t>
      </w:r>
    </w:p>
    <w:p w:rsidR="009A566B" w:rsidRDefault="009A566B" w:rsidP="000248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925948" w:rsidRDefault="00F42C95" w:rsidP="00B122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DF2D66" w:rsidRDefault="00024843" w:rsidP="00F171D9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92FBB">
        <w:rPr>
          <w:rFonts w:ascii="ＭＳ ゴシック" w:eastAsia="ＭＳ ゴシック" w:hAnsi="ＭＳ ゴシック" w:hint="eastAsia"/>
          <w:sz w:val="24"/>
        </w:rPr>
        <w:t>金田　清一様～退院時処方13日分（5/1まで）頂く。</w:t>
      </w:r>
    </w:p>
    <w:p w:rsidR="00B92FBB" w:rsidRDefault="00B92FBB" w:rsidP="00F171D9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:rsidR="00A74D74" w:rsidRDefault="00A74D74" w:rsidP="00A74D74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・北村　定美様～下痢続いている事を主治医へ報告。栄養課と</w:t>
      </w:r>
      <w:r w:rsidR="00B92FBB">
        <w:rPr>
          <w:rFonts w:ascii="ＭＳ ゴシック" w:eastAsia="ＭＳ ゴシック" w:hAnsi="ＭＳ ゴシック" w:hint="eastAsia"/>
          <w:sz w:val="24"/>
        </w:rPr>
        <w:t>相談し、本日昼よ</w:t>
      </w:r>
    </w:p>
    <w:p w:rsidR="00B92FBB" w:rsidRDefault="00B92FBB" w:rsidP="00A74D74">
      <w:pPr>
        <w:ind w:leftChars="600" w:left="1260" w:firstLineChars="300" w:firstLine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り低残渣食となる。</w:t>
      </w:r>
    </w:p>
    <w:p w:rsidR="00B92FBB" w:rsidRDefault="00B92FBB" w:rsidP="00B92FBB">
      <w:pPr>
        <w:rPr>
          <w:rFonts w:ascii="ＭＳ ゴシック" w:eastAsia="ＭＳ ゴシック" w:hAnsi="ＭＳ ゴシック"/>
          <w:sz w:val="24"/>
        </w:rPr>
      </w:pPr>
    </w:p>
    <w:p w:rsidR="00B92FBB" w:rsidRDefault="00B92FBB" w:rsidP="00B92F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・蛭子　レイ様～4/11意識消失があった事、それからの経過を</w:t>
      </w:r>
      <w:r w:rsidR="00AC040B">
        <w:rPr>
          <w:rFonts w:ascii="ＭＳ ゴシック" w:eastAsia="ＭＳ ゴシック" w:hAnsi="ＭＳ ゴシック" w:hint="eastAsia"/>
          <w:sz w:val="24"/>
        </w:rPr>
        <w:t>主治医へ</w:t>
      </w:r>
      <w:r>
        <w:rPr>
          <w:rFonts w:ascii="ＭＳ ゴシック" w:eastAsia="ＭＳ ゴシック" w:hAnsi="ＭＳ ゴシック" w:hint="eastAsia"/>
          <w:sz w:val="24"/>
        </w:rPr>
        <w:t>報告。</w:t>
      </w:r>
    </w:p>
    <w:p w:rsidR="00B92FBB" w:rsidRDefault="00B92FBB" w:rsidP="00B92FBB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様子観察の指示。</w:t>
      </w:r>
    </w:p>
    <w:p w:rsidR="00B92FBB" w:rsidRDefault="00B92FBB" w:rsidP="00B92FBB">
      <w:pPr>
        <w:rPr>
          <w:rFonts w:ascii="ＭＳ ゴシック" w:eastAsia="ＭＳ ゴシック" w:hAnsi="ＭＳ ゴシック"/>
          <w:sz w:val="24"/>
        </w:rPr>
      </w:pPr>
    </w:p>
    <w:p w:rsidR="008109C5" w:rsidRDefault="00B92FBB" w:rsidP="008109C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・前田　ナナ子様～深夜帯排尿なく、軽度腹部緊満、圧痛ある事</w:t>
      </w:r>
      <w:r w:rsidR="008109C5">
        <w:rPr>
          <w:rFonts w:ascii="ＭＳ ゴシック" w:eastAsia="ＭＳ ゴシック" w:hAnsi="ＭＳ ゴシック" w:hint="eastAsia"/>
          <w:sz w:val="24"/>
        </w:rPr>
        <w:t>を主治医へ</w:t>
      </w:r>
      <w:r>
        <w:rPr>
          <w:rFonts w:ascii="ＭＳ ゴシック" w:eastAsia="ＭＳ ゴシック" w:hAnsi="ＭＳ ゴシック" w:hint="eastAsia"/>
          <w:sz w:val="24"/>
        </w:rPr>
        <w:t>報告。</w:t>
      </w:r>
    </w:p>
    <w:p w:rsidR="00B92FBB" w:rsidRDefault="00B92FBB" w:rsidP="008109C5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様子見て排尿無いようであれば導尿の指示。</w:t>
      </w:r>
    </w:p>
    <w:p w:rsidR="008F49E9" w:rsidRDefault="00064DE6" w:rsidP="00B92FBB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11：00頃、</w:t>
      </w:r>
      <w:r w:rsidR="008F49E9">
        <w:rPr>
          <w:rFonts w:ascii="ＭＳ ゴシック" w:eastAsia="ＭＳ ゴシック" w:hAnsi="ＭＳ ゴシック" w:hint="eastAsia"/>
          <w:sz w:val="24"/>
        </w:rPr>
        <w:t>自排尿便確認、腹部症状なく経過。</w:t>
      </w:r>
    </w:p>
    <w:p w:rsidR="00D661BA" w:rsidRDefault="00D661BA" w:rsidP="00D661BA">
      <w:pPr>
        <w:rPr>
          <w:rFonts w:ascii="ＭＳ ゴシック" w:eastAsia="ＭＳ ゴシック" w:hAnsi="ＭＳ ゴシック"/>
          <w:sz w:val="24"/>
        </w:rPr>
      </w:pPr>
    </w:p>
    <w:p w:rsidR="00D661BA" w:rsidRDefault="00D661BA" w:rsidP="00D661BA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・橋本　キヨエ様～主治医より、明日からメマンチン中止の指示あり除剤。</w:t>
      </w:r>
    </w:p>
    <w:p w:rsidR="00F171D9" w:rsidRDefault="00F171D9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171D9" w:rsidRDefault="00F171D9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＜船場Dr.診察情報＞</w:t>
      </w:r>
    </w:p>
    <w:p w:rsidR="00104A4D" w:rsidRDefault="00B92FBB" w:rsidP="00104A4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・橋本　キヨエ様～両下肢浮腫</w:t>
      </w:r>
      <w:r w:rsidR="00104A4D">
        <w:rPr>
          <w:rFonts w:ascii="ＭＳ ゴシック" w:eastAsia="ＭＳ ゴシック" w:hAnsi="ＭＳ ゴシック" w:hint="eastAsia"/>
          <w:sz w:val="24"/>
        </w:rPr>
        <w:t>憎悪</w:t>
      </w:r>
      <w:r>
        <w:rPr>
          <w:rFonts w:ascii="ＭＳ ゴシック" w:eastAsia="ＭＳ ゴシック" w:hAnsi="ＭＳ ゴシック" w:hint="eastAsia"/>
          <w:sz w:val="24"/>
        </w:rPr>
        <w:t>している事報告。</w:t>
      </w:r>
      <w:r w:rsidR="00104A4D">
        <w:rPr>
          <w:rFonts w:ascii="ＭＳ ゴシック" w:eastAsia="ＭＳ ゴシック" w:hAnsi="ＭＳ ゴシック" w:hint="eastAsia"/>
          <w:sz w:val="24"/>
        </w:rPr>
        <w:t>①</w:t>
      </w:r>
      <w:r>
        <w:rPr>
          <w:rFonts w:ascii="ＭＳ ゴシック" w:eastAsia="ＭＳ ゴシック" w:hAnsi="ＭＳ ゴシック" w:hint="eastAsia"/>
          <w:sz w:val="24"/>
        </w:rPr>
        <w:t>心電図、採血、胸部XP</w:t>
      </w:r>
      <w:r w:rsidR="00104A4D">
        <w:rPr>
          <w:rFonts w:ascii="ＭＳ ゴシック" w:eastAsia="ＭＳ ゴシック" w:hAnsi="ＭＳ ゴシック" w:hint="eastAsia"/>
          <w:sz w:val="24"/>
        </w:rPr>
        <w:t>検</w:t>
      </w:r>
    </w:p>
    <w:p w:rsidR="00104A4D" w:rsidRDefault="00104A4D" w:rsidP="00104A4D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査②</w:t>
      </w:r>
      <w:r w:rsidR="00B92FBB">
        <w:rPr>
          <w:rFonts w:ascii="ＭＳ ゴシック" w:eastAsia="ＭＳ ゴシック" w:hAnsi="ＭＳ ゴシック" w:hint="eastAsia"/>
          <w:sz w:val="24"/>
        </w:rPr>
        <w:t>1日4</w:t>
      </w:r>
      <w:r>
        <w:rPr>
          <w:rFonts w:ascii="ＭＳ ゴシック" w:eastAsia="ＭＳ ゴシック" w:hAnsi="ＭＳ ゴシック" w:hint="eastAsia"/>
          <w:sz w:val="24"/>
        </w:rPr>
        <w:t>検バイタル（SPo2まで）③アムバロ配合錠、ロス</w:t>
      </w:r>
    </w:p>
    <w:p w:rsidR="00D661BA" w:rsidRDefault="00104A4D" w:rsidP="00104A4D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バスタチン、ヘルベッサーRCP</w:t>
      </w:r>
      <w:r w:rsidR="00D661BA">
        <w:rPr>
          <w:rFonts w:ascii="ＭＳ ゴシック" w:eastAsia="ＭＳ ゴシック" w:hAnsi="ＭＳ ゴシック" w:hint="eastAsia"/>
          <w:sz w:val="24"/>
        </w:rPr>
        <w:t>除剤④本日夕より25ﾂﾑﾗ</w:t>
      </w:r>
      <w:r w:rsidR="00D661BA" w:rsidRPr="00D661BA">
        <w:rPr>
          <w:rFonts w:ascii="ＭＳ ゴシック" w:eastAsia="ＭＳ ゴシック" w:hAnsi="ＭＳ ゴシック" w:hint="eastAsia"/>
          <w:sz w:val="24"/>
        </w:rPr>
        <w:t>桂枝</w:t>
      </w:r>
    </w:p>
    <w:p w:rsidR="00104A4D" w:rsidRDefault="00D661BA" w:rsidP="00104A4D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 w:rsidRPr="00D661BA">
        <w:rPr>
          <w:rFonts w:ascii="ＭＳ ゴシック" w:eastAsia="ＭＳ ゴシック" w:hAnsi="ＭＳ ゴシック" w:hint="eastAsia"/>
          <w:sz w:val="24"/>
        </w:rPr>
        <w:t>茯苓丸エキス顆粒</w:t>
      </w:r>
      <w:r>
        <w:rPr>
          <w:rFonts w:ascii="ＭＳ ゴシック" w:eastAsia="ＭＳ ゴシック" w:hAnsi="ＭＳ ゴシック" w:hint="eastAsia"/>
          <w:sz w:val="24"/>
        </w:rPr>
        <w:t>1週間分</w:t>
      </w:r>
      <w:r w:rsidR="00921BCB">
        <w:rPr>
          <w:rFonts w:ascii="ＭＳ ゴシック" w:eastAsia="ＭＳ ゴシック" w:hAnsi="ＭＳ ゴシック" w:hint="eastAsia"/>
          <w:sz w:val="24"/>
        </w:rPr>
        <w:t>処方、</w:t>
      </w:r>
      <w:r>
        <w:rPr>
          <w:rFonts w:ascii="ＭＳ ゴシック" w:eastAsia="ＭＳ ゴシック" w:hAnsi="ＭＳ ゴシック" w:hint="eastAsia"/>
          <w:sz w:val="24"/>
        </w:rPr>
        <w:t>指示あり。</w:t>
      </w:r>
    </w:p>
    <w:p w:rsidR="00104A4D" w:rsidRDefault="00104A4D" w:rsidP="00104A4D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バイタル値は必ずフローシートにも入力してください。</w:t>
      </w:r>
    </w:p>
    <w:p w:rsidR="00AC040B" w:rsidRDefault="00D661BA" w:rsidP="00AC040B">
      <w:pPr>
        <w:ind w:leftChars="800" w:left="1680" w:firstLineChars="200" w:firstLine="4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また、臥床時はなるべく下肢挙上をするようにしてください。</w:t>
      </w:r>
    </w:p>
    <w:p w:rsidR="00F171D9" w:rsidRDefault="00F171D9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86168" w:rsidRDefault="00F171D9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</w:t>
      </w:r>
      <w:r w:rsidR="00286168">
        <w:rPr>
          <w:rFonts w:ascii="ＭＳ ゴシック" w:eastAsia="ＭＳ ゴシック" w:hAnsi="ＭＳ ゴシック" w:hint="eastAsia"/>
          <w:sz w:val="24"/>
        </w:rPr>
        <w:t>Dr.診察情報＞</w:t>
      </w:r>
    </w:p>
    <w:p w:rsidR="00BC60B4" w:rsidRDefault="00F171D9" w:rsidP="00BC60B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23DCE">
        <w:rPr>
          <w:rFonts w:ascii="ＭＳ ゴシック" w:eastAsia="ＭＳ ゴシック" w:hAnsi="ＭＳ ゴシック" w:hint="eastAsia"/>
          <w:sz w:val="24"/>
        </w:rPr>
        <w:t>中川原　義雄様～本日</w:t>
      </w:r>
      <w:r w:rsidR="008C5B05">
        <w:rPr>
          <w:rFonts w:ascii="ＭＳ ゴシック" w:eastAsia="ＭＳ ゴシック" w:hAnsi="ＭＳ ゴシック" w:hint="eastAsia"/>
          <w:sz w:val="24"/>
        </w:rPr>
        <w:t>ねる前</w:t>
      </w:r>
      <w:r w:rsidR="00823DCE">
        <w:rPr>
          <w:rFonts w:ascii="ＭＳ ゴシック" w:eastAsia="ＭＳ ゴシック" w:hAnsi="ＭＳ ゴシック" w:hint="eastAsia"/>
          <w:sz w:val="24"/>
        </w:rPr>
        <w:t>よりエスゾピクロン追加。</w:t>
      </w:r>
    </w:p>
    <w:p w:rsidR="00823DCE" w:rsidRDefault="00823DCE" w:rsidP="00BC60B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23DCE" w:rsidRDefault="00823DCE" w:rsidP="00BC60B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8C5B05">
        <w:rPr>
          <w:rFonts w:ascii="ＭＳ ゴシック" w:eastAsia="ＭＳ ゴシック" w:hAnsi="ＭＳ ゴシック" w:hint="eastAsia"/>
          <w:sz w:val="24"/>
        </w:rPr>
        <w:t>本日夕食前よりﾂﾑﾗ</w:t>
      </w:r>
      <w:r w:rsidR="008C5B05" w:rsidRPr="008C5B05">
        <w:rPr>
          <w:rFonts w:ascii="ＭＳ ゴシック" w:eastAsia="ＭＳ ゴシック" w:hAnsi="ＭＳ ゴシック" w:hint="eastAsia"/>
          <w:sz w:val="24"/>
        </w:rPr>
        <w:t>大建中湯エキス顆粒</w:t>
      </w:r>
      <w:r w:rsidR="008C5B05">
        <w:rPr>
          <w:rFonts w:ascii="ＭＳ ゴシック" w:eastAsia="ＭＳ ゴシック" w:hAnsi="ＭＳ ゴシック" w:hint="eastAsia"/>
          <w:sz w:val="24"/>
        </w:rPr>
        <w:t>追加。</w:t>
      </w:r>
    </w:p>
    <w:p w:rsidR="008C5B05" w:rsidRDefault="008C5B05" w:rsidP="00BC60B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C5B05" w:rsidRDefault="008C5B05" w:rsidP="00BC60B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洋子様～・4/19～　ボグリボース(0.2)1T→(0.3)3</w:t>
      </w:r>
      <w:r>
        <w:rPr>
          <w:rFonts w:ascii="ＭＳ ゴシック" w:eastAsia="ＭＳ ゴシック" w:hAnsi="ＭＳ ゴシック"/>
          <w:sz w:val="24"/>
        </w:rPr>
        <w:t>T</w:t>
      </w:r>
      <w:r>
        <w:rPr>
          <w:rFonts w:ascii="ＭＳ ゴシック" w:eastAsia="ＭＳ ゴシック" w:hAnsi="ＭＳ ゴシック" w:hint="eastAsia"/>
          <w:sz w:val="24"/>
        </w:rPr>
        <w:t xml:space="preserve">　毎食直前</w:t>
      </w:r>
    </w:p>
    <w:p w:rsidR="008C5B05" w:rsidRDefault="008C5B05" w:rsidP="00BC60B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　　　　エクメット配合錠4T→2T　×朝夕</w:t>
      </w:r>
    </w:p>
    <w:p w:rsidR="008C5B05" w:rsidRDefault="008C5B05" w:rsidP="008C5B0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・4/17～4/19　リスペリドンOD</w:t>
      </w:r>
      <w:r>
        <w:rPr>
          <w:rFonts w:ascii="ＭＳ ゴシック" w:eastAsia="ＭＳ ゴシック" w:hAnsi="ＭＳ ゴシック"/>
          <w:sz w:val="24"/>
        </w:rPr>
        <w:t>(0.5)2T</w:t>
      </w:r>
    </w:p>
    <w:p w:rsidR="008C5B05" w:rsidRDefault="008C5B05" w:rsidP="008C5B0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4/20～4/22　リスペリドンOD</w:t>
      </w:r>
      <w:r>
        <w:rPr>
          <w:rFonts w:ascii="ＭＳ ゴシック" w:eastAsia="ＭＳ ゴシック" w:hAnsi="ＭＳ ゴシック"/>
          <w:sz w:val="24"/>
        </w:rPr>
        <w:t>(0.5)1T</w:t>
      </w:r>
      <w:r>
        <w:rPr>
          <w:rFonts w:ascii="ＭＳ ゴシック" w:eastAsia="ＭＳ ゴシック" w:hAnsi="ＭＳ ゴシック" w:hint="eastAsia"/>
          <w:sz w:val="24"/>
        </w:rPr>
        <w:t xml:space="preserve">　と</w:t>
      </w:r>
      <w:r w:rsidR="005D6D6E">
        <w:rPr>
          <w:rFonts w:ascii="ＭＳ ゴシック" w:eastAsia="ＭＳ ゴシック" w:hAnsi="ＭＳ ゴシック" w:hint="eastAsia"/>
          <w:sz w:val="24"/>
        </w:rPr>
        <w:t>薬剤</w:t>
      </w:r>
      <w:r>
        <w:rPr>
          <w:rFonts w:ascii="ＭＳ ゴシック" w:eastAsia="ＭＳ ゴシック" w:hAnsi="ＭＳ ゴシック" w:hint="eastAsia"/>
          <w:sz w:val="24"/>
        </w:rPr>
        <w:t>調整</w:t>
      </w:r>
    </w:p>
    <w:p w:rsidR="008C5B05" w:rsidRDefault="008C5B05" w:rsidP="008C5B0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C5B05" w:rsidRPr="008C5B05" w:rsidRDefault="008C5B05" w:rsidP="008C5B05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他同内容処方。</w:t>
      </w:r>
    </w:p>
    <w:p w:rsidR="00F171D9" w:rsidRDefault="00F171D9" w:rsidP="00BC60B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171D9" w:rsidRDefault="00F171D9" w:rsidP="00BC60B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＜皮膚科診察情報＞</w:t>
      </w:r>
    </w:p>
    <w:p w:rsidR="00F171D9" w:rsidRDefault="00F171D9" w:rsidP="00BC60B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869A7">
        <w:rPr>
          <w:rFonts w:ascii="ＭＳ ゴシック" w:eastAsia="ＭＳ ゴシック" w:hAnsi="ＭＳ ゴシック" w:hint="eastAsia"/>
          <w:sz w:val="24"/>
        </w:rPr>
        <w:t>北村　定美様～</w:t>
      </w:r>
      <w:r w:rsidR="00AC040B">
        <w:rPr>
          <w:rFonts w:ascii="ＭＳ ゴシック" w:eastAsia="ＭＳ ゴシック" w:hAnsi="ＭＳ ゴシック" w:hint="eastAsia"/>
          <w:sz w:val="24"/>
        </w:rPr>
        <w:t xml:space="preserve">左鎖骨下のスキンテア　→　</w:t>
      </w:r>
      <w:r w:rsidR="00A869A7">
        <w:rPr>
          <w:rFonts w:ascii="ＭＳ ゴシック" w:eastAsia="ＭＳ ゴシック" w:hAnsi="ＭＳ ゴシック" w:hint="eastAsia"/>
          <w:sz w:val="24"/>
        </w:rPr>
        <w:t>ソフラチュール</w:t>
      </w:r>
      <w:r w:rsidR="00AC040B">
        <w:rPr>
          <w:rFonts w:ascii="ＭＳ ゴシック" w:eastAsia="ＭＳ ゴシック" w:hAnsi="ＭＳ ゴシック" w:hint="eastAsia"/>
          <w:sz w:val="24"/>
        </w:rPr>
        <w:t>+ガーゼ保護</w:t>
      </w:r>
    </w:p>
    <w:p w:rsidR="00A869A7" w:rsidRDefault="00A869A7" w:rsidP="00BC60B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C040B" w:rsidRDefault="00A869A7" w:rsidP="00A86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光康様～右踵部</w:t>
      </w:r>
      <w:r w:rsidR="00AC040B">
        <w:rPr>
          <w:rFonts w:ascii="ＭＳ ゴシック" w:eastAsia="ＭＳ ゴシック" w:hAnsi="ＭＳ ゴシック" w:hint="eastAsia"/>
          <w:sz w:val="24"/>
        </w:rPr>
        <w:t>壊死組織融解</w:t>
      </w:r>
    </w:p>
    <w:p w:rsidR="00A869A7" w:rsidRDefault="00AC040B" w:rsidP="00AC040B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ブロメライン→テラマイシン軟膏+ガーゼ保護</w:t>
      </w:r>
    </w:p>
    <w:p w:rsidR="00AC040B" w:rsidRDefault="00AC040B" w:rsidP="00AC040B">
      <w:pPr>
        <w:rPr>
          <w:rFonts w:ascii="ＭＳ ゴシック" w:eastAsia="ＭＳ ゴシック" w:hAnsi="ＭＳ ゴシック"/>
          <w:sz w:val="24"/>
        </w:rPr>
      </w:pPr>
    </w:p>
    <w:p w:rsidR="00A869A7" w:rsidRDefault="00AC040B" w:rsidP="00AC040B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他同前処置。</w:t>
      </w:r>
      <w:r w:rsidR="005F6E69">
        <w:rPr>
          <w:rFonts w:ascii="ＭＳ ゴシック" w:eastAsia="ＭＳ ゴシック" w:hAnsi="ＭＳ ゴシック" w:hint="eastAsia"/>
          <w:sz w:val="24"/>
        </w:rPr>
        <w:t>持参薬軟膏</w:t>
      </w:r>
      <w:r>
        <w:rPr>
          <w:rFonts w:ascii="ＭＳ ゴシック" w:eastAsia="ＭＳ ゴシック" w:hAnsi="ＭＳ ゴシック" w:hint="eastAsia"/>
          <w:sz w:val="24"/>
        </w:rPr>
        <w:t>がある</w:t>
      </w:r>
      <w:r w:rsidR="00A869A7">
        <w:rPr>
          <w:rFonts w:ascii="ＭＳ ゴシック" w:eastAsia="ＭＳ ゴシック" w:hAnsi="ＭＳ ゴシック" w:hint="eastAsia"/>
          <w:sz w:val="24"/>
        </w:rPr>
        <w:t>患者様の処置</w:t>
      </w:r>
      <w:r>
        <w:rPr>
          <w:rFonts w:ascii="ＭＳ ゴシック" w:eastAsia="ＭＳ ゴシック" w:hAnsi="ＭＳ ゴシック" w:hint="eastAsia"/>
          <w:sz w:val="24"/>
        </w:rPr>
        <w:t>指示は受けないが、家族の希望を聞きつつなるべく当院切替にしていく。皮膚科マニュアルは更新済みです。</w:t>
      </w:r>
    </w:p>
    <w:p w:rsidR="00F171D9" w:rsidRDefault="00F171D9" w:rsidP="00BC60B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82B5D" w:rsidRDefault="008B1539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350CA6" w:rsidRDefault="007505ED" w:rsidP="00F171D9">
      <w:pPr>
        <w:rPr>
          <w:rFonts w:ascii="ＭＳ ゴシック" w:eastAsia="ＭＳ ゴシック" w:hAnsi="ＭＳ ゴシック"/>
          <w:sz w:val="24"/>
        </w:rPr>
      </w:pPr>
      <w:r w:rsidRPr="007505ED">
        <w:rPr>
          <w:rFonts w:ascii="ＭＳ ゴシック" w:eastAsia="ＭＳ ゴシック" w:hAnsi="ＭＳ ゴシック" w:hint="eastAsia"/>
          <w:sz w:val="24"/>
        </w:rPr>
        <w:t>・土橋　タキ様～</w:t>
      </w:r>
      <w:r w:rsidR="00843486">
        <w:rPr>
          <w:rFonts w:ascii="ＭＳ ゴシック" w:eastAsia="ＭＳ ゴシック" w:hAnsi="ＭＳ ゴシック" w:hint="eastAsia"/>
          <w:sz w:val="24"/>
        </w:rPr>
        <w:t>バイタルサイン異常や酸素飽和度低下なし。</w:t>
      </w:r>
    </w:p>
    <w:p w:rsidR="007505ED" w:rsidRDefault="00843486" w:rsidP="00350CA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静穏に過ごしている。</w:t>
      </w:r>
    </w:p>
    <w:p w:rsidR="007505ED" w:rsidRDefault="007505ED" w:rsidP="006B47B8">
      <w:pPr>
        <w:ind w:left="1822" w:hangingChars="759" w:hanging="1822"/>
        <w:rPr>
          <w:rFonts w:ascii="ＭＳ ゴシック" w:eastAsia="ＭＳ ゴシック" w:hAnsi="ＭＳ ゴシック"/>
          <w:sz w:val="24"/>
        </w:rPr>
      </w:pPr>
    </w:p>
    <w:p w:rsidR="00350CA6" w:rsidRDefault="008A1C5D" w:rsidP="00534E41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ナナ子様～</w:t>
      </w:r>
      <w:r w:rsidR="00843486">
        <w:rPr>
          <w:rFonts w:ascii="ＭＳ ゴシック" w:eastAsia="ＭＳ ゴシック" w:hAnsi="ＭＳ ゴシック" w:hint="eastAsia"/>
          <w:sz w:val="24"/>
        </w:rPr>
        <w:t>バイタルサイン異常や酸素飽和度低下なし。深夜帯自排尿なく経過していたが、11：00頃自排尿便確認している。介護抵</w:t>
      </w:r>
    </w:p>
    <w:p w:rsidR="008A1C5D" w:rsidRPr="00BE4021" w:rsidRDefault="00843486" w:rsidP="00350CA6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抗あるが一時的。</w:t>
      </w:r>
    </w:p>
    <w:p w:rsidR="00286168" w:rsidRDefault="00286168" w:rsidP="00286168">
      <w:pPr>
        <w:ind w:left="1416" w:hangingChars="590" w:hanging="1416"/>
        <w:rPr>
          <w:rFonts w:ascii="ＭＳ ゴシック" w:eastAsia="ＭＳ ゴシック" w:hAnsi="ＭＳ ゴシック"/>
          <w:sz w:val="24"/>
        </w:rPr>
      </w:pPr>
    </w:p>
    <w:p w:rsidR="00286168" w:rsidRDefault="00286168" w:rsidP="00286168">
      <w:pPr>
        <w:ind w:left="1416" w:hangingChars="590" w:hanging="1416"/>
        <w:rPr>
          <w:rFonts w:ascii="ＭＳ ゴシック" w:eastAsia="ＭＳ ゴシック" w:hAnsi="ＭＳ ゴシック"/>
          <w:sz w:val="24"/>
        </w:rPr>
      </w:pPr>
      <w:r w:rsidRPr="007505ED">
        <w:rPr>
          <w:rFonts w:ascii="ＭＳ ゴシック" w:eastAsia="ＭＳ ゴシック" w:hAnsi="ＭＳ ゴシック" w:hint="eastAsia"/>
          <w:sz w:val="24"/>
        </w:rPr>
        <w:t>・原　斌様～</w:t>
      </w:r>
      <w:r w:rsidR="00843486">
        <w:rPr>
          <w:rFonts w:ascii="ＭＳ ゴシック" w:eastAsia="ＭＳ ゴシック" w:hAnsi="ＭＳ ゴシック" w:hint="eastAsia"/>
          <w:sz w:val="24"/>
        </w:rPr>
        <w:t>労作時の息切れあり臥床促している。酸素飽和度94％で経過。食事は1/3～数口摂取とムラあり、汁トロミやクリミールを嫌がるが水補には応じる事できている。</w:t>
      </w:r>
    </w:p>
    <w:p w:rsidR="00B74D3B" w:rsidRDefault="00B74D3B" w:rsidP="007505ED">
      <w:pPr>
        <w:rPr>
          <w:rFonts w:ascii="ＭＳ ゴシック" w:eastAsia="ＭＳ ゴシック" w:hAnsi="ＭＳ ゴシック"/>
          <w:sz w:val="24"/>
        </w:rPr>
      </w:pPr>
    </w:p>
    <w:p w:rsidR="00B74D3B" w:rsidRDefault="00D21C08" w:rsidP="007505E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・蛭子　レイ様～</w:t>
      </w:r>
      <w:r w:rsidR="00843486">
        <w:rPr>
          <w:rFonts w:ascii="ＭＳ ゴシック" w:eastAsia="ＭＳ ゴシック" w:hAnsi="ＭＳ ゴシック" w:hint="eastAsia"/>
          <w:sz w:val="24"/>
        </w:rPr>
        <w:t>体温37℃台の微熱で経過、食事は離床しホールで各食全量摂取。不機嫌さや介護抵抗なし、独語聞かれている。</w:t>
      </w:r>
    </w:p>
    <w:p w:rsidR="006E443E" w:rsidRDefault="006E443E" w:rsidP="007505ED">
      <w:pPr>
        <w:rPr>
          <w:rFonts w:ascii="ＭＳ ゴシック" w:eastAsia="ＭＳ ゴシック" w:hAnsi="ＭＳ ゴシック"/>
          <w:sz w:val="24"/>
        </w:rPr>
      </w:pPr>
    </w:p>
    <w:p w:rsidR="00272885" w:rsidRDefault="00272885" w:rsidP="009A3D1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・北村　定美様～</w:t>
      </w:r>
      <w:r w:rsidR="00843486">
        <w:rPr>
          <w:rFonts w:ascii="ＭＳ ゴシック" w:eastAsia="ＭＳ ゴシック" w:hAnsi="ＭＳ ゴシック" w:hint="eastAsia"/>
          <w:sz w:val="24"/>
        </w:rPr>
        <w:t>バイタルサイン異常なし。不穏さや介護抵抗なく静穏に過ごしている。</w:t>
      </w:r>
    </w:p>
    <w:p w:rsidR="00272885" w:rsidRDefault="00272885" w:rsidP="007505ED">
      <w:pPr>
        <w:rPr>
          <w:rFonts w:ascii="ＭＳ ゴシック" w:eastAsia="ＭＳ ゴシック" w:hAnsi="ＭＳ ゴシック"/>
          <w:sz w:val="24"/>
        </w:rPr>
      </w:pPr>
    </w:p>
    <w:p w:rsidR="00823DCE" w:rsidRDefault="00823DCE" w:rsidP="007505E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＜OTより＞</w:t>
      </w:r>
    </w:p>
    <w:p w:rsidR="00823DCE" w:rsidRDefault="00823DCE" w:rsidP="007505E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・滝上　八重子様～</w:t>
      </w:r>
      <w:r w:rsidRPr="00823DCE">
        <w:rPr>
          <w:rFonts w:ascii="ＭＳ ゴシック" w:eastAsia="ＭＳ ゴシック" w:hAnsi="ＭＳ ゴシック" w:hint="eastAsia"/>
          <w:sz w:val="24"/>
        </w:rPr>
        <w:t>掌握</w:t>
      </w:r>
      <w:r>
        <w:rPr>
          <w:rFonts w:ascii="ＭＳ ゴシック" w:eastAsia="ＭＳ ゴシック" w:hAnsi="ＭＳ ゴシック" w:hint="eastAsia"/>
          <w:sz w:val="24"/>
        </w:rPr>
        <w:t>しにくくなっている。異食未遂頻回であり、ミトン着用</w:t>
      </w:r>
    </w:p>
    <w:p w:rsidR="00823DCE" w:rsidRDefault="00823DCE" w:rsidP="00823DCE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する事も増えている為、見守りが充分にできる体制の時はな</w:t>
      </w:r>
    </w:p>
    <w:p w:rsidR="00823DCE" w:rsidRDefault="00823DCE" w:rsidP="00823DCE">
      <w:pPr>
        <w:ind w:firstLineChars="900" w:firstLine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るべくミトン外すようにしてください。</w:t>
      </w:r>
    </w:p>
    <w:sectPr w:rsidR="00823DC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19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E75BC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9C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35D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6B5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6D53"/>
    <w:rsid w:val="00517418"/>
    <w:rsid w:val="0051778C"/>
    <w:rsid w:val="00517B64"/>
    <w:rsid w:val="0052052F"/>
    <w:rsid w:val="005210BE"/>
    <w:rsid w:val="00521183"/>
    <w:rsid w:val="00521663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4AA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38F2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625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69"/>
    <w:rsid w:val="009C7AA6"/>
    <w:rsid w:val="009C7C72"/>
    <w:rsid w:val="009D052B"/>
    <w:rsid w:val="009D0F62"/>
    <w:rsid w:val="009D1277"/>
    <w:rsid w:val="009D1652"/>
    <w:rsid w:val="009D1865"/>
    <w:rsid w:val="009D1D47"/>
    <w:rsid w:val="009D1E52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042"/>
    <w:rsid w:val="00A1717B"/>
    <w:rsid w:val="00A17702"/>
    <w:rsid w:val="00A17B17"/>
    <w:rsid w:val="00A207AA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4CE4"/>
    <w:rsid w:val="00AB5F46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0B4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2CE"/>
    <w:rsid w:val="00DD2670"/>
    <w:rsid w:val="00DD3236"/>
    <w:rsid w:val="00DD3787"/>
    <w:rsid w:val="00DD3ABB"/>
    <w:rsid w:val="00DD3F3A"/>
    <w:rsid w:val="00DD40A5"/>
    <w:rsid w:val="00DD4441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29D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F0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8F5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5E"/>
    <w:rsid w:val="00FF2C86"/>
    <w:rsid w:val="00FF3028"/>
    <w:rsid w:val="00FF30B1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>
      <v:textbox inset="5.85pt,.7pt,5.85pt,.7pt"/>
    </o:shapedefaults>
    <o:shapelayout v:ext="edit">
      <o:idmap v:ext="edit" data="1"/>
    </o:shapelayout>
  </w:shapeDefaults>
  <w:decimalSymbol w:val="."/>
  <w:listSeparator w:val=","/>
  <w14:docId w14:val="1B06E8AB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3D3B7-48AD-4979-9712-5FCDC3FC9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3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175</cp:revision>
  <cp:lastPrinted>2023-10-20T00:22:00Z</cp:lastPrinted>
  <dcterms:created xsi:type="dcterms:W3CDTF">2024-04-08T06:15:00Z</dcterms:created>
  <dcterms:modified xsi:type="dcterms:W3CDTF">2024-04-16T08:40:00Z</dcterms:modified>
</cp:coreProperties>
</file>