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793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17193">
        <w:rPr>
          <w:rFonts w:ascii="ＭＳ ゴシック" w:eastAsia="ＭＳ ゴシック" w:hAnsi="ＭＳ ゴシック" w:hint="eastAsia"/>
          <w:sz w:val="24"/>
        </w:rPr>
        <w:t>29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BC3E64">
        <w:rPr>
          <w:rFonts w:ascii="ＭＳ ゴシック" w:eastAsia="ＭＳ ゴシック" w:hAnsi="ＭＳ ゴシック" w:hint="eastAsia"/>
          <w:sz w:val="24"/>
        </w:rPr>
        <w:t>(</w:t>
      </w:r>
      <w:r w:rsidR="00B17193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2469EC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B17193">
        <w:rPr>
          <w:rFonts w:ascii="ＭＳ ゴシック" w:eastAsia="ＭＳ ゴシック" w:hAnsi="ＭＳ ゴシック" w:hint="eastAsia"/>
          <w:sz w:val="24"/>
        </w:rPr>
        <w:t>：上野　由夢心</w:t>
      </w:r>
      <w:r w:rsidR="00DA5CFF">
        <w:rPr>
          <w:rFonts w:ascii="ＭＳ ゴシック" w:eastAsia="ＭＳ ゴシック" w:hAnsi="ＭＳ ゴシック" w:hint="eastAsia"/>
          <w:sz w:val="24"/>
        </w:rPr>
        <w:t xml:space="preserve">　</w:t>
      </w:r>
      <w:r w:rsidR="008824DC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B17193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A7781E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7781E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A7781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A7781E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7781E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C76849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A7781E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A7781E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7781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A7781E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A7781E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1C3F6B" w:rsidRPr="00CC4C31" w:rsidRDefault="00A7781E" w:rsidP="008824D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○</w:t>
            </w:r>
          </w:p>
        </w:tc>
        <w:tc>
          <w:tcPr>
            <w:tcW w:w="985" w:type="dxa"/>
            <w:vAlign w:val="center"/>
          </w:tcPr>
          <w:p w:rsidR="001C3F6B" w:rsidRPr="00CC4C31" w:rsidRDefault="00A7781E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A7781E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A7781E" w:rsidP="008824D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C0756D" w:rsidRPr="00C0756D" w:rsidRDefault="00A7781E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815CB" w:rsidRPr="00CC4C31" w:rsidRDefault="00A7781E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8824DC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A7781E" w:rsidP="008824D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51FE3" w:rsidRPr="00CC4C31" w:rsidRDefault="00A7781E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7F7461" w:rsidRPr="00BC3E64" w:rsidRDefault="00A7781E" w:rsidP="007F7461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準</w:t>
            </w:r>
          </w:p>
        </w:tc>
        <w:tc>
          <w:tcPr>
            <w:tcW w:w="985" w:type="dxa"/>
            <w:vAlign w:val="center"/>
          </w:tcPr>
          <w:p w:rsidR="00527F14" w:rsidRPr="00BC3E64" w:rsidRDefault="00A7781E" w:rsidP="00651E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業務</w:t>
            </w:r>
          </w:p>
        </w:tc>
        <w:tc>
          <w:tcPr>
            <w:tcW w:w="989" w:type="dxa"/>
            <w:vAlign w:val="center"/>
          </w:tcPr>
          <w:p w:rsidR="00C0756D" w:rsidRPr="00CC4C31" w:rsidRDefault="00A7781E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532669" w:rsidRPr="00CC4C31" w:rsidRDefault="008824DC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0D56" w:rsidRPr="00CC4C31" w:rsidRDefault="008824DC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6243F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94284B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FE3E62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6243FC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95C24" w:rsidRDefault="007454A5" w:rsidP="00C528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52820">
        <w:rPr>
          <w:rFonts w:ascii="ＭＳ ゴシック" w:eastAsia="ＭＳ ゴシック" w:hAnsi="ＭＳ ゴシック" w:hint="eastAsia"/>
          <w:sz w:val="24"/>
        </w:rPr>
        <w:t>年度末の評価、退院時要約　早めに完成させましょう</w:t>
      </w:r>
      <w:r w:rsidR="00C95C24">
        <w:rPr>
          <w:rFonts w:ascii="ＭＳ ゴシック" w:eastAsia="ＭＳ ゴシック" w:hAnsi="ＭＳ ゴシック" w:hint="eastAsia"/>
          <w:sz w:val="24"/>
        </w:rPr>
        <w:t>。</w:t>
      </w:r>
    </w:p>
    <w:p w:rsidR="009671A9" w:rsidRPr="00C52820" w:rsidRDefault="009671A9" w:rsidP="00C52820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C95C24" w:rsidRDefault="00C52820" w:rsidP="00712C7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・受持ちの患者情報、分担業務申し送りできるよう情報準備お願いします。詳細は金井JGMからのメール参照ください。</w:t>
      </w:r>
    </w:p>
    <w:p w:rsidR="00C95C24" w:rsidRPr="00C95C24" w:rsidRDefault="00C95C24" w:rsidP="00C95C24">
      <w:pPr>
        <w:rPr>
          <w:rFonts w:ascii="ＭＳ ゴシック" w:eastAsia="ＭＳ ゴシック" w:hAnsi="ＭＳ ゴシック"/>
          <w:sz w:val="24"/>
        </w:rPr>
      </w:pPr>
    </w:p>
    <w:p w:rsidR="001E77A2" w:rsidRDefault="00C52820" w:rsidP="00C5282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</w:t>
      </w:r>
      <w:r w:rsidR="00C95C24">
        <w:rPr>
          <w:rFonts w:ascii="ＭＳ ゴシック" w:eastAsia="ＭＳ ゴシック" w:hAnsi="ＭＳ ゴシック" w:hint="eastAsia"/>
          <w:sz w:val="24"/>
        </w:rPr>
        <w:t>ナナ子</w:t>
      </w:r>
      <w:r>
        <w:rPr>
          <w:rFonts w:ascii="ＭＳ ゴシック" w:eastAsia="ＭＳ ゴシック" w:hAnsi="ＭＳ ゴシック" w:hint="eastAsia"/>
          <w:sz w:val="24"/>
        </w:rPr>
        <w:t>様～本日ベッド移動予定でしたが土橋様の状態悪化に伴い延期します。</w:t>
      </w:r>
      <w:r w:rsidR="00C95C24">
        <w:rPr>
          <w:rFonts w:ascii="ＭＳ ゴシック" w:eastAsia="ＭＳ ゴシック" w:hAnsi="ＭＳ ゴシック" w:hint="eastAsia"/>
          <w:sz w:val="24"/>
        </w:rPr>
        <w:t>１Fの</w:t>
      </w:r>
      <w:r>
        <w:rPr>
          <w:rFonts w:ascii="ＭＳ ゴシック" w:eastAsia="ＭＳ ゴシック" w:hAnsi="ＭＳ ゴシック" w:hint="eastAsia"/>
          <w:sz w:val="24"/>
        </w:rPr>
        <w:t>酸素・点滴状況</w:t>
      </w:r>
      <w:r w:rsidR="00C95C24">
        <w:rPr>
          <w:rFonts w:ascii="ＭＳ ゴシック" w:eastAsia="ＭＳ ゴシック" w:hAnsi="ＭＳ ゴシック" w:hint="eastAsia"/>
          <w:sz w:val="24"/>
        </w:rPr>
        <w:t>改善したら</w:t>
      </w:r>
      <w:r>
        <w:rPr>
          <w:rFonts w:ascii="ＭＳ ゴシック" w:eastAsia="ＭＳ ゴシック" w:hAnsi="ＭＳ ゴシック" w:hint="eastAsia"/>
          <w:sz w:val="24"/>
        </w:rPr>
        <w:t>再度</w:t>
      </w:r>
      <w:r w:rsidR="00C95C24">
        <w:rPr>
          <w:rFonts w:ascii="ＭＳ ゴシック" w:eastAsia="ＭＳ ゴシック" w:hAnsi="ＭＳ ゴシック" w:hint="eastAsia"/>
          <w:sz w:val="24"/>
        </w:rPr>
        <w:t>検討</w:t>
      </w:r>
      <w:r>
        <w:rPr>
          <w:rFonts w:ascii="ＭＳ ゴシック" w:eastAsia="ＭＳ ゴシック" w:hAnsi="ＭＳ ゴシック" w:hint="eastAsia"/>
          <w:sz w:val="24"/>
        </w:rPr>
        <w:t>します</w:t>
      </w:r>
      <w:r w:rsidR="00C95C24">
        <w:rPr>
          <w:rFonts w:ascii="ＭＳ ゴシック" w:eastAsia="ＭＳ ゴシック" w:hAnsi="ＭＳ ゴシック" w:hint="eastAsia"/>
          <w:sz w:val="24"/>
        </w:rPr>
        <w:t>。</w:t>
      </w:r>
    </w:p>
    <w:p w:rsidR="00C52820" w:rsidRPr="00C52820" w:rsidRDefault="00C52820" w:rsidP="00C5282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E6388" w:rsidRDefault="00C355D8" w:rsidP="00AA54A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D4F31" w:rsidRDefault="00C52820" w:rsidP="00C5282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タキ様～8：40</w:t>
      </w:r>
      <w:r w:rsidR="007454A5">
        <w:rPr>
          <w:rFonts w:ascii="ＭＳ ゴシック" w:eastAsia="ＭＳ ゴシック" w:hAnsi="ＭＳ ゴシック" w:hint="eastAsia"/>
          <w:sz w:val="24"/>
        </w:rPr>
        <w:t>熱発</w:t>
      </w:r>
      <w:r>
        <w:rPr>
          <w:rFonts w:ascii="ＭＳ ゴシック" w:eastAsia="ＭＳ ゴシック" w:hAnsi="ＭＳ ゴシック" w:hint="eastAsia"/>
          <w:sz w:val="24"/>
        </w:rPr>
        <w:t>と酸素飽和度低下あり、誤嚥性</w:t>
      </w:r>
      <w:r w:rsidR="007454A5">
        <w:rPr>
          <w:rFonts w:ascii="ＭＳ ゴシック" w:eastAsia="ＭＳ ゴシック" w:hAnsi="ＭＳ ゴシック" w:hint="eastAsia"/>
          <w:sz w:val="24"/>
        </w:rPr>
        <w:t>肺炎</w:t>
      </w:r>
      <w:r>
        <w:rPr>
          <w:rFonts w:ascii="ＭＳ ゴシック" w:eastAsia="ＭＳ ゴシック" w:hAnsi="ＭＳ ゴシック" w:hint="eastAsia"/>
          <w:sz w:val="24"/>
        </w:rPr>
        <w:t>疑い</w:t>
      </w:r>
      <w:r w:rsidR="007454A5">
        <w:rPr>
          <w:rFonts w:ascii="ＭＳ ゴシック" w:eastAsia="ＭＳ ゴシック" w:hAnsi="ＭＳ ゴシック" w:hint="eastAsia"/>
          <w:sz w:val="24"/>
        </w:rPr>
        <w:t>で</w:t>
      </w:r>
      <w:r>
        <w:rPr>
          <w:rFonts w:ascii="ＭＳ ゴシック" w:eastAsia="ＭＳ ゴシック" w:hAnsi="ＭＳ ゴシック" w:hint="eastAsia"/>
          <w:sz w:val="24"/>
        </w:rPr>
        <w:t>本日から点滴2本/日、抗生剤投与開始</w:t>
      </w:r>
      <w:r w:rsidR="007454A5">
        <w:rPr>
          <w:rFonts w:ascii="ＭＳ ゴシック" w:eastAsia="ＭＳ ゴシック" w:hAnsi="ＭＳ ゴシック" w:hint="eastAsia"/>
          <w:sz w:val="24"/>
        </w:rPr>
        <w:t>、内服はできるだけ飲ませるように</w:t>
      </w:r>
      <w:r>
        <w:rPr>
          <w:rFonts w:ascii="ＭＳ ゴシック" w:eastAsia="ＭＳ ゴシック" w:hAnsi="ＭＳ ゴシック" w:hint="eastAsia"/>
          <w:sz w:val="24"/>
        </w:rPr>
        <w:t>と指示あり。</w:t>
      </w:r>
    </w:p>
    <w:p w:rsidR="009671A9" w:rsidRDefault="009671A9" w:rsidP="00C5282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671A9" w:rsidRPr="009671A9" w:rsidRDefault="009671A9" w:rsidP="009671A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</w:t>
      </w:r>
      <w:r w:rsidRPr="009671A9">
        <w:rPr>
          <w:rFonts w:ascii="ＭＳ ゴシック" w:eastAsia="ＭＳ ゴシック" w:hAnsi="ＭＳ ゴシック" w:hint="eastAsia"/>
          <w:sz w:val="24"/>
        </w:rPr>
        <w:t>覚醒状態不良の為、クエチアピン(25)除剤指示。</w:t>
      </w:r>
    </w:p>
    <w:p w:rsidR="009671A9" w:rsidRDefault="009671A9" w:rsidP="009671A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9671A9">
        <w:rPr>
          <w:rFonts w:ascii="ＭＳ ゴシック" w:eastAsia="ＭＳ ゴシック" w:hAnsi="ＭＳ ゴシック" w:hint="eastAsia"/>
          <w:sz w:val="24"/>
        </w:rPr>
        <w:t>状態変わらないようであれば、(12.5)中止していくとの事。</w:t>
      </w:r>
    </w:p>
    <w:p w:rsidR="009671A9" w:rsidRDefault="009671A9" w:rsidP="009671A9">
      <w:pPr>
        <w:rPr>
          <w:rFonts w:ascii="ＭＳ ゴシック" w:eastAsia="ＭＳ ゴシック" w:hAnsi="ＭＳ ゴシック" w:hint="eastAsia"/>
          <w:sz w:val="24"/>
        </w:rPr>
      </w:pPr>
    </w:p>
    <w:p w:rsidR="001E77A2" w:rsidRDefault="00A7781E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＜馬渡</w:t>
      </w:r>
      <w:r w:rsidR="001E77A2">
        <w:rPr>
          <w:rFonts w:ascii="ＭＳ ゴシック" w:eastAsia="ＭＳ ゴシック" w:hAnsi="ＭＳ ゴシック" w:hint="eastAsia"/>
          <w:sz w:val="24"/>
        </w:rPr>
        <w:t>Dr診察＞</w:t>
      </w:r>
    </w:p>
    <w:p w:rsidR="00C52820" w:rsidRDefault="009671A9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・薬剤変更なし</w:t>
      </w:r>
    </w:p>
    <w:p w:rsidR="00C52820" w:rsidRDefault="00C52820" w:rsidP="005F77F3">
      <w:pPr>
        <w:rPr>
          <w:rFonts w:ascii="ＭＳ ゴシック" w:eastAsia="ＭＳ ゴシック" w:hAnsi="ＭＳ ゴシック"/>
          <w:sz w:val="24"/>
        </w:rPr>
      </w:pPr>
    </w:p>
    <w:p w:rsidR="007A471C" w:rsidRDefault="008B1539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9B3DF4" w:rsidRPr="00DD4F31" w:rsidRDefault="00802770" w:rsidP="00A7781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C52820">
        <w:rPr>
          <w:rFonts w:ascii="ＭＳ ゴシック" w:eastAsia="ＭＳ ゴシック" w:hAnsi="ＭＳ ゴシック" w:hint="eastAsia"/>
          <w:sz w:val="24"/>
        </w:rPr>
        <w:t>夜間3</w:t>
      </w:r>
      <w:r w:rsidR="007454A5">
        <w:rPr>
          <w:rFonts w:ascii="ＭＳ ゴシック" w:eastAsia="ＭＳ ゴシック" w:hAnsi="ＭＳ ゴシック" w:hint="eastAsia"/>
          <w:sz w:val="24"/>
        </w:rPr>
        <w:t>7.6</w:t>
      </w:r>
      <w:r w:rsidR="00C52820">
        <w:rPr>
          <w:rFonts w:ascii="ＭＳ ゴシック" w:eastAsia="ＭＳ ゴシック" w:hAnsi="ＭＳ ゴシック" w:hint="eastAsia"/>
          <w:sz w:val="24"/>
        </w:rPr>
        <w:t>℃だったが今朝</w:t>
      </w:r>
      <w:r w:rsidR="007454A5">
        <w:rPr>
          <w:rFonts w:ascii="ＭＳ ゴシック" w:eastAsia="ＭＳ ゴシック" w:hAnsi="ＭＳ ゴシック" w:hint="eastAsia"/>
          <w:sz w:val="24"/>
        </w:rPr>
        <w:t>から</w:t>
      </w:r>
      <w:r w:rsidR="00C52820">
        <w:rPr>
          <w:rFonts w:ascii="ＭＳ ゴシック" w:eastAsia="ＭＳ ゴシック" w:hAnsi="ＭＳ ゴシック" w:hint="eastAsia"/>
          <w:sz w:val="24"/>
        </w:rPr>
        <w:t>は</w:t>
      </w:r>
      <w:r w:rsidR="007454A5">
        <w:rPr>
          <w:rFonts w:ascii="ＭＳ ゴシック" w:eastAsia="ＭＳ ゴシック" w:hAnsi="ＭＳ ゴシック" w:hint="eastAsia"/>
          <w:sz w:val="24"/>
        </w:rPr>
        <w:t>熱なし、徐脈だが血圧</w:t>
      </w:r>
      <w:r w:rsidR="00C52820">
        <w:rPr>
          <w:rFonts w:ascii="ＭＳ ゴシック" w:eastAsia="ＭＳ ゴシック" w:hAnsi="ＭＳ ゴシック" w:hint="eastAsia"/>
          <w:sz w:val="24"/>
        </w:rPr>
        <w:t>と酸素飽和度は異常なく</w:t>
      </w:r>
      <w:r w:rsidR="007454A5">
        <w:rPr>
          <w:rFonts w:ascii="ＭＳ ゴシック" w:eastAsia="ＭＳ ゴシック" w:hAnsi="ＭＳ ゴシック" w:hint="eastAsia"/>
          <w:sz w:val="24"/>
        </w:rPr>
        <w:t>、経管トラブルなし</w:t>
      </w:r>
      <w:r w:rsidR="00C52820">
        <w:rPr>
          <w:rFonts w:ascii="ＭＳ ゴシック" w:eastAsia="ＭＳ ゴシック" w:hAnsi="ＭＳ ゴシック" w:hint="eastAsia"/>
          <w:sz w:val="24"/>
        </w:rPr>
        <w:t>。</w:t>
      </w:r>
    </w:p>
    <w:p w:rsidR="009B3DF4" w:rsidRDefault="009B3DF4" w:rsidP="00DD4F31">
      <w:pPr>
        <w:rPr>
          <w:rFonts w:ascii="ＭＳ ゴシック" w:eastAsia="ＭＳ ゴシック" w:hAnsi="ＭＳ ゴシック"/>
          <w:sz w:val="24"/>
        </w:rPr>
      </w:pPr>
    </w:p>
    <w:p w:rsidR="009B3DF4" w:rsidRDefault="00187A64" w:rsidP="00547B8A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C52820">
        <w:rPr>
          <w:rFonts w:ascii="ＭＳ ゴシック" w:eastAsia="ＭＳ ゴシック" w:hAnsi="ＭＳ ゴシック" w:hint="eastAsia"/>
          <w:sz w:val="24"/>
        </w:rPr>
        <w:t>酸素飽和度</w:t>
      </w:r>
      <w:r w:rsidR="007454A5">
        <w:rPr>
          <w:rFonts w:ascii="ＭＳ ゴシック" w:eastAsia="ＭＳ ゴシック" w:hAnsi="ＭＳ ゴシック" w:hint="eastAsia"/>
          <w:sz w:val="24"/>
        </w:rPr>
        <w:t>93</w:t>
      </w:r>
      <w:r w:rsidR="00C52820">
        <w:rPr>
          <w:rFonts w:ascii="ＭＳ ゴシック" w:eastAsia="ＭＳ ゴシック" w:hAnsi="ＭＳ ゴシック" w:hint="eastAsia"/>
          <w:sz w:val="24"/>
        </w:rPr>
        <w:t>～</w:t>
      </w:r>
      <w:r w:rsidR="007454A5">
        <w:rPr>
          <w:rFonts w:ascii="ＭＳ ゴシック" w:eastAsia="ＭＳ ゴシック" w:hAnsi="ＭＳ ゴシック" w:hint="eastAsia"/>
          <w:sz w:val="24"/>
        </w:rPr>
        <w:t>94</w:t>
      </w:r>
      <w:r w:rsidR="00C52820">
        <w:rPr>
          <w:rFonts w:ascii="ＭＳ ゴシック" w:eastAsia="ＭＳ ゴシック" w:hAnsi="ＭＳ ゴシック" w:hint="eastAsia"/>
          <w:sz w:val="24"/>
        </w:rPr>
        <w:t>％、内服時むせこみあり。準夜帯不眠だったが深夜は睡眠できている</w:t>
      </w:r>
      <w:r w:rsidR="007454A5">
        <w:rPr>
          <w:rFonts w:ascii="ＭＳ ゴシック" w:eastAsia="ＭＳ ゴシック" w:hAnsi="ＭＳ ゴシック" w:hint="eastAsia"/>
          <w:sz w:val="24"/>
        </w:rPr>
        <w:t>。空腹訴え</w:t>
      </w:r>
      <w:r w:rsidR="00C52820">
        <w:rPr>
          <w:rFonts w:ascii="ＭＳ ゴシック" w:eastAsia="ＭＳ ゴシック" w:hAnsi="ＭＳ ゴシック" w:hint="eastAsia"/>
          <w:sz w:val="24"/>
        </w:rPr>
        <w:t>、室内徘徊しており都度説明するも理解不良</w:t>
      </w:r>
      <w:r w:rsidR="007454A5">
        <w:rPr>
          <w:rFonts w:ascii="ＭＳ ゴシック" w:eastAsia="ＭＳ ゴシック" w:hAnsi="ＭＳ ゴシック" w:hint="eastAsia"/>
          <w:sz w:val="24"/>
        </w:rPr>
        <w:t>。</w:t>
      </w:r>
    </w:p>
    <w:p w:rsidR="0007198E" w:rsidRDefault="0007198E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BC3E64" w:rsidRDefault="0007198E" w:rsidP="00A7781E">
      <w:pPr>
        <w:ind w:left="2225" w:hangingChars="927" w:hanging="222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C52820">
        <w:rPr>
          <w:rFonts w:ascii="ＭＳ ゴシック" w:eastAsia="ＭＳ ゴシック" w:hAnsi="ＭＳ ゴシック" w:hint="eastAsia"/>
          <w:sz w:val="24"/>
        </w:rPr>
        <w:t>酸素</w:t>
      </w:r>
      <w:r w:rsidR="007454A5">
        <w:rPr>
          <w:rFonts w:ascii="ＭＳ ゴシック" w:eastAsia="ＭＳ ゴシック" w:hAnsi="ＭＳ ゴシック" w:hint="eastAsia"/>
          <w:sz w:val="24"/>
        </w:rPr>
        <w:t>3L</w:t>
      </w:r>
      <w:r w:rsidR="00C52820">
        <w:rPr>
          <w:rFonts w:ascii="ＭＳ ゴシック" w:eastAsia="ＭＳ ゴシック" w:hAnsi="ＭＳ ゴシック" w:hint="eastAsia"/>
          <w:sz w:val="24"/>
        </w:rPr>
        <w:t>で酸素飽和度97％。カニューレ</w:t>
      </w:r>
      <w:r w:rsidR="007454A5">
        <w:rPr>
          <w:rFonts w:ascii="ＭＳ ゴシック" w:eastAsia="ＭＳ ゴシック" w:hAnsi="ＭＳ ゴシック" w:hint="eastAsia"/>
          <w:sz w:val="24"/>
        </w:rPr>
        <w:t>外すことがあるが</w:t>
      </w:r>
      <w:r w:rsidR="00C52820">
        <w:rPr>
          <w:rFonts w:ascii="ＭＳ ゴシック" w:eastAsia="ＭＳ ゴシック" w:hAnsi="ＭＳ ゴシック" w:hint="eastAsia"/>
          <w:sz w:val="24"/>
        </w:rPr>
        <w:t>酸素飽和度低下はなく、</w:t>
      </w:r>
      <w:r w:rsidR="007454A5">
        <w:rPr>
          <w:rFonts w:ascii="ＭＳ ゴシック" w:eastAsia="ＭＳ ゴシック" w:hAnsi="ＭＳ ゴシック" w:hint="eastAsia"/>
          <w:sz w:val="24"/>
        </w:rPr>
        <w:t>吸引</w:t>
      </w:r>
      <w:r w:rsidR="00C52820">
        <w:rPr>
          <w:rFonts w:ascii="ＭＳ ゴシック" w:eastAsia="ＭＳ ゴシック" w:hAnsi="ＭＳ ゴシック" w:hint="eastAsia"/>
          <w:sz w:val="24"/>
        </w:rPr>
        <w:t>も</w:t>
      </w:r>
      <w:r w:rsidR="007454A5">
        <w:rPr>
          <w:rFonts w:ascii="ＭＳ ゴシック" w:eastAsia="ＭＳ ゴシック" w:hAnsi="ＭＳ ゴシック" w:hint="eastAsia"/>
          <w:sz w:val="24"/>
        </w:rPr>
        <w:t>要さず。食事2/3～全</w:t>
      </w:r>
      <w:r w:rsidR="00C52820">
        <w:rPr>
          <w:rFonts w:ascii="ＭＳ ゴシック" w:eastAsia="ＭＳ ゴシック" w:hAnsi="ＭＳ ゴシック" w:hint="eastAsia"/>
          <w:sz w:val="24"/>
        </w:rPr>
        <w:t>量摂取できている。</w:t>
      </w:r>
    </w:p>
    <w:p w:rsidR="007454A5" w:rsidRDefault="007454A5" w:rsidP="00A7781E">
      <w:pPr>
        <w:ind w:left="2225" w:hangingChars="927" w:hanging="2225"/>
        <w:rPr>
          <w:rFonts w:ascii="ＭＳ ゴシック" w:eastAsia="ＭＳ ゴシック" w:hAnsi="ＭＳ ゴシック"/>
          <w:sz w:val="24"/>
        </w:rPr>
      </w:pPr>
    </w:p>
    <w:p w:rsidR="007454A5" w:rsidRDefault="00C52820" w:rsidP="00A7781E">
      <w:pPr>
        <w:ind w:left="2225" w:hangingChars="927" w:hanging="222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454A5">
        <w:rPr>
          <w:rFonts w:ascii="ＭＳ ゴシック" w:eastAsia="ＭＳ ゴシック" w:hAnsi="ＭＳ ゴシック" w:hint="eastAsia"/>
          <w:sz w:val="24"/>
        </w:rPr>
        <w:t xml:space="preserve">土橋　</w:t>
      </w:r>
      <w:r>
        <w:rPr>
          <w:rFonts w:ascii="ＭＳ ゴシック" w:eastAsia="ＭＳ ゴシック" w:hAnsi="ＭＳ ゴシック" w:hint="eastAsia"/>
          <w:sz w:val="24"/>
        </w:rPr>
        <w:t>タキ様～観察室へ移動。酸素</w:t>
      </w:r>
      <w:r w:rsidRPr="00C52820">
        <w:rPr>
          <w:rFonts w:ascii="ＭＳ ゴシック" w:eastAsia="ＭＳ ゴシック" w:hAnsi="ＭＳ ゴシック" w:hint="eastAsia"/>
          <w:sz w:val="24"/>
        </w:rPr>
        <w:t>85％</w:t>
      </w:r>
      <w:r>
        <w:rPr>
          <w:rFonts w:ascii="ＭＳ ゴシック" w:eastAsia="ＭＳ ゴシック" w:hAnsi="ＭＳ ゴシック" w:hint="eastAsia"/>
          <w:sz w:val="24"/>
        </w:rPr>
        <w:t>だったため</w:t>
      </w:r>
      <w:r w:rsidRPr="00C52820">
        <w:rPr>
          <w:rFonts w:ascii="ＭＳ ゴシック" w:eastAsia="ＭＳ ゴシック" w:hAnsi="ＭＳ ゴシック" w:hint="eastAsia"/>
          <w:sz w:val="24"/>
        </w:rPr>
        <w:t>酸素</w:t>
      </w:r>
      <w:r>
        <w:rPr>
          <w:rFonts w:ascii="ＭＳ ゴシック" w:eastAsia="ＭＳ ゴシック" w:hAnsi="ＭＳ ゴシック" w:hint="eastAsia"/>
          <w:sz w:val="24"/>
        </w:rPr>
        <w:t>開始し、現在</w:t>
      </w:r>
      <w:r w:rsidRPr="00C52820">
        <w:rPr>
          <w:rFonts w:ascii="ＭＳ ゴシック" w:eastAsia="ＭＳ ゴシック" w:hAnsi="ＭＳ ゴシック" w:hint="eastAsia"/>
          <w:sz w:val="24"/>
        </w:rPr>
        <w:t>4Lで</w:t>
      </w:r>
      <w:r>
        <w:rPr>
          <w:rFonts w:ascii="ＭＳ ゴシック" w:eastAsia="ＭＳ ゴシック" w:hAnsi="ＭＳ ゴシック" w:hint="eastAsia"/>
          <w:sz w:val="24"/>
        </w:rPr>
        <w:t>酸素飽和度</w:t>
      </w:r>
      <w:r w:rsidRPr="00C52820">
        <w:rPr>
          <w:rFonts w:ascii="ＭＳ ゴシック" w:eastAsia="ＭＳ ゴシック" w:hAnsi="ＭＳ ゴシック" w:hint="eastAsia"/>
          <w:sz w:val="24"/>
        </w:rPr>
        <w:t>95％。</w:t>
      </w:r>
      <w:r>
        <w:rPr>
          <w:rFonts w:ascii="ＭＳ ゴシック" w:eastAsia="ＭＳ ゴシック" w:hAnsi="ＭＳ ゴシック" w:hint="eastAsia"/>
          <w:sz w:val="24"/>
        </w:rPr>
        <w:t>午前中</w:t>
      </w:r>
      <w:r w:rsidR="007454A5">
        <w:rPr>
          <w:rFonts w:ascii="ＭＳ ゴシック" w:eastAsia="ＭＳ ゴシック" w:hAnsi="ＭＳ ゴシック" w:hint="eastAsia"/>
          <w:sz w:val="24"/>
        </w:rPr>
        <w:t>体温38.5</w:t>
      </w:r>
      <w:r>
        <w:rPr>
          <w:rFonts w:ascii="ＭＳ ゴシック" w:eastAsia="ＭＳ ゴシック" w:hAnsi="ＭＳ ゴシック" w:hint="eastAsia"/>
          <w:sz w:val="24"/>
        </w:rPr>
        <w:t>℃だったが昼に</w:t>
      </w:r>
      <w:r w:rsidR="007454A5">
        <w:rPr>
          <w:rFonts w:ascii="ＭＳ ゴシック" w:eastAsia="ＭＳ ゴシック" w:hAnsi="ＭＳ ゴシック" w:hint="eastAsia"/>
          <w:sz w:val="24"/>
        </w:rPr>
        <w:t>39.9℃まで上昇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9671A9">
        <w:rPr>
          <w:rFonts w:ascii="ＭＳ ゴシック" w:eastAsia="ＭＳ ゴシック" w:hAnsi="ＭＳ ゴシック" w:hint="eastAsia"/>
          <w:sz w:val="24"/>
        </w:rPr>
        <w:t>悪寒消失したためクーリング開始。時折、ベッドから起き上がり動作あり見守り要す</w:t>
      </w:r>
      <w:r w:rsidR="007454A5">
        <w:rPr>
          <w:rFonts w:ascii="ＭＳ ゴシック" w:eastAsia="ＭＳ ゴシック" w:hAnsi="ＭＳ ゴシック" w:hint="eastAsia"/>
          <w:sz w:val="24"/>
        </w:rPr>
        <w:t>。</w:t>
      </w:r>
    </w:p>
    <w:p w:rsidR="007454A5" w:rsidRDefault="007454A5" w:rsidP="00A7781E">
      <w:pPr>
        <w:ind w:left="2225" w:hangingChars="927" w:hanging="2225"/>
        <w:rPr>
          <w:rFonts w:ascii="ＭＳ ゴシック" w:eastAsia="ＭＳ ゴシック" w:hAnsi="ＭＳ ゴシック"/>
          <w:sz w:val="24"/>
        </w:rPr>
      </w:pPr>
    </w:p>
    <w:p w:rsidR="007454A5" w:rsidRDefault="00DC02F6" w:rsidP="00A7781E">
      <w:pPr>
        <w:ind w:left="2225" w:hangingChars="927" w:hanging="222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454A5">
        <w:rPr>
          <w:rFonts w:ascii="ＭＳ ゴシック" w:eastAsia="ＭＳ ゴシック" w:hAnsi="ＭＳ ゴシック" w:hint="eastAsia"/>
          <w:sz w:val="24"/>
        </w:rPr>
        <w:t>坂本　和子様～妄想発言あり朝・昼拒薬、食事1/2～全</w:t>
      </w:r>
      <w:r>
        <w:rPr>
          <w:rFonts w:ascii="ＭＳ ゴシック" w:eastAsia="ＭＳ ゴシック" w:hAnsi="ＭＳ ゴシック" w:hint="eastAsia"/>
          <w:sz w:val="24"/>
        </w:rPr>
        <w:t>量摂取。</w:t>
      </w:r>
    </w:p>
    <w:p w:rsidR="004E0D90" w:rsidRDefault="004E0D90" w:rsidP="004E0D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50624" w:rsidRPr="00214A83" w:rsidRDefault="00550624" w:rsidP="00BC3E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</w:t>
      </w:r>
      <w:r w:rsidR="00DC02F6">
        <w:rPr>
          <w:rFonts w:ascii="ＭＳ ゴシック" w:eastAsia="ＭＳ ゴシック" w:hAnsi="ＭＳ ゴシック" w:hint="eastAsia"/>
          <w:sz w:val="24"/>
        </w:rPr>
        <w:t>バイタル異常なく点滴トラブルなし。</w:t>
      </w:r>
    </w:p>
    <w:p w:rsidR="00550624" w:rsidRPr="00214A83" w:rsidRDefault="0055062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432A75" w:rsidRDefault="00AA54AA" w:rsidP="00BC3E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="009671A9" w:rsidRPr="009671A9">
        <w:rPr>
          <w:rFonts w:ascii="ＭＳ ゴシック" w:eastAsia="ＭＳ ゴシック" w:hAnsi="ＭＳ ゴシック" w:hint="eastAsia"/>
          <w:sz w:val="24"/>
        </w:rPr>
        <w:t>血圧170/73ｍｍｈｇ、他バイタルサインの異常や酸素飽和度の低下なし。左上肢脱力持続、頭痛等なし。</w:t>
      </w:r>
    </w:p>
    <w:p w:rsidR="00912824" w:rsidRDefault="00912824" w:rsidP="006243FC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A76F47" w:rsidRDefault="00DC6D96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＜OT</w:t>
      </w:r>
      <w:r w:rsidR="00463808">
        <w:rPr>
          <w:rFonts w:ascii="ＭＳ ゴシック" w:eastAsia="ＭＳ ゴシック" w:hAnsi="ＭＳ ゴシック" w:hint="eastAsia"/>
          <w:sz w:val="24"/>
        </w:rPr>
        <w:t xml:space="preserve">・PT </w:t>
      </w:r>
      <w:r>
        <w:rPr>
          <w:rFonts w:ascii="ＭＳ ゴシック" w:eastAsia="ＭＳ ゴシック" w:hAnsi="ＭＳ ゴシック" w:hint="eastAsia"/>
          <w:sz w:val="24"/>
        </w:rPr>
        <w:t>より＞</w:t>
      </w:r>
    </w:p>
    <w:p w:rsidR="00911D9D" w:rsidRDefault="00DD4F31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95C24">
        <w:rPr>
          <w:rFonts w:ascii="ＭＳ ゴシック" w:eastAsia="ＭＳ ゴシック" w:hAnsi="ＭＳ ゴシック" w:hint="eastAsia"/>
          <w:sz w:val="24"/>
        </w:rPr>
        <w:t xml:space="preserve">野里　</w:t>
      </w:r>
      <w:r w:rsidR="00DC02F6">
        <w:rPr>
          <w:rFonts w:ascii="ＭＳ ゴシック" w:eastAsia="ＭＳ ゴシック" w:hAnsi="ＭＳ ゴシック" w:hint="eastAsia"/>
          <w:sz w:val="24"/>
        </w:rPr>
        <w:t>紀子様～</w:t>
      </w:r>
      <w:r w:rsidR="00C95C24">
        <w:rPr>
          <w:rFonts w:ascii="ＭＳ ゴシック" w:eastAsia="ＭＳ ゴシック" w:hAnsi="ＭＳ ゴシック" w:hint="eastAsia"/>
          <w:sz w:val="24"/>
        </w:rPr>
        <w:t>歩き方に違和感あり整形疾患既往</w:t>
      </w:r>
      <w:r w:rsidR="00DC02F6">
        <w:rPr>
          <w:rFonts w:ascii="ＭＳ ゴシック" w:eastAsia="ＭＳ ゴシック" w:hAnsi="ＭＳ ゴシック" w:hint="eastAsia"/>
          <w:sz w:val="24"/>
        </w:rPr>
        <w:t>あるかもしれない</w:t>
      </w:r>
      <w:r w:rsidR="00C95C24">
        <w:rPr>
          <w:rFonts w:ascii="ＭＳ ゴシック" w:eastAsia="ＭＳ ゴシック" w:hAnsi="ＭＳ ゴシック" w:hint="eastAsia"/>
          <w:sz w:val="24"/>
        </w:rPr>
        <w:t>。</w:t>
      </w:r>
      <w:r w:rsidR="00DC02F6">
        <w:rPr>
          <w:rFonts w:ascii="ＭＳ ゴシック" w:eastAsia="ＭＳ ゴシック" w:hAnsi="ＭＳ ゴシック" w:hint="eastAsia"/>
          <w:sz w:val="24"/>
        </w:rPr>
        <w:t>転倒</w:t>
      </w:r>
      <w:r w:rsidR="009671A9">
        <w:rPr>
          <w:rFonts w:ascii="ＭＳ ゴシック" w:eastAsia="ＭＳ ゴシック" w:hAnsi="ＭＳ ゴシック" w:hint="eastAsia"/>
          <w:sz w:val="24"/>
        </w:rPr>
        <w:t>に</w:t>
      </w:r>
      <w:r w:rsidR="00DC02F6">
        <w:rPr>
          <w:rFonts w:ascii="ＭＳ ゴシック" w:eastAsia="ＭＳ ゴシック" w:hAnsi="ＭＳ ゴシック" w:hint="eastAsia"/>
          <w:sz w:val="24"/>
        </w:rPr>
        <w:t>注意</w:t>
      </w:r>
      <w:r w:rsidR="009671A9">
        <w:rPr>
          <w:rFonts w:ascii="ＭＳ ゴシック" w:eastAsia="ＭＳ ゴシック" w:hAnsi="ＭＳ ゴシック" w:hint="eastAsia"/>
          <w:sz w:val="24"/>
        </w:rPr>
        <w:t>してください</w:t>
      </w:r>
      <w:r w:rsidR="00DC02F6">
        <w:rPr>
          <w:rFonts w:ascii="ＭＳ ゴシック" w:eastAsia="ＭＳ ゴシック" w:hAnsi="ＭＳ ゴシック" w:hint="eastAsia"/>
          <w:sz w:val="24"/>
        </w:rPr>
        <w:t>。</w:t>
      </w:r>
    </w:p>
    <w:p w:rsidR="00C95C24" w:rsidRDefault="00C95C24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C95C24" w:rsidRDefault="00DC02F6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美津様～</w:t>
      </w:r>
      <w:r w:rsidR="00C95C24">
        <w:rPr>
          <w:rFonts w:ascii="ＭＳ ゴシック" w:eastAsia="ＭＳ ゴシック" w:hAnsi="ＭＳ ゴシック" w:hint="eastAsia"/>
          <w:sz w:val="24"/>
        </w:rPr>
        <w:t>右下腿に浮腫</w:t>
      </w:r>
      <w:r>
        <w:rPr>
          <w:rFonts w:ascii="ＭＳ ゴシック" w:eastAsia="ＭＳ ゴシック" w:hAnsi="ＭＳ ゴシック" w:hint="eastAsia"/>
          <w:sz w:val="24"/>
        </w:rPr>
        <w:t>あり、</w:t>
      </w:r>
      <w:r w:rsidR="00C95C24">
        <w:rPr>
          <w:rFonts w:ascii="ＭＳ ゴシック" w:eastAsia="ＭＳ ゴシック" w:hAnsi="ＭＳ ゴシック" w:hint="eastAsia"/>
          <w:sz w:val="24"/>
        </w:rPr>
        <w:t>膝他動時に疼痛</w:t>
      </w:r>
      <w:r>
        <w:rPr>
          <w:rFonts w:ascii="ＭＳ ゴシック" w:eastAsia="ＭＳ ゴシック" w:hAnsi="ＭＳ ゴシック" w:hint="eastAsia"/>
          <w:sz w:val="24"/>
        </w:rPr>
        <w:t>訴え</w:t>
      </w:r>
      <w:r w:rsidR="00C95C24">
        <w:rPr>
          <w:rFonts w:ascii="ＭＳ ゴシック" w:eastAsia="ＭＳ ゴシック" w:hAnsi="ＭＳ ゴシック" w:hint="eastAsia"/>
          <w:sz w:val="24"/>
        </w:rPr>
        <w:t>可動域調べれず。歩行できていたようだが今は歩けない</w:t>
      </w:r>
      <w:r>
        <w:rPr>
          <w:rFonts w:ascii="ＭＳ ゴシック" w:eastAsia="ＭＳ ゴシック" w:hAnsi="ＭＳ ゴシック" w:hint="eastAsia"/>
          <w:sz w:val="24"/>
        </w:rPr>
        <w:t>ので、疼痛に注意しながら介助で離床必要です。</w:t>
      </w:r>
    </w:p>
    <w:p w:rsidR="007454A5" w:rsidRDefault="007454A5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＜転入患者様＞</w:t>
      </w:r>
    </w:p>
    <w:p w:rsidR="00DC02F6" w:rsidRDefault="000D6D68" w:rsidP="00DC02F6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美津様～介護抵抗あり</w:t>
      </w:r>
      <w:r w:rsidR="007454A5">
        <w:rPr>
          <w:rFonts w:ascii="ＭＳ ゴシック" w:eastAsia="ＭＳ ゴシック" w:hAnsi="ＭＳ ゴシック" w:hint="eastAsia"/>
          <w:sz w:val="24"/>
        </w:rPr>
        <w:t>。南山調査済み。食事</w:t>
      </w:r>
      <w:r w:rsidR="00DC02F6">
        <w:rPr>
          <w:rFonts w:ascii="ＭＳ ゴシック" w:eastAsia="ＭＳ ゴシック" w:hAnsi="ＭＳ ゴシック" w:hint="eastAsia"/>
          <w:sz w:val="24"/>
        </w:rPr>
        <w:t>は</w:t>
      </w:r>
      <w:r w:rsidR="007454A5">
        <w:rPr>
          <w:rFonts w:ascii="ＭＳ ゴシック" w:eastAsia="ＭＳ ゴシック" w:hAnsi="ＭＳ ゴシック" w:hint="eastAsia"/>
          <w:sz w:val="24"/>
        </w:rPr>
        <w:t>自力</w:t>
      </w:r>
      <w:r w:rsidR="00DC02F6">
        <w:rPr>
          <w:rFonts w:ascii="ＭＳ ゴシック" w:eastAsia="ＭＳ ゴシック" w:hAnsi="ＭＳ ゴシック" w:hint="eastAsia"/>
          <w:sz w:val="24"/>
        </w:rPr>
        <w:t>摂取できるが</w:t>
      </w:r>
      <w:r w:rsidR="00DC02F6">
        <w:rPr>
          <w:rFonts w:ascii="ＭＳ ゴシック" w:eastAsia="ＭＳ ゴシック" w:hAnsi="ＭＳ ゴシック" w:hint="eastAsia"/>
          <w:sz w:val="24"/>
        </w:rPr>
        <w:lastRenderedPageBreak/>
        <w:t>時間かかる</w:t>
      </w:r>
      <w:r w:rsidR="007454A5">
        <w:rPr>
          <w:rFonts w:ascii="ＭＳ ゴシック" w:eastAsia="ＭＳ ゴシック" w:hAnsi="ＭＳ ゴシック" w:hint="eastAsia"/>
          <w:sz w:val="24"/>
        </w:rPr>
        <w:t>ため東で</w:t>
      </w:r>
      <w:r w:rsidR="00DC02F6">
        <w:rPr>
          <w:rFonts w:ascii="ＭＳ ゴシック" w:eastAsia="ＭＳ ゴシック" w:hAnsi="ＭＳ ゴシック" w:hint="eastAsia"/>
          <w:sz w:val="24"/>
        </w:rPr>
        <w:t>は</w:t>
      </w:r>
      <w:r w:rsidR="007454A5">
        <w:rPr>
          <w:rFonts w:ascii="ＭＳ ゴシック" w:eastAsia="ＭＳ ゴシック" w:hAnsi="ＭＳ ゴシック" w:hint="eastAsia"/>
          <w:sz w:val="24"/>
        </w:rPr>
        <w:t>早出し</w:t>
      </w:r>
      <w:r w:rsidR="00DC02F6">
        <w:rPr>
          <w:rFonts w:ascii="ＭＳ ゴシック" w:eastAsia="ＭＳ ゴシック" w:hAnsi="ＭＳ ゴシック" w:hint="eastAsia"/>
          <w:sz w:val="24"/>
        </w:rPr>
        <w:t>していた。転入後の食事の様子引き続き見て、早出し検討していく。</w:t>
      </w:r>
    </w:p>
    <w:p w:rsidR="007454A5" w:rsidRDefault="007454A5" w:rsidP="00DC02F6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踵・左腸骨</w:t>
      </w:r>
      <w:r w:rsidR="00DC02F6">
        <w:rPr>
          <w:rFonts w:ascii="ＭＳ ゴシック" w:eastAsia="ＭＳ ゴシック" w:hAnsi="ＭＳ ゴシック" w:hint="eastAsia"/>
          <w:sz w:val="24"/>
        </w:rPr>
        <w:t>に発赤あり</w:t>
      </w:r>
      <w:r>
        <w:rPr>
          <w:rFonts w:ascii="ＭＳ ゴシック" w:eastAsia="ＭＳ ゴシック" w:hAnsi="ＭＳ ゴシック" w:hint="eastAsia"/>
          <w:sz w:val="24"/>
        </w:rPr>
        <w:t>処置</w:t>
      </w:r>
      <w:r w:rsidR="00DC02F6">
        <w:rPr>
          <w:rFonts w:ascii="ＭＳ ゴシック" w:eastAsia="ＭＳ ゴシック" w:hAnsi="ＭＳ ゴシック" w:hint="eastAsia"/>
          <w:sz w:val="24"/>
        </w:rPr>
        <w:t>中</w:t>
      </w:r>
      <w:r>
        <w:rPr>
          <w:rFonts w:ascii="ＭＳ ゴシック" w:eastAsia="ＭＳ ゴシック" w:hAnsi="ＭＳ ゴシック" w:hint="eastAsia"/>
          <w:sz w:val="24"/>
        </w:rPr>
        <w:t>。左手内出血ありDr報告済み</w:t>
      </w:r>
    </w:p>
    <w:p w:rsidR="007454A5" w:rsidRDefault="007454A5" w:rsidP="00DC02F6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HBV(+)</w:t>
      </w:r>
      <w:r w:rsidR="00DC02F6">
        <w:rPr>
          <w:rFonts w:ascii="ＭＳ ゴシック" w:eastAsia="ＭＳ ゴシック" w:hAnsi="ＭＳ ゴシック" w:hint="eastAsia"/>
          <w:sz w:val="24"/>
        </w:rPr>
        <w:t xml:space="preserve">　　　担当：</w:t>
      </w:r>
      <w:r>
        <w:rPr>
          <w:rFonts w:ascii="ＭＳ ゴシック" w:eastAsia="ＭＳ ゴシック" w:hAnsi="ＭＳ ゴシック" w:hint="eastAsia"/>
          <w:sz w:val="24"/>
        </w:rPr>
        <w:t>見上Ns</w:t>
      </w:r>
    </w:p>
    <w:p w:rsidR="007454A5" w:rsidRDefault="007454A5" w:rsidP="007454A5">
      <w:pPr>
        <w:rPr>
          <w:rFonts w:ascii="ＭＳ ゴシック" w:eastAsia="ＭＳ ゴシック" w:hAnsi="ＭＳ ゴシック"/>
          <w:sz w:val="24"/>
        </w:rPr>
      </w:pPr>
    </w:p>
    <w:p w:rsidR="00C95C24" w:rsidRDefault="007454A5" w:rsidP="007454A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・野里　紀子様～</w:t>
      </w:r>
      <w:r w:rsidR="00C95C24">
        <w:rPr>
          <w:rFonts w:ascii="ＭＳ ゴシック" w:eastAsia="ＭＳ ゴシック" w:hAnsi="ＭＳ ゴシック" w:hint="eastAsia"/>
          <w:sz w:val="24"/>
        </w:rPr>
        <w:t>DM</w:t>
      </w:r>
      <w:r w:rsidR="00DC02F6">
        <w:rPr>
          <w:rFonts w:ascii="ＭＳ ゴシック" w:eastAsia="ＭＳ ゴシック" w:hAnsi="ＭＳ ゴシック" w:hint="eastAsia"/>
          <w:sz w:val="24"/>
        </w:rPr>
        <w:t>あるが</w:t>
      </w:r>
      <w:r w:rsidR="00C95C24">
        <w:rPr>
          <w:rFonts w:ascii="ＭＳ ゴシック" w:eastAsia="ＭＳ ゴシック" w:hAnsi="ＭＳ ゴシック" w:hint="eastAsia"/>
          <w:sz w:val="24"/>
        </w:rPr>
        <w:t>血糖</w:t>
      </w:r>
      <w:r w:rsidR="00DC02F6">
        <w:rPr>
          <w:rFonts w:ascii="ＭＳ ゴシック" w:eastAsia="ＭＳ ゴシック" w:hAnsi="ＭＳ ゴシック" w:hint="eastAsia"/>
          <w:sz w:val="24"/>
        </w:rPr>
        <w:t>は安定しており、現在は血糖測定なし</w:t>
      </w:r>
      <w:r w:rsidR="00C95C24">
        <w:rPr>
          <w:rFonts w:ascii="ＭＳ ゴシック" w:eastAsia="ＭＳ ゴシック" w:hAnsi="ＭＳ ゴシック" w:hint="eastAsia"/>
          <w:sz w:val="24"/>
        </w:rPr>
        <w:t>。</w:t>
      </w:r>
    </w:p>
    <w:p w:rsidR="007454A5" w:rsidRDefault="00DC02F6" w:rsidP="00DC02F6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退院後は</w:t>
      </w:r>
      <w:r w:rsidR="007454A5">
        <w:rPr>
          <w:rFonts w:ascii="ＭＳ ゴシック" w:eastAsia="ＭＳ ゴシック" w:hAnsi="ＭＳ ゴシック" w:hint="eastAsia"/>
          <w:sz w:val="24"/>
        </w:rPr>
        <w:t>施設希望、甥が成年後見制度すすめている。書式</w:t>
      </w:r>
      <w:r>
        <w:rPr>
          <w:rFonts w:ascii="ＭＳ ゴシック" w:eastAsia="ＭＳ ゴシック" w:hAnsi="ＭＳ ゴシック" w:hint="eastAsia"/>
          <w:sz w:val="24"/>
        </w:rPr>
        <w:t>持参</w:t>
      </w:r>
      <w:r w:rsidR="007454A5">
        <w:rPr>
          <w:rFonts w:ascii="ＭＳ ゴシック" w:eastAsia="ＭＳ ゴシック" w:hAnsi="ＭＳ ゴシック" w:hint="eastAsia"/>
          <w:sz w:val="24"/>
        </w:rPr>
        <w:t>待ち、持参されたらワーカーへ。布パンツ</w:t>
      </w:r>
      <w:r w:rsidR="000D6D68">
        <w:rPr>
          <w:rFonts w:ascii="ＭＳ ゴシック" w:eastAsia="ＭＳ ゴシック" w:hAnsi="ＭＳ ゴシック" w:hint="eastAsia"/>
          <w:sz w:val="24"/>
        </w:rPr>
        <w:t>だが尿汚染ありリハビリパンツとパット持参。排泄</w:t>
      </w:r>
      <w:r w:rsidR="00C95C24">
        <w:rPr>
          <w:rFonts w:ascii="ＭＳ ゴシック" w:eastAsia="ＭＳ ゴシック" w:hAnsi="ＭＳ ゴシック" w:hint="eastAsia"/>
          <w:sz w:val="24"/>
        </w:rPr>
        <w:t>状況を確認していく</w:t>
      </w:r>
      <w:r>
        <w:rPr>
          <w:rFonts w:ascii="ＭＳ ゴシック" w:eastAsia="ＭＳ ゴシック" w:hAnsi="ＭＳ ゴシック" w:hint="eastAsia"/>
          <w:sz w:val="24"/>
        </w:rPr>
        <w:t>。</w:t>
      </w:r>
      <w:bookmarkStart w:id="0" w:name="_GoBack"/>
      <w:bookmarkEnd w:id="0"/>
    </w:p>
    <w:p w:rsidR="00EB7A85" w:rsidRDefault="00EB7A85" w:rsidP="00EB7A85">
      <w:pPr>
        <w:rPr>
          <w:rFonts w:ascii="ＭＳ ゴシック" w:eastAsia="ＭＳ ゴシック" w:hAnsi="ＭＳ ゴシック"/>
          <w:sz w:val="24"/>
        </w:rPr>
      </w:pPr>
    </w:p>
    <w:p w:rsidR="00EB7A85" w:rsidRDefault="00EB7A85" w:rsidP="00EB7A85">
      <w:pPr>
        <w:rPr>
          <w:rFonts w:ascii="ＭＳ ゴシック" w:eastAsia="ＭＳ ゴシック" w:hAnsi="ＭＳ ゴシック"/>
          <w:sz w:val="24"/>
        </w:rPr>
      </w:pPr>
    </w:p>
    <w:p w:rsidR="00EB7A85" w:rsidRDefault="00EB7A85" w:rsidP="00EB7A85">
      <w:pPr>
        <w:rPr>
          <w:rFonts w:ascii="ＭＳ ゴシック" w:eastAsia="ＭＳ ゴシック" w:hAnsi="ＭＳ ゴシック"/>
          <w:sz w:val="24"/>
        </w:rPr>
      </w:pPr>
      <w:r w:rsidRPr="00EB7A85">
        <w:rPr>
          <w:rFonts w:hint="eastAsia"/>
          <w:noProof/>
        </w:rPr>
        <w:drawing>
          <wp:inline distT="0" distB="0" distL="0" distR="0">
            <wp:extent cx="5490845" cy="8339078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339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A85" w:rsidRDefault="00EB7A85" w:rsidP="00EB7A85">
      <w:pPr>
        <w:rPr>
          <w:rFonts w:ascii="ＭＳ ゴシック" w:eastAsia="ＭＳ ゴシック" w:hAnsi="ＭＳ ゴシック"/>
          <w:sz w:val="24"/>
        </w:rPr>
      </w:pPr>
      <w:r w:rsidRPr="00EB7A85">
        <w:rPr>
          <w:rFonts w:hint="eastAsia"/>
          <w:noProof/>
        </w:rPr>
        <w:drawing>
          <wp:inline distT="0" distB="0" distL="0" distR="0">
            <wp:extent cx="5490845" cy="8255306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55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7A8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0C1" w:rsidRDefault="00FA40C1" w:rsidP="00B346A8">
      <w:r>
        <w:separator/>
      </w:r>
    </w:p>
  </w:endnote>
  <w:endnote w:type="continuationSeparator" w:id="0">
    <w:p w:rsidR="00FA40C1" w:rsidRDefault="00FA40C1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0C1" w:rsidRDefault="00FA40C1" w:rsidP="00B346A8">
      <w:r>
        <w:separator/>
      </w:r>
    </w:p>
  </w:footnote>
  <w:footnote w:type="continuationSeparator" w:id="0">
    <w:p w:rsidR="00FA40C1" w:rsidRDefault="00FA40C1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02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88C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0DB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2D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6522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6D68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4E4"/>
    <w:rsid w:val="000F38A3"/>
    <w:rsid w:val="000F4253"/>
    <w:rsid w:val="000F4D97"/>
    <w:rsid w:val="000F5316"/>
    <w:rsid w:val="000F53A6"/>
    <w:rsid w:val="000F59F0"/>
    <w:rsid w:val="000F5F0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378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AB0"/>
    <w:rsid w:val="00143F32"/>
    <w:rsid w:val="00144753"/>
    <w:rsid w:val="00144985"/>
    <w:rsid w:val="00144B70"/>
    <w:rsid w:val="00144E96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BD6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7A2"/>
    <w:rsid w:val="001E785C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2B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A83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358"/>
    <w:rsid w:val="002F0B70"/>
    <w:rsid w:val="002F0D5B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883"/>
    <w:rsid w:val="003A2935"/>
    <w:rsid w:val="003A2AD2"/>
    <w:rsid w:val="003A2B68"/>
    <w:rsid w:val="003A2E29"/>
    <w:rsid w:val="003A330D"/>
    <w:rsid w:val="003A3E56"/>
    <w:rsid w:val="003A42D1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1A3C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5799"/>
    <w:rsid w:val="00405900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808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CB9"/>
    <w:rsid w:val="0049299D"/>
    <w:rsid w:val="00492A7A"/>
    <w:rsid w:val="00492AA0"/>
    <w:rsid w:val="00493119"/>
    <w:rsid w:val="004931FC"/>
    <w:rsid w:val="004933C5"/>
    <w:rsid w:val="004936A6"/>
    <w:rsid w:val="004938BA"/>
    <w:rsid w:val="00493A99"/>
    <w:rsid w:val="00493DD7"/>
    <w:rsid w:val="00494016"/>
    <w:rsid w:val="004941B5"/>
    <w:rsid w:val="004945FE"/>
    <w:rsid w:val="004948D5"/>
    <w:rsid w:val="00494997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9A5"/>
    <w:rsid w:val="004B5E69"/>
    <w:rsid w:val="004B602B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3C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0D90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594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0CC5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2B"/>
    <w:rsid w:val="00542FB7"/>
    <w:rsid w:val="00543BD7"/>
    <w:rsid w:val="00544007"/>
    <w:rsid w:val="00544748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8A"/>
    <w:rsid w:val="00547BC9"/>
    <w:rsid w:val="00550624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1849"/>
    <w:rsid w:val="0061186D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3E"/>
    <w:rsid w:val="00645658"/>
    <w:rsid w:val="006457ED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23A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1A7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4A5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04D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94B"/>
    <w:rsid w:val="007C3A25"/>
    <w:rsid w:val="007C3DF4"/>
    <w:rsid w:val="007C437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1BF2"/>
    <w:rsid w:val="007E206F"/>
    <w:rsid w:val="007E2277"/>
    <w:rsid w:val="007E241F"/>
    <w:rsid w:val="007E2D76"/>
    <w:rsid w:val="007E30E5"/>
    <w:rsid w:val="007E341B"/>
    <w:rsid w:val="007E360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1C0A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095"/>
    <w:rsid w:val="0083610C"/>
    <w:rsid w:val="0083617A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921"/>
    <w:rsid w:val="00881B11"/>
    <w:rsid w:val="00881E8D"/>
    <w:rsid w:val="00881FA3"/>
    <w:rsid w:val="00882306"/>
    <w:rsid w:val="008824DC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C10"/>
    <w:rsid w:val="008A2DCE"/>
    <w:rsid w:val="008A3112"/>
    <w:rsid w:val="008A3286"/>
    <w:rsid w:val="008A3C75"/>
    <w:rsid w:val="008A3C94"/>
    <w:rsid w:val="008A43FB"/>
    <w:rsid w:val="008A4438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2399"/>
    <w:rsid w:val="008B2411"/>
    <w:rsid w:val="008B2429"/>
    <w:rsid w:val="008B2E6D"/>
    <w:rsid w:val="008B3320"/>
    <w:rsid w:val="008B3F36"/>
    <w:rsid w:val="008B4B3E"/>
    <w:rsid w:val="008B4DAC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670"/>
    <w:rsid w:val="008C6F77"/>
    <w:rsid w:val="008C7F74"/>
    <w:rsid w:val="008D09F9"/>
    <w:rsid w:val="008D0D69"/>
    <w:rsid w:val="008D103A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B6E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D9D"/>
    <w:rsid w:val="00911EA5"/>
    <w:rsid w:val="0091229C"/>
    <w:rsid w:val="00912448"/>
    <w:rsid w:val="0091258C"/>
    <w:rsid w:val="00912824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284B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12C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1A9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8C7"/>
    <w:rsid w:val="009B3DF4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A6"/>
    <w:rsid w:val="009C7C72"/>
    <w:rsid w:val="009D052B"/>
    <w:rsid w:val="009D0F62"/>
    <w:rsid w:val="009D1277"/>
    <w:rsid w:val="009D1392"/>
    <w:rsid w:val="009D1652"/>
    <w:rsid w:val="009D1865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0BB"/>
    <w:rsid w:val="009F22CF"/>
    <w:rsid w:val="009F2582"/>
    <w:rsid w:val="009F2620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94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2B8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2F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6F47"/>
    <w:rsid w:val="00A77121"/>
    <w:rsid w:val="00A77167"/>
    <w:rsid w:val="00A7760E"/>
    <w:rsid w:val="00A7781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BD0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2D89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3FA6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4AED"/>
    <w:rsid w:val="00AE5D00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193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529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4F67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133"/>
    <w:rsid w:val="00B8586F"/>
    <w:rsid w:val="00B86108"/>
    <w:rsid w:val="00B869F5"/>
    <w:rsid w:val="00B86AEC"/>
    <w:rsid w:val="00B86CE0"/>
    <w:rsid w:val="00B86F30"/>
    <w:rsid w:val="00B87ABA"/>
    <w:rsid w:val="00B87E76"/>
    <w:rsid w:val="00B87E88"/>
    <w:rsid w:val="00B87F16"/>
    <w:rsid w:val="00B90E30"/>
    <w:rsid w:val="00B914B9"/>
    <w:rsid w:val="00B9152C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64"/>
    <w:rsid w:val="00BC3EC1"/>
    <w:rsid w:val="00BC4200"/>
    <w:rsid w:val="00BC47AA"/>
    <w:rsid w:val="00BC4A1A"/>
    <w:rsid w:val="00BC4E92"/>
    <w:rsid w:val="00BC51B2"/>
    <w:rsid w:val="00BC5A3B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9DF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820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C24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6E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34E"/>
    <w:rsid w:val="00D6041C"/>
    <w:rsid w:val="00D60AED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CF3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2F6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6D96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4B66"/>
    <w:rsid w:val="00DD4F31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9DA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024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A85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314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1F53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0C1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3532"/>
    <w:rsid w:val="00FC4A3D"/>
    <w:rsid w:val="00FC4BF6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>
      <v:textbox inset="5.85pt,.7pt,5.85pt,.7pt"/>
    </o:shapedefaults>
    <o:shapelayout v:ext="edit">
      <o:idmap v:ext="edit" data="1"/>
    </o:shapelayout>
  </w:shapeDefaults>
  <w:decimalSymbol w:val="."/>
  <w:listSeparator w:val=","/>
  <w14:docId w14:val="2BB0F007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808BF-0609-4DD9-8E9C-5F17E31AF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</cp:revision>
  <cp:lastPrinted>2023-10-20T00:22:00Z</cp:lastPrinted>
  <dcterms:created xsi:type="dcterms:W3CDTF">2024-03-29T03:43:00Z</dcterms:created>
  <dcterms:modified xsi:type="dcterms:W3CDTF">2024-03-29T07:10:00Z</dcterms:modified>
</cp:coreProperties>
</file>