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274B" w:rsidRDefault="00BA274B"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A97C6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BA274B"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0253BB">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5D5057">
        <w:rPr>
          <w:rFonts w:ascii="ＭＳ ゴシック" w:eastAsia="ＭＳ ゴシック" w:hAnsi="ＭＳ ゴシック" w:cs="Times New Roman" w:hint="eastAsia"/>
          <w:szCs w:val="21"/>
        </w:rPr>
        <w:t>3</w:t>
      </w:r>
      <w:r>
        <w:rPr>
          <w:rFonts w:ascii="ＭＳ ゴシック" w:eastAsia="ＭＳ ゴシック" w:hAnsi="ＭＳ ゴシック" w:cs="Times New Roman" w:hint="eastAsia"/>
          <w:szCs w:val="21"/>
        </w:rPr>
        <w:t>月</w:t>
      </w:r>
      <w:r w:rsidR="00766F19">
        <w:rPr>
          <w:rFonts w:ascii="ＭＳ ゴシック" w:eastAsia="ＭＳ ゴシック" w:hAnsi="ＭＳ ゴシック" w:cs="Times New Roman" w:hint="eastAsia"/>
          <w:szCs w:val="21"/>
        </w:rPr>
        <w:t>15日（金</w:t>
      </w:r>
      <w:r>
        <w:rPr>
          <w:rFonts w:ascii="ＭＳ ゴシック" w:eastAsia="ＭＳ ゴシック" w:hAnsi="ＭＳ ゴシック" w:cs="Times New Roman" w:hint="eastAsia"/>
          <w:szCs w:val="21"/>
        </w:rPr>
        <w:t>)</w:t>
      </w:r>
      <w:r w:rsidR="00E65831">
        <w:rPr>
          <w:rFonts w:ascii="ＭＳ ゴシック" w:eastAsia="ＭＳ ゴシック" w:hAnsi="ＭＳ ゴシック" w:cs="Times New Roman" w:hint="eastAsia"/>
          <w:szCs w:val="21"/>
        </w:rPr>
        <w:t xml:space="preserve">　　　　　　　　　　　　　　　　</w:t>
      </w:r>
      <w:r w:rsidR="002E79BA">
        <w:rPr>
          <w:rFonts w:ascii="ＭＳ ゴシック" w:eastAsia="ＭＳ ゴシック" w:hAnsi="ＭＳ ゴシック" w:cs="Times New Roman" w:hint="eastAsia"/>
          <w:szCs w:val="21"/>
        </w:rPr>
        <w:t xml:space="preserve">　</w:t>
      </w:r>
      <w:r w:rsidR="00E4676B">
        <w:rPr>
          <w:rFonts w:ascii="ＭＳ ゴシック" w:eastAsia="ＭＳ ゴシック" w:hAnsi="ＭＳ ゴシック" w:cs="Times New Roman" w:hint="eastAsia"/>
          <w:szCs w:val="21"/>
        </w:rPr>
        <w:t>司会・記録：</w:t>
      </w:r>
      <w:r w:rsidR="00766F19">
        <w:rPr>
          <w:rFonts w:ascii="ＭＳ ゴシック" w:eastAsia="ＭＳ ゴシック" w:hAnsi="ＭＳ ゴシック" w:cs="Times New Roman" w:hint="eastAsia"/>
          <w:szCs w:val="21"/>
        </w:rPr>
        <w:t>城内　海斗</w:t>
      </w:r>
      <w:r w:rsidR="004D29C9" w:rsidRPr="00674E1E">
        <w:rPr>
          <w:rFonts w:ascii="ＭＳ ゴシック" w:eastAsia="ＭＳ ゴシック" w:hAnsi="ＭＳ ゴシック" w:cs="Times New Roman"/>
          <w:szCs w:val="21"/>
        </w:rPr>
        <w:t xml:space="preserve"> </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50"/>
        <w:gridCol w:w="851"/>
        <w:gridCol w:w="850"/>
        <w:gridCol w:w="817"/>
        <w:gridCol w:w="841"/>
        <w:gridCol w:w="842"/>
      </w:tblGrid>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加藤</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国光</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本川</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坂本</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松村</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D204BD">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田口</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佐藤</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2E266A" w:rsidP="002E266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766F19"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766F19"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766F19"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日</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0F412D"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766F19"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766F19"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0370DC" w:rsidP="00CD4AE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DE40F2">
              <w:rPr>
                <w:rFonts w:ascii="ＭＳ ゴシック" w:eastAsia="ＭＳ ゴシック" w:hAnsi="ＭＳ ゴシック" w:cs="Times New Roman" w:hint="eastAsia"/>
                <w:szCs w:val="21"/>
              </w:rPr>
              <w:t>○</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766F19" w:rsidP="00476843">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0F412D"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1F28DB"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2E266A" w:rsidP="002E266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菊池</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竹ケ原</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740261" w:rsidP="0074746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矢幅</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大久保</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柳田</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土橋</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奥寺</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山之口</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B440C5"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766F19"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AF52EA" w:rsidRDefault="00627B59" w:rsidP="008348F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766F19">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476843"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25CF3" w:rsidP="008348F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766F19">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4D29C9" w:rsidP="002C7EB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西病棟</w:t>
            </w:r>
          </w:p>
        </w:tc>
        <w:tc>
          <w:tcPr>
            <w:tcW w:w="850" w:type="dxa"/>
            <w:tcBorders>
              <w:top w:val="single" w:sz="4" w:space="0" w:color="auto"/>
              <w:left w:val="single" w:sz="4" w:space="0" w:color="auto"/>
              <w:bottom w:val="single" w:sz="4" w:space="0" w:color="auto"/>
              <w:right w:val="single" w:sz="4" w:space="0" w:color="auto"/>
            </w:tcBorders>
            <w:vAlign w:val="center"/>
          </w:tcPr>
          <w:p w:rsidR="002E79BA" w:rsidRPr="00F7337D" w:rsidRDefault="00766F19" w:rsidP="002E79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17" w:type="dxa"/>
            <w:tcBorders>
              <w:top w:val="single" w:sz="4" w:space="0" w:color="auto"/>
              <w:left w:val="single" w:sz="4" w:space="0" w:color="auto"/>
              <w:bottom w:val="single" w:sz="4" w:space="0" w:color="auto"/>
              <w:right w:val="single" w:sz="4" w:space="0" w:color="auto"/>
            </w:tcBorders>
            <w:vAlign w:val="center"/>
          </w:tcPr>
          <w:p w:rsidR="001101A6" w:rsidRPr="00F7337D" w:rsidRDefault="00766F19" w:rsidP="001101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766F19"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5D5057" w:rsidP="0024171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766F19">
              <w:rPr>
                <w:rFonts w:ascii="ＭＳ ゴシック" w:eastAsia="ＭＳ ゴシック" w:hAnsi="ＭＳ ゴシック" w:cs="Times New Roman" w:hint="eastAsia"/>
                <w:szCs w:val="21"/>
              </w:rPr>
              <w:t>休</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木村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上野</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740261" w:rsidP="002D364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451A2B">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EB0BE0">
            <w:pPr>
              <w:ind w:firstLineChars="50" w:firstLine="105"/>
              <w:rPr>
                <w:rFonts w:ascii="ＭＳ ゴシック" w:eastAsia="ＭＳ ゴシック" w:hAnsi="ＭＳ ゴシック" w:cs="Times New Roman"/>
                <w:szCs w:val="21"/>
              </w:rPr>
            </w:pP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766F19" w:rsidP="00C736DD">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1101A6" w:rsidRPr="00F7337D" w:rsidRDefault="00766F19" w:rsidP="001101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E478F7" w:rsidRDefault="00766F19" w:rsidP="0063130F">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5C6442" w:rsidP="005C6442">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766F19">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EA2A7A">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B440C5">
            <w:pPr>
              <w:jc w:val="center"/>
              <w:rPr>
                <w:rFonts w:ascii="ＭＳ ゴシック" w:eastAsia="ＭＳ ゴシック" w:hAnsi="ＭＳ ゴシック" w:cs="Times New Roman"/>
                <w:szCs w:val="21"/>
              </w:rPr>
            </w:pP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2E79BA" w:rsidRPr="00166961" w:rsidRDefault="00BA274B" w:rsidP="00BA274B">
      <w:pPr>
        <w:rPr>
          <w:rFonts w:ascii="ＭＳ ゴシック" w:eastAsia="ＭＳ ゴシック" w:hAnsi="ＭＳ ゴシック" w:cs="Times New Roman"/>
          <w:szCs w:val="21"/>
        </w:rPr>
      </w:pPr>
      <w:r w:rsidRPr="00166961">
        <w:rPr>
          <w:rFonts w:ascii="ＭＳ ゴシック" w:eastAsia="ＭＳ ゴシック" w:hAnsi="ＭＳ ゴシック" w:cs="Times New Roman" w:hint="eastAsia"/>
          <w:szCs w:val="21"/>
        </w:rPr>
        <w:t>＜連絡事項＞</w:t>
      </w:r>
    </w:p>
    <w:p w:rsidR="00084F6C" w:rsidRDefault="000C5843" w:rsidP="00084F6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586655">
        <w:rPr>
          <w:rFonts w:ascii="ＭＳ ゴシック" w:eastAsia="ＭＳ ゴシック" w:hAnsi="ＭＳ ゴシック" w:cs="Times New Roman" w:hint="eastAsia"/>
          <w:szCs w:val="21"/>
        </w:rPr>
        <w:t>澤口　利香様～</w:t>
      </w:r>
      <w:r w:rsidR="00084F6C" w:rsidRPr="00084F6C">
        <w:rPr>
          <w:rFonts w:ascii="ＭＳ ゴシック" w:eastAsia="ＭＳ ゴシック" w:hAnsi="ＭＳ ゴシック" w:cs="Times New Roman" w:hint="eastAsia"/>
          <w:szCs w:val="21"/>
        </w:rPr>
        <w:t>昨日拘束等の希望あるも隔離処遇で継続。身体拘束や部屋移動はせずに</w:t>
      </w:r>
    </w:p>
    <w:p w:rsidR="00084F6C" w:rsidRDefault="00084F6C" w:rsidP="00084F6C">
      <w:pPr>
        <w:ind w:firstLineChars="800" w:firstLine="1680"/>
        <w:rPr>
          <w:rFonts w:ascii="ＭＳ ゴシック" w:eastAsia="ＭＳ ゴシック" w:hAnsi="ＭＳ ゴシック" w:cs="Times New Roman"/>
          <w:szCs w:val="21"/>
        </w:rPr>
      </w:pPr>
      <w:r w:rsidRPr="00084F6C">
        <w:rPr>
          <w:rFonts w:ascii="ＭＳ ゴシック" w:eastAsia="ＭＳ ゴシック" w:hAnsi="ＭＳ ゴシック" w:cs="Times New Roman" w:hint="eastAsia"/>
          <w:szCs w:val="21"/>
        </w:rPr>
        <w:t>再度隔離処遇の内容や対応の仕方を確認し、私物を自室に入れたとしても</w:t>
      </w:r>
    </w:p>
    <w:p w:rsidR="00586655" w:rsidRDefault="00084F6C" w:rsidP="00084F6C">
      <w:pPr>
        <w:ind w:firstLineChars="800" w:firstLine="1680"/>
        <w:rPr>
          <w:rFonts w:ascii="ＭＳ ゴシック" w:eastAsia="ＭＳ ゴシック" w:hAnsi="ＭＳ ゴシック" w:cs="Times New Roman"/>
          <w:szCs w:val="21"/>
        </w:rPr>
      </w:pPr>
      <w:r w:rsidRPr="00084F6C">
        <w:rPr>
          <w:rFonts w:ascii="ＭＳ ゴシック" w:eastAsia="ＭＳ ゴシック" w:hAnsi="ＭＳ ゴシック" w:cs="Times New Roman" w:hint="eastAsia"/>
          <w:szCs w:val="21"/>
        </w:rPr>
        <w:t>各勤務帯で回収を徹底する事とする。</w:t>
      </w:r>
    </w:p>
    <w:p w:rsidR="00586655" w:rsidRDefault="00586655" w:rsidP="00586655">
      <w:pPr>
        <w:rPr>
          <w:rFonts w:ascii="ＭＳ ゴシック" w:eastAsia="ＭＳ ゴシック" w:hAnsi="ＭＳ ゴシック" w:cs="Times New Roman"/>
          <w:szCs w:val="21"/>
        </w:rPr>
      </w:pPr>
    </w:p>
    <w:p w:rsidR="00586655" w:rsidRDefault="00586655" w:rsidP="0058665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・野坂　翔様～午前・午後2時間ずつの開放観察だが特定他患者との関係性や本人の状態に</w:t>
      </w:r>
    </w:p>
    <w:p w:rsidR="00586655" w:rsidRDefault="00586655" w:rsidP="00586655">
      <w:pPr>
        <w:ind w:firstLineChars="700" w:firstLine="147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合わせ隔離時間変動させても良いと主治医より許可あり。</w:t>
      </w:r>
    </w:p>
    <w:p w:rsidR="000C5843" w:rsidRPr="00166961" w:rsidRDefault="000C5843" w:rsidP="00BA274B">
      <w:pPr>
        <w:rPr>
          <w:rFonts w:ascii="ＭＳ ゴシック" w:eastAsia="ＭＳ ゴシック" w:hAnsi="ＭＳ ゴシック" w:cs="Times New Roman"/>
          <w:szCs w:val="21"/>
        </w:rPr>
      </w:pPr>
    </w:p>
    <w:p w:rsidR="00636376" w:rsidRPr="00166961" w:rsidRDefault="00E4676B" w:rsidP="004D29C9">
      <w:pPr>
        <w:rPr>
          <w:rFonts w:ascii="ＭＳ ゴシック" w:eastAsia="ＭＳ ゴシック" w:hAnsi="ＭＳ ゴシック" w:cs="Times New Roman"/>
          <w:szCs w:val="21"/>
        </w:rPr>
      </w:pPr>
      <w:r w:rsidRPr="00166961">
        <w:rPr>
          <w:rFonts w:ascii="ＭＳ ゴシック" w:eastAsia="ＭＳ ゴシック" w:hAnsi="ＭＳ ゴシック" w:cs="Times New Roman" w:hint="eastAsia"/>
          <w:szCs w:val="21"/>
        </w:rPr>
        <w:t>＜入室状況＞</w:t>
      </w:r>
    </w:p>
    <w:p w:rsidR="002D1100" w:rsidRPr="00166961" w:rsidRDefault="008D3128" w:rsidP="002F11A0">
      <w:pPr>
        <w:pStyle w:val="HTML"/>
        <w:rPr>
          <w:sz w:val="21"/>
          <w:szCs w:val="21"/>
        </w:rPr>
      </w:pPr>
      <w:r w:rsidRPr="00166961">
        <w:rPr>
          <w:rFonts w:hint="eastAsia"/>
          <w:sz w:val="21"/>
          <w:szCs w:val="21"/>
        </w:rPr>
        <w:t>【転出</w:t>
      </w:r>
      <w:r w:rsidR="001F28DB" w:rsidRPr="00166961">
        <w:rPr>
          <w:rFonts w:hint="eastAsia"/>
          <w:sz w:val="21"/>
          <w:szCs w:val="21"/>
        </w:rPr>
        <w:t>】</w:t>
      </w:r>
    </w:p>
    <w:p w:rsidR="002B1BF2" w:rsidRDefault="008D3128" w:rsidP="002F11A0">
      <w:pPr>
        <w:pStyle w:val="HTML"/>
        <w:rPr>
          <w:sz w:val="21"/>
          <w:szCs w:val="21"/>
        </w:rPr>
      </w:pPr>
      <w:r w:rsidRPr="00166961">
        <w:rPr>
          <w:rFonts w:hint="eastAsia"/>
          <w:sz w:val="21"/>
          <w:szCs w:val="21"/>
        </w:rPr>
        <w:t>・</w:t>
      </w:r>
      <w:r w:rsidR="00766F19">
        <w:rPr>
          <w:rFonts w:hint="eastAsia"/>
          <w:sz w:val="21"/>
          <w:szCs w:val="21"/>
        </w:rPr>
        <w:t>中村　榮子</w:t>
      </w:r>
      <w:r w:rsidR="00054959">
        <w:rPr>
          <w:rFonts w:hint="eastAsia"/>
          <w:sz w:val="21"/>
          <w:szCs w:val="21"/>
        </w:rPr>
        <w:t>様</w:t>
      </w:r>
      <w:r w:rsidR="00A776BF">
        <w:rPr>
          <w:rFonts w:hint="eastAsia"/>
          <w:sz w:val="21"/>
          <w:szCs w:val="21"/>
        </w:rPr>
        <w:t xml:space="preserve">　南病棟</w:t>
      </w:r>
      <w:r w:rsidR="00766F19">
        <w:rPr>
          <w:rFonts w:hint="eastAsia"/>
          <w:sz w:val="21"/>
          <w:szCs w:val="21"/>
        </w:rPr>
        <w:t>D</w:t>
      </w:r>
      <w:r w:rsidR="00A776BF">
        <w:rPr>
          <w:rFonts w:hint="eastAsia"/>
          <w:sz w:val="21"/>
          <w:szCs w:val="21"/>
        </w:rPr>
        <w:t>ユニット</w:t>
      </w:r>
      <w:r w:rsidR="00766F19">
        <w:rPr>
          <w:rFonts w:hint="eastAsia"/>
          <w:sz w:val="21"/>
          <w:szCs w:val="21"/>
        </w:rPr>
        <w:t>207</w:t>
      </w:r>
      <w:r w:rsidR="00A776BF">
        <w:rPr>
          <w:rFonts w:hint="eastAsia"/>
          <w:sz w:val="21"/>
          <w:szCs w:val="21"/>
        </w:rPr>
        <w:t>号室</w:t>
      </w:r>
    </w:p>
    <w:p w:rsidR="003A1869" w:rsidRPr="00166961" w:rsidRDefault="003A1869" w:rsidP="002F11A0">
      <w:pPr>
        <w:pStyle w:val="HTML"/>
        <w:rPr>
          <w:sz w:val="21"/>
          <w:szCs w:val="21"/>
        </w:rPr>
      </w:pPr>
    </w:p>
    <w:p w:rsidR="00492C6F" w:rsidRDefault="00BA274B" w:rsidP="006A3EE9">
      <w:pPr>
        <w:rPr>
          <w:rFonts w:ascii="ＭＳ ゴシック" w:eastAsia="ＭＳ ゴシック" w:hAnsi="ＭＳ ゴシック" w:cs="Times New Roman"/>
          <w:szCs w:val="21"/>
        </w:rPr>
      </w:pPr>
      <w:r w:rsidRPr="00166961">
        <w:rPr>
          <w:rFonts w:ascii="ＭＳ ゴシック" w:eastAsia="ＭＳ ゴシック" w:hAnsi="ＭＳ ゴシック" w:cs="Times New Roman" w:hint="eastAsia"/>
          <w:szCs w:val="21"/>
        </w:rPr>
        <w:t>＜患者様連絡事項＞</w:t>
      </w:r>
    </w:p>
    <w:p w:rsidR="00620D3F" w:rsidRDefault="00223DC4" w:rsidP="00620D3F">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620D3F" w:rsidRPr="00620D3F">
        <w:rPr>
          <w:rFonts w:ascii="ＭＳ ゴシック" w:eastAsia="ＭＳ ゴシック" w:hAnsi="ＭＳ ゴシック" w:cs="Times New Roman" w:hint="eastAsia"/>
          <w:szCs w:val="21"/>
        </w:rPr>
        <w:t>楢館　悠登様～</w:t>
      </w:r>
      <w:r w:rsidR="00620D3F">
        <w:rPr>
          <w:rFonts w:ascii="ＭＳ ゴシック" w:eastAsia="ＭＳ ゴシック" w:hAnsi="ＭＳ ゴシック" w:cs="Times New Roman" w:hint="eastAsia"/>
          <w:szCs w:val="21"/>
        </w:rPr>
        <w:t>日中特定他患者との接触が無いよう対応。状態良ければ一時的に日中Bユニットで過ごす事も可能と説明している。</w:t>
      </w:r>
    </w:p>
    <w:p w:rsidR="00C609B6" w:rsidRDefault="00C609B6" w:rsidP="00620D3F">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IF不眠時</w:t>
      </w:r>
      <w:r w:rsidR="000C5843">
        <w:rPr>
          <w:rFonts w:ascii="ＭＳ ゴシック" w:eastAsia="ＭＳ ゴシック" w:hAnsi="ＭＳ ゴシック" w:cs="Times New Roman" w:hint="eastAsia"/>
          <w:szCs w:val="21"/>
        </w:rPr>
        <w:t>エスゾピクロン10</w:t>
      </w:r>
      <w:r>
        <w:rPr>
          <w:rFonts w:ascii="ＭＳ ゴシック" w:eastAsia="ＭＳ ゴシック" w:hAnsi="ＭＳ ゴシック" w:cs="Times New Roman" w:hint="eastAsia"/>
          <w:szCs w:val="21"/>
        </w:rPr>
        <w:t>回分処方。</w:t>
      </w:r>
    </w:p>
    <w:p w:rsidR="00223DC4" w:rsidRDefault="00223DC4" w:rsidP="00620D3F">
      <w:pPr>
        <w:rPr>
          <w:rFonts w:ascii="ＭＳ ゴシック" w:eastAsia="ＭＳ ゴシック" w:hAnsi="ＭＳ ゴシック" w:cs="Times New Roman"/>
          <w:szCs w:val="21"/>
        </w:rPr>
      </w:pPr>
    </w:p>
    <w:p w:rsidR="00766F19" w:rsidRDefault="00766F19" w:rsidP="00223DC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C609B6">
        <w:rPr>
          <w:rFonts w:ascii="ＭＳ ゴシック" w:eastAsia="ＭＳ ゴシック" w:hAnsi="ＭＳ ゴシック" w:cs="Times New Roman" w:hint="eastAsia"/>
          <w:szCs w:val="21"/>
        </w:rPr>
        <w:t>成田　富士子様～</w:t>
      </w:r>
      <w:r w:rsidR="00C609B6" w:rsidRPr="00C609B6">
        <w:rPr>
          <w:rFonts w:ascii="ＭＳ ゴシック" w:eastAsia="ＭＳ ゴシック" w:hAnsi="ＭＳ ゴシック" w:cs="Times New Roman" w:hint="eastAsia"/>
          <w:szCs w:val="21"/>
        </w:rPr>
        <w:t xml:space="preserve">ＰＬ配合顆粒　</w:t>
      </w:r>
      <w:r w:rsidR="00C609B6" w:rsidRPr="00C609B6">
        <w:rPr>
          <w:rFonts w:ascii="ＭＳ ゴシック" w:eastAsia="ＭＳ ゴシック" w:hAnsi="ＭＳ ゴシック" w:cs="Times New Roman"/>
          <w:szCs w:val="21"/>
        </w:rPr>
        <w:t>1ｇ／包</w:t>
      </w:r>
      <w:r w:rsidR="00D5647F">
        <w:rPr>
          <w:rFonts w:ascii="ＭＳ ゴシック" w:eastAsia="ＭＳ ゴシック" w:hAnsi="ＭＳ ゴシック" w:cs="Times New Roman" w:hint="eastAsia"/>
          <w:szCs w:val="21"/>
        </w:rPr>
        <w:t xml:space="preserve">　3</w:t>
      </w:r>
      <w:r w:rsidR="00C609B6">
        <w:rPr>
          <w:rFonts w:ascii="ＭＳ ゴシック" w:eastAsia="ＭＳ ゴシック" w:hAnsi="ＭＳ ゴシック" w:cs="Times New Roman" w:hint="eastAsia"/>
          <w:szCs w:val="21"/>
        </w:rPr>
        <w:t>日分処方。</w:t>
      </w:r>
    </w:p>
    <w:p w:rsidR="00C609B6" w:rsidRDefault="00C609B6" w:rsidP="00223DC4">
      <w:pPr>
        <w:ind w:left="1680" w:hangingChars="800" w:hanging="1680"/>
        <w:rPr>
          <w:rFonts w:ascii="ＭＳ ゴシック" w:eastAsia="ＭＳ ゴシック" w:hAnsi="ＭＳ ゴシック" w:cs="Times New Roman"/>
          <w:szCs w:val="21"/>
        </w:rPr>
      </w:pPr>
    </w:p>
    <w:p w:rsidR="00C609B6" w:rsidRDefault="00C609B6" w:rsidP="00223DC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　かつゑ様～</w:t>
      </w:r>
      <w:r w:rsidR="00994EBA">
        <w:rPr>
          <w:rFonts w:ascii="ＭＳ ゴシック" w:eastAsia="ＭＳ ゴシック" w:hAnsi="ＭＳ ゴシック" w:cs="Times New Roman" w:hint="eastAsia"/>
          <w:szCs w:val="21"/>
        </w:rPr>
        <w:t>夕食より粥、キザミ食へ変更。</w:t>
      </w:r>
    </w:p>
    <w:p w:rsidR="00757DBE" w:rsidRDefault="00757DBE" w:rsidP="00223DC4">
      <w:pPr>
        <w:ind w:left="1680" w:hangingChars="800" w:hanging="1680"/>
        <w:rPr>
          <w:rFonts w:ascii="ＭＳ ゴシック" w:eastAsia="ＭＳ ゴシック" w:hAnsi="ＭＳ ゴシック" w:cs="Times New Roman"/>
          <w:szCs w:val="21"/>
        </w:rPr>
      </w:pPr>
    </w:p>
    <w:p w:rsidR="00D5647F" w:rsidRDefault="00757DBE" w:rsidP="00D5647F">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・風張　久美子様～</w:t>
      </w:r>
      <w:r w:rsidR="0030173E" w:rsidRPr="0030173E">
        <w:rPr>
          <w:rFonts w:ascii="ＭＳ ゴシック" w:eastAsia="ＭＳ ゴシック" w:hAnsi="ＭＳ ゴシック" w:cs="Times New Roman" w:hint="eastAsia"/>
          <w:szCs w:val="21"/>
        </w:rPr>
        <w:t>ビムパット中止。</w:t>
      </w:r>
      <w:r w:rsidR="00D5647F">
        <w:rPr>
          <w:rFonts w:ascii="ＭＳ ゴシック" w:eastAsia="ＭＳ ゴシック" w:hAnsi="ＭＳ ゴシック" w:cs="Times New Roman" w:hint="eastAsia"/>
          <w:szCs w:val="21"/>
        </w:rPr>
        <w:t>フィコンパ錠（2）</w:t>
      </w:r>
      <w:r w:rsidR="00D5647F" w:rsidRPr="00D5647F">
        <w:rPr>
          <w:rFonts w:ascii="ＭＳ ゴシック" w:eastAsia="ＭＳ ゴシック" w:hAnsi="ＭＳ ゴシック" w:cs="Times New Roman"/>
          <w:szCs w:val="21"/>
        </w:rPr>
        <w:t xml:space="preserve"> 2 </w:t>
      </w:r>
      <w:r w:rsidR="00D5647F">
        <w:rPr>
          <w:rFonts w:ascii="ＭＳ ゴシック" w:eastAsia="ＭＳ ゴシック" w:hAnsi="ＭＳ ゴシック" w:cs="Times New Roman" w:hint="eastAsia"/>
          <w:szCs w:val="21"/>
        </w:rPr>
        <w:t>T　4日分処方。</w:t>
      </w:r>
    </w:p>
    <w:p w:rsidR="0030173E" w:rsidRDefault="0030173E" w:rsidP="00D5647F">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Pr="0030173E">
        <w:rPr>
          <w:rFonts w:ascii="ＭＳ ゴシック" w:eastAsia="ＭＳ ゴシック" w:hAnsi="ＭＳ ゴシック" w:cs="Times New Roman" w:hint="eastAsia"/>
          <w:szCs w:val="21"/>
        </w:rPr>
        <w:t>採血結果を見て、肝機能障害などが無ければビーフリードへ変更を検討</w:t>
      </w:r>
      <w:r>
        <w:rPr>
          <w:rFonts w:ascii="ＭＳ ゴシック" w:eastAsia="ＭＳ ゴシック" w:hAnsi="ＭＳ ゴシック" w:cs="Times New Roman" w:hint="eastAsia"/>
          <w:szCs w:val="21"/>
        </w:rPr>
        <w:t>。</w:t>
      </w:r>
    </w:p>
    <w:p w:rsidR="00FC723D" w:rsidRDefault="00FC723D" w:rsidP="00D5647F">
      <w:pPr>
        <w:ind w:left="1680" w:hangingChars="800" w:hanging="1680"/>
        <w:rPr>
          <w:rFonts w:ascii="ＭＳ ゴシック" w:eastAsia="ＭＳ ゴシック" w:hAnsi="ＭＳ ゴシック" w:cs="Times New Roman" w:hint="eastAsia"/>
          <w:szCs w:val="21"/>
        </w:rPr>
      </w:pPr>
    </w:p>
    <w:p w:rsidR="004326F0" w:rsidRDefault="003906AE" w:rsidP="00D5647F">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szCs w:val="21"/>
        </w:rPr>
        <w:t xml:space="preserve"> </w:t>
      </w:r>
      <w:bookmarkStart w:id="0" w:name="_GoBack"/>
      <w:bookmarkEnd w:id="0"/>
      <w:r w:rsidR="004326F0">
        <w:rPr>
          <w:rFonts w:ascii="ＭＳ ゴシック" w:eastAsia="ＭＳ ゴシック" w:hAnsi="ＭＳ ゴシック" w:cs="Times New Roman" w:hint="eastAsia"/>
          <w:szCs w:val="21"/>
        </w:rPr>
        <w:t xml:space="preserve">・滝田　</w:t>
      </w:r>
      <w:r w:rsidR="00CF5968">
        <w:rPr>
          <w:rFonts w:ascii="ＭＳ ゴシック" w:eastAsia="ＭＳ ゴシック" w:hAnsi="ＭＳ ゴシック" w:cs="Times New Roman" w:hint="eastAsia"/>
          <w:szCs w:val="21"/>
        </w:rPr>
        <w:t>英人様～ワソラン錠（40）1T　5日分処方。</w:t>
      </w:r>
    </w:p>
    <w:p w:rsidR="00CF5968" w:rsidRDefault="00CF5968" w:rsidP="00223DC4">
      <w:pPr>
        <w:ind w:left="1680" w:hangingChars="800" w:hanging="1680"/>
        <w:rPr>
          <w:rFonts w:ascii="ＭＳ ゴシック" w:eastAsia="ＭＳ ゴシック" w:hAnsi="ＭＳ ゴシック" w:cs="Times New Roman"/>
          <w:szCs w:val="21"/>
        </w:rPr>
      </w:pPr>
    </w:p>
    <w:p w:rsidR="00FC723D" w:rsidRPr="00FC723D" w:rsidRDefault="00E61447" w:rsidP="00FC723D">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FC723D">
        <w:rPr>
          <w:rFonts w:ascii="ＭＳ ゴシック" w:eastAsia="ＭＳ ゴシック" w:hAnsi="ＭＳ ゴシック" w:cs="Times New Roman" w:hint="eastAsia"/>
          <w:szCs w:val="21"/>
        </w:rPr>
        <w:t>豊川　京子様～</w:t>
      </w:r>
      <w:r w:rsidR="00FC723D" w:rsidRPr="00FC723D">
        <w:rPr>
          <w:rFonts w:ascii="ＭＳ ゴシック" w:eastAsia="ＭＳ ゴシック" w:hAnsi="ＭＳ ゴシック" w:cs="Times New Roman" w:hint="eastAsia"/>
          <w:szCs w:val="21"/>
        </w:rPr>
        <w:t>・昼ランタス</w:t>
      </w:r>
      <w:r w:rsidR="00FC723D" w:rsidRPr="00FC723D">
        <w:rPr>
          <w:rFonts w:ascii="ＭＳ ゴシック" w:eastAsia="ＭＳ ゴシック" w:hAnsi="ＭＳ ゴシック" w:cs="Times New Roman"/>
          <w:szCs w:val="21"/>
        </w:rPr>
        <w:t>8E再開。低血糖時は低血糖時のフローチャート対応。</w:t>
      </w:r>
    </w:p>
    <w:p w:rsidR="00FC723D" w:rsidRPr="00FC723D" w:rsidRDefault="00FC723D" w:rsidP="00FC723D">
      <w:pPr>
        <w:ind w:leftChars="800" w:left="1680" w:firstLineChars="100" w:firstLine="210"/>
        <w:rPr>
          <w:rFonts w:ascii="ＭＳ ゴシック" w:eastAsia="ＭＳ ゴシック" w:hAnsi="ＭＳ ゴシック" w:cs="Times New Roman"/>
          <w:szCs w:val="21"/>
        </w:rPr>
      </w:pPr>
      <w:r w:rsidRPr="00FC723D">
        <w:rPr>
          <w:rFonts w:ascii="ＭＳ ゴシック" w:eastAsia="ＭＳ ゴシック" w:hAnsi="ＭＳ ゴシック" w:cs="Times New Roman" w:hint="eastAsia"/>
          <w:szCs w:val="21"/>
        </w:rPr>
        <w:t>低血糖の場合翌日より昼</w:t>
      </w:r>
      <w:r w:rsidRPr="00FC723D">
        <w:rPr>
          <w:rFonts w:ascii="ＭＳ ゴシック" w:eastAsia="ＭＳ ゴシック" w:hAnsi="ＭＳ ゴシック" w:cs="Times New Roman"/>
          <w:szCs w:val="21"/>
        </w:rPr>
        <w:t>6Eへ減量</w:t>
      </w:r>
    </w:p>
    <w:p w:rsidR="00FC723D" w:rsidRPr="00FC723D" w:rsidRDefault="00FC723D" w:rsidP="00FC723D">
      <w:pPr>
        <w:ind w:leftChars="800" w:left="1680"/>
        <w:rPr>
          <w:rFonts w:ascii="ＭＳ ゴシック" w:eastAsia="ＭＳ ゴシック" w:hAnsi="ＭＳ ゴシック" w:cs="Times New Roman"/>
          <w:szCs w:val="21"/>
        </w:rPr>
      </w:pPr>
      <w:r w:rsidRPr="00FC723D">
        <w:rPr>
          <w:rFonts w:ascii="ＭＳ ゴシック" w:eastAsia="ＭＳ ゴシック" w:hAnsi="ＭＳ ゴシック" w:cs="Times New Roman" w:hint="eastAsia"/>
          <w:szCs w:val="21"/>
        </w:rPr>
        <w:t>・スライディングスケール変更無し。</w:t>
      </w:r>
    </w:p>
    <w:p w:rsidR="00CF5968" w:rsidRDefault="00FC723D" w:rsidP="00FC723D">
      <w:pPr>
        <w:ind w:leftChars="800" w:left="1680"/>
        <w:rPr>
          <w:rFonts w:ascii="ＭＳ ゴシック" w:eastAsia="ＭＳ ゴシック" w:hAnsi="ＭＳ ゴシック" w:cs="Times New Roman" w:hint="eastAsia"/>
          <w:szCs w:val="21"/>
        </w:rPr>
      </w:pPr>
      <w:r w:rsidRPr="00FC723D">
        <w:rPr>
          <w:rFonts w:ascii="ＭＳ ゴシック" w:eastAsia="ＭＳ ゴシック" w:hAnsi="ＭＳ ゴシック" w:cs="Times New Roman" w:hint="eastAsia"/>
          <w:szCs w:val="21"/>
        </w:rPr>
        <w:t>・経管栄養ｽｷｯﾌﾟ時にもインスリンは投与予定。</w:t>
      </w:r>
    </w:p>
    <w:p w:rsidR="00CF5968" w:rsidRDefault="00CF5968" w:rsidP="00223DC4">
      <w:pPr>
        <w:ind w:left="1680" w:hangingChars="800" w:hanging="1680"/>
        <w:rPr>
          <w:rFonts w:ascii="ＭＳ ゴシック" w:eastAsia="ＭＳ ゴシック" w:hAnsi="ＭＳ ゴシック" w:cs="Times New Roman"/>
          <w:szCs w:val="21"/>
        </w:rPr>
      </w:pPr>
    </w:p>
    <w:p w:rsidR="004326F0" w:rsidRPr="004326F0" w:rsidRDefault="004326F0" w:rsidP="004326F0">
      <w:pPr>
        <w:ind w:left="1680" w:hangingChars="800" w:hanging="1680"/>
        <w:rPr>
          <w:rFonts w:ascii="ＭＳ ゴシック" w:eastAsia="ＭＳ ゴシック" w:hAnsi="ＭＳ ゴシック" w:cs="Times New Roman"/>
          <w:szCs w:val="21"/>
        </w:rPr>
      </w:pPr>
      <w:r w:rsidRPr="004326F0">
        <w:rPr>
          <w:rFonts w:ascii="ＭＳ ゴシック" w:eastAsia="ＭＳ ゴシック" w:hAnsi="ＭＳ ゴシック" w:cs="Times New Roman" w:hint="eastAsia"/>
          <w:szCs w:val="21"/>
        </w:rPr>
        <w:t>＜村上</w:t>
      </w:r>
      <w:proofErr w:type="spellStart"/>
      <w:r w:rsidRPr="004326F0">
        <w:rPr>
          <w:rFonts w:ascii="ＭＳ ゴシック" w:eastAsia="ＭＳ ゴシック" w:hAnsi="ＭＳ ゴシック" w:cs="Times New Roman"/>
          <w:szCs w:val="21"/>
        </w:rPr>
        <w:t>Dr</w:t>
      </w:r>
      <w:proofErr w:type="spellEnd"/>
      <w:r w:rsidRPr="004326F0">
        <w:rPr>
          <w:rFonts w:ascii="ＭＳ ゴシック" w:eastAsia="ＭＳ ゴシック" w:hAnsi="ＭＳ ゴシック" w:cs="Times New Roman"/>
          <w:szCs w:val="21"/>
        </w:rPr>
        <w:t>診察＞</w:t>
      </w:r>
    </w:p>
    <w:p w:rsidR="004326F0" w:rsidRPr="004326F0" w:rsidRDefault="004326F0" w:rsidP="004326F0">
      <w:pPr>
        <w:ind w:left="1680" w:hangingChars="800" w:hanging="1680"/>
        <w:rPr>
          <w:rFonts w:ascii="ＭＳ ゴシック" w:eastAsia="ＭＳ ゴシック" w:hAnsi="ＭＳ ゴシック" w:cs="Times New Roman"/>
          <w:szCs w:val="21"/>
        </w:rPr>
      </w:pPr>
      <w:r w:rsidRPr="004326F0">
        <w:rPr>
          <w:rFonts w:ascii="ＭＳ ゴシック" w:eastAsia="ＭＳ ゴシック" w:hAnsi="ＭＳ ゴシック" w:cs="Times New Roman" w:hint="eastAsia"/>
          <w:szCs w:val="21"/>
        </w:rPr>
        <w:t>・藤井　理代様～主治医より次回、診察時まで吐薬・拒薬あれば注射での治療行う事改めて説明</w:t>
      </w:r>
    </w:p>
    <w:p w:rsidR="004326F0" w:rsidRPr="004326F0" w:rsidRDefault="004326F0" w:rsidP="00CF5968">
      <w:pPr>
        <w:ind w:leftChars="800" w:left="1680"/>
        <w:rPr>
          <w:rFonts w:ascii="ＭＳ ゴシック" w:eastAsia="ＭＳ ゴシック" w:hAnsi="ＭＳ ゴシック" w:cs="Times New Roman"/>
          <w:szCs w:val="21"/>
        </w:rPr>
      </w:pPr>
      <w:r w:rsidRPr="004326F0">
        <w:rPr>
          <w:rFonts w:ascii="ＭＳ ゴシック" w:eastAsia="ＭＳ ゴシック" w:hAnsi="ＭＳ ゴシック" w:cs="Times New Roman" w:hint="eastAsia"/>
          <w:szCs w:val="21"/>
        </w:rPr>
        <w:t>されている。内服確認徹底するよう指示あり。拒薬あった際は、確実に記録するようお願いします。</w:t>
      </w:r>
    </w:p>
    <w:p w:rsidR="004326F0" w:rsidRPr="004326F0" w:rsidRDefault="004326F0" w:rsidP="004326F0">
      <w:pPr>
        <w:ind w:left="1680" w:hangingChars="800" w:hanging="1680"/>
        <w:rPr>
          <w:rFonts w:ascii="ＭＳ ゴシック" w:eastAsia="ＭＳ ゴシック" w:hAnsi="ＭＳ ゴシック" w:cs="Times New Roman"/>
          <w:szCs w:val="21"/>
        </w:rPr>
      </w:pPr>
    </w:p>
    <w:p w:rsidR="004326F0" w:rsidRPr="004326F0" w:rsidRDefault="004326F0" w:rsidP="004326F0">
      <w:pPr>
        <w:ind w:left="1680" w:hangingChars="800" w:hanging="1680"/>
        <w:rPr>
          <w:rFonts w:ascii="ＭＳ ゴシック" w:eastAsia="ＭＳ ゴシック" w:hAnsi="ＭＳ ゴシック" w:cs="Times New Roman"/>
          <w:szCs w:val="21"/>
        </w:rPr>
      </w:pPr>
      <w:r w:rsidRPr="004326F0">
        <w:rPr>
          <w:rFonts w:ascii="ＭＳ ゴシック" w:eastAsia="ＭＳ ゴシック" w:hAnsi="ＭＳ ゴシック" w:cs="Times New Roman" w:hint="eastAsia"/>
          <w:szCs w:val="21"/>
        </w:rPr>
        <w:t xml:space="preserve">・島倉　頌子様～ＩＦオーダー　めまい時　乳糖　</w:t>
      </w:r>
      <w:r w:rsidRPr="004326F0">
        <w:rPr>
          <w:rFonts w:ascii="ＭＳ ゴシック" w:eastAsia="ＭＳ ゴシック" w:hAnsi="ＭＳ ゴシック" w:cs="Times New Roman"/>
          <w:szCs w:val="21"/>
        </w:rPr>
        <w:t>1回1包追加となっている。</w:t>
      </w:r>
    </w:p>
    <w:p w:rsidR="004326F0" w:rsidRPr="004326F0" w:rsidRDefault="004326F0" w:rsidP="004326F0">
      <w:pPr>
        <w:ind w:left="1680" w:hangingChars="800" w:hanging="1680"/>
        <w:rPr>
          <w:rFonts w:ascii="ＭＳ ゴシック" w:eastAsia="ＭＳ ゴシック" w:hAnsi="ＭＳ ゴシック" w:cs="Times New Roman"/>
          <w:szCs w:val="21"/>
        </w:rPr>
      </w:pPr>
    </w:p>
    <w:p w:rsidR="00766F19" w:rsidRDefault="004326F0" w:rsidP="004326F0">
      <w:pPr>
        <w:ind w:left="1680" w:hangingChars="800" w:hanging="1680"/>
        <w:rPr>
          <w:rFonts w:ascii="ＭＳ ゴシック" w:eastAsia="ＭＳ ゴシック" w:hAnsi="ＭＳ ゴシック" w:cs="Times New Roman"/>
          <w:szCs w:val="21"/>
        </w:rPr>
      </w:pPr>
      <w:r w:rsidRPr="004326F0">
        <w:rPr>
          <w:rFonts w:ascii="ＭＳ ゴシック" w:eastAsia="ＭＳ ゴシック" w:hAnsi="ＭＳ ゴシック" w:cs="Times New Roman" w:hint="eastAsia"/>
          <w:szCs w:val="21"/>
        </w:rPr>
        <w:t>・成田　かつゑ様～内服拒否あること報告。時間ずらしなるべく内服行うよう指示あり。</w:t>
      </w:r>
    </w:p>
    <w:p w:rsidR="00CF5968" w:rsidRDefault="00CF5968" w:rsidP="00CF5968">
      <w:pPr>
        <w:rPr>
          <w:rFonts w:ascii="ＭＳ ゴシック" w:eastAsia="ＭＳ ゴシック" w:hAnsi="ＭＳ ゴシック" w:cs="Times New Roman"/>
          <w:szCs w:val="21"/>
        </w:rPr>
      </w:pPr>
    </w:p>
    <w:p w:rsidR="004326F0" w:rsidRPr="00223DC4" w:rsidRDefault="004326F0" w:rsidP="004326F0">
      <w:pPr>
        <w:ind w:left="1680" w:hangingChars="800" w:hanging="1680"/>
        <w:rPr>
          <w:rFonts w:ascii="ＭＳ ゴシック" w:eastAsia="ＭＳ ゴシック" w:hAnsi="ＭＳ ゴシック" w:cs="Times New Roman"/>
          <w:szCs w:val="21"/>
        </w:rPr>
      </w:pPr>
    </w:p>
    <w:p w:rsidR="00166961" w:rsidRPr="00166961" w:rsidRDefault="00A503D9" w:rsidP="00A503D9">
      <w:pPr>
        <w:rPr>
          <w:rFonts w:ascii="ＭＳ ゴシック" w:eastAsia="ＭＳ ゴシック" w:hAnsi="ＭＳ ゴシック" w:cs="Times New Roman"/>
          <w:szCs w:val="21"/>
        </w:rPr>
      </w:pPr>
      <w:r w:rsidRPr="00166961">
        <w:rPr>
          <w:rFonts w:ascii="ＭＳ ゴシック" w:eastAsia="ＭＳ ゴシック" w:hAnsi="ＭＳ ゴシック" w:cs="Times New Roman" w:hint="eastAsia"/>
          <w:szCs w:val="21"/>
        </w:rPr>
        <w:t>＜隔離・身体拘束患者様状態報告＞</w:t>
      </w:r>
    </w:p>
    <w:p w:rsidR="00167469" w:rsidRPr="00166961" w:rsidRDefault="00CF3381" w:rsidP="00675A78">
      <w:pPr>
        <w:ind w:left="1680" w:hangingChars="800" w:hanging="1680"/>
        <w:rPr>
          <w:rFonts w:ascii="ＭＳ ゴシック" w:eastAsia="ＭＳ ゴシック" w:hAnsi="ＭＳ ゴシック" w:cs="Times New Roman"/>
          <w:color w:val="000000" w:themeColor="text1"/>
          <w:szCs w:val="21"/>
        </w:rPr>
      </w:pPr>
      <w:r w:rsidRPr="00166961">
        <w:rPr>
          <w:rFonts w:ascii="ＭＳ ゴシック" w:eastAsia="ＭＳ ゴシック" w:hAnsi="ＭＳ ゴシック" w:cs="Times New Roman" w:hint="eastAsia"/>
          <w:color w:val="000000" w:themeColor="text1"/>
          <w:szCs w:val="21"/>
        </w:rPr>
        <w:t>・宮崎　宏之様～</w:t>
      </w:r>
      <w:r w:rsidR="00C065E7" w:rsidRPr="00166961">
        <w:rPr>
          <w:rFonts w:ascii="ＭＳ ゴシック" w:eastAsia="ＭＳ ゴシック" w:hAnsi="ＭＳ ゴシック" w:cs="Times New Roman" w:hint="eastAsia"/>
          <w:color w:val="000000" w:themeColor="text1"/>
          <w:szCs w:val="21"/>
        </w:rPr>
        <w:t>午前・午後</w:t>
      </w:r>
      <w:r w:rsidR="00C065E7" w:rsidRPr="00166961">
        <w:rPr>
          <w:rFonts w:ascii="ＭＳ ゴシック" w:eastAsia="ＭＳ ゴシック" w:hAnsi="ＭＳ ゴシック" w:cs="Times New Roman"/>
          <w:color w:val="000000" w:themeColor="text1"/>
          <w:szCs w:val="21"/>
        </w:rPr>
        <w:t>1時間ずつの開放観察実施。</w:t>
      </w:r>
      <w:r w:rsidR="00675A78" w:rsidRPr="00675A78">
        <w:rPr>
          <w:rFonts w:ascii="ＭＳ ゴシック" w:eastAsia="ＭＳ ゴシック" w:hAnsi="ＭＳ ゴシック" w:cs="Times New Roman"/>
          <w:color w:val="000000" w:themeColor="text1"/>
          <w:szCs w:val="21"/>
        </w:rPr>
        <w:t>他室侵入見られ、私物弄りあり</w:t>
      </w:r>
      <w:r w:rsidR="00675A78">
        <w:rPr>
          <w:rFonts w:ascii="ＭＳ ゴシック" w:eastAsia="ＭＳ ゴシック" w:hAnsi="ＭＳ ゴシック" w:cs="Times New Roman" w:hint="eastAsia"/>
          <w:color w:val="000000" w:themeColor="text1"/>
          <w:szCs w:val="21"/>
        </w:rPr>
        <w:t>。</w:t>
      </w:r>
      <w:r w:rsidR="00675A78" w:rsidRPr="00675A78">
        <w:rPr>
          <w:rFonts w:ascii="ＭＳ ゴシック" w:eastAsia="ＭＳ ゴシック" w:hAnsi="ＭＳ ゴシック" w:cs="Times New Roman" w:hint="eastAsia"/>
          <w:color w:val="000000" w:themeColor="text1"/>
          <w:szCs w:val="21"/>
        </w:rPr>
        <w:t>自制出来ず早めに開放観察終了となる。自室での逸脱行為なし。</w:t>
      </w:r>
      <w:r w:rsidR="00DE6AC5" w:rsidRPr="00166961">
        <w:rPr>
          <w:rFonts w:ascii="ＭＳ ゴシック" w:eastAsia="ＭＳ ゴシック" w:hAnsi="ＭＳ ゴシック" w:cs="Times New Roman" w:hint="eastAsia"/>
          <w:color w:val="000000" w:themeColor="text1"/>
          <w:szCs w:val="21"/>
        </w:rPr>
        <w:t>引き続き</w:t>
      </w:r>
      <w:r w:rsidR="00D75D79" w:rsidRPr="00166961">
        <w:rPr>
          <w:rFonts w:ascii="ＭＳ ゴシック" w:eastAsia="ＭＳ ゴシック" w:hAnsi="ＭＳ ゴシック" w:cs="Times New Roman" w:hint="eastAsia"/>
          <w:color w:val="000000" w:themeColor="text1"/>
          <w:szCs w:val="21"/>
        </w:rPr>
        <w:t>、</w:t>
      </w:r>
      <w:r w:rsidR="00DE6AC5" w:rsidRPr="00166961">
        <w:rPr>
          <w:rFonts w:ascii="ＭＳ ゴシック" w:eastAsia="ＭＳ ゴシック" w:hAnsi="ＭＳ ゴシック" w:cs="Times New Roman" w:hint="eastAsia"/>
          <w:color w:val="000000" w:themeColor="text1"/>
          <w:szCs w:val="21"/>
        </w:rPr>
        <w:t>身体・精神症状の観察および看護介入により早期の処制限の改善を目指していく。</w:t>
      </w:r>
    </w:p>
    <w:p w:rsidR="001F28DB" w:rsidRPr="00166961" w:rsidRDefault="001F28DB" w:rsidP="009D63E3">
      <w:pPr>
        <w:ind w:left="1680" w:hangingChars="800" w:hanging="1680"/>
        <w:rPr>
          <w:rFonts w:ascii="ＭＳ ゴシック" w:eastAsia="ＭＳ ゴシック" w:hAnsi="ＭＳ ゴシック" w:cs="Times New Roman"/>
          <w:color w:val="000000" w:themeColor="text1"/>
          <w:szCs w:val="21"/>
        </w:rPr>
      </w:pPr>
    </w:p>
    <w:p w:rsidR="004D29C9" w:rsidRPr="00166961" w:rsidRDefault="00DE6AC5" w:rsidP="00675A78">
      <w:pPr>
        <w:ind w:left="1680" w:hangingChars="800" w:hanging="1680"/>
        <w:rPr>
          <w:rFonts w:ascii="ＭＳ ゴシック" w:eastAsia="ＭＳ ゴシック" w:hAnsi="ＭＳ ゴシック" w:cs="Times New Roman"/>
          <w:color w:val="000000" w:themeColor="text1"/>
          <w:szCs w:val="21"/>
        </w:rPr>
      </w:pPr>
      <w:r w:rsidRPr="00166961">
        <w:rPr>
          <w:rFonts w:ascii="ＭＳ ゴシック" w:eastAsia="ＭＳ ゴシック" w:hAnsi="ＭＳ ゴシック" w:cs="Times New Roman" w:hint="eastAsia"/>
          <w:color w:val="000000" w:themeColor="text1"/>
          <w:szCs w:val="21"/>
        </w:rPr>
        <w:t>・澤口　利香様～終日隔離中</w:t>
      </w:r>
      <w:r w:rsidR="006E6C30" w:rsidRPr="00166961">
        <w:rPr>
          <w:rFonts w:ascii="ＭＳ ゴシック" w:eastAsia="ＭＳ ゴシック" w:hAnsi="ＭＳ ゴシック" w:cs="Times New Roman" w:hint="eastAsia"/>
          <w:color w:val="000000" w:themeColor="text1"/>
          <w:szCs w:val="21"/>
        </w:rPr>
        <w:t>。</w:t>
      </w:r>
      <w:r w:rsidR="00675A78" w:rsidRPr="00675A78">
        <w:rPr>
          <w:rFonts w:ascii="ＭＳ ゴシック" w:eastAsia="ＭＳ ゴシック" w:hAnsi="ＭＳ ゴシック" w:cs="Times New Roman" w:hint="eastAsia"/>
          <w:color w:val="000000" w:themeColor="text1"/>
          <w:szCs w:val="21"/>
        </w:rPr>
        <w:t>朝食時、周囲の音に過敏となりお盆を割る破壊行為あり回収。</w:t>
      </w:r>
      <w:r w:rsidR="00675A78" w:rsidRPr="00675A78">
        <w:rPr>
          <w:rFonts w:ascii="ＭＳ ゴシック" w:eastAsia="ＭＳ ゴシック" w:hAnsi="ＭＳ ゴシック" w:cs="Times New Roman"/>
          <w:color w:val="000000" w:themeColor="text1"/>
          <w:szCs w:val="21"/>
        </w:rPr>
        <w:t>8:30疼痛時ロキソプロフェンNa（60）1T、14:50不安時レキソタン（5）1T</w:t>
      </w:r>
      <w:r w:rsidR="00675A78" w:rsidRPr="00675A78">
        <w:rPr>
          <w:rFonts w:ascii="ＭＳ ゴシック" w:eastAsia="ＭＳ ゴシック" w:hAnsi="ＭＳ ゴシック" w:cs="Times New Roman"/>
          <w:color w:val="000000" w:themeColor="text1"/>
          <w:szCs w:val="21"/>
        </w:rPr>
        <w:tab/>
      </w:r>
      <w:r w:rsidR="00675A78" w:rsidRPr="00675A78">
        <w:rPr>
          <w:rFonts w:ascii="ＭＳ ゴシック" w:eastAsia="ＭＳ ゴシック" w:hAnsi="ＭＳ ゴシック" w:cs="Times New Roman" w:hint="eastAsia"/>
          <w:color w:val="000000" w:themeColor="text1"/>
          <w:szCs w:val="21"/>
        </w:rPr>
        <w:t>頓服服用後はやや不機嫌さあるも衝動行為なく過ごしている。</w:t>
      </w:r>
      <w:r w:rsidRPr="00166961">
        <w:rPr>
          <w:rFonts w:ascii="ＭＳ ゴシック" w:eastAsia="ＭＳ ゴシック" w:hAnsi="ＭＳ ゴシック" w:cs="Times New Roman" w:hint="eastAsia"/>
          <w:color w:val="000000" w:themeColor="text1"/>
          <w:szCs w:val="21"/>
        </w:rPr>
        <w:t>引き続き</w:t>
      </w:r>
      <w:r w:rsidR="00240C77" w:rsidRPr="00166961">
        <w:rPr>
          <w:rFonts w:ascii="ＭＳ ゴシック" w:eastAsia="ＭＳ ゴシック" w:hAnsi="ＭＳ ゴシック" w:cs="Times New Roman" w:hint="eastAsia"/>
          <w:color w:val="000000" w:themeColor="text1"/>
          <w:szCs w:val="21"/>
        </w:rPr>
        <w:t>、</w:t>
      </w:r>
      <w:r w:rsidRPr="00166961">
        <w:rPr>
          <w:rFonts w:ascii="ＭＳ ゴシック" w:eastAsia="ＭＳ ゴシック" w:hAnsi="ＭＳ ゴシック" w:cs="Times New Roman" w:hint="eastAsia"/>
          <w:color w:val="000000" w:themeColor="text1"/>
          <w:szCs w:val="21"/>
        </w:rPr>
        <w:t>身体・精神</w:t>
      </w:r>
      <w:r w:rsidR="0071016F" w:rsidRPr="00166961">
        <w:rPr>
          <w:rFonts w:ascii="ＭＳ ゴシック" w:eastAsia="ＭＳ ゴシック" w:hAnsi="ＭＳ ゴシック" w:cs="Times New Roman" w:hint="eastAsia"/>
          <w:color w:val="000000" w:themeColor="text1"/>
          <w:szCs w:val="21"/>
        </w:rPr>
        <w:t>症状の観察および看護介入により早期の処制限の改善を目指していく。</w:t>
      </w:r>
    </w:p>
    <w:p w:rsidR="007B756F" w:rsidRDefault="007B756F" w:rsidP="004A2D21">
      <w:pPr>
        <w:ind w:left="1680" w:hangingChars="800" w:hanging="1680"/>
        <w:rPr>
          <w:rFonts w:ascii="ＭＳ ゴシック" w:eastAsia="ＭＳ ゴシック" w:hAnsi="ＭＳ ゴシック" w:cs="Times New Roman"/>
          <w:color w:val="000000" w:themeColor="text1"/>
          <w:szCs w:val="21"/>
        </w:rPr>
      </w:pPr>
    </w:p>
    <w:p w:rsidR="004326F0" w:rsidRDefault="004326F0" w:rsidP="00675A78">
      <w:pPr>
        <w:ind w:left="1680" w:hangingChars="800" w:hanging="1680"/>
        <w:rPr>
          <w:rFonts w:ascii="ＭＳ ゴシック" w:eastAsia="ＭＳ ゴシック" w:hAnsi="ＭＳ ゴシック" w:cs="Times New Roman"/>
          <w:color w:val="000000" w:themeColor="text1"/>
          <w:szCs w:val="21"/>
        </w:rPr>
      </w:pPr>
      <w:r w:rsidRPr="004326F0">
        <w:rPr>
          <w:rFonts w:ascii="ＭＳ ゴシック" w:eastAsia="ＭＳ ゴシック" w:hAnsi="ＭＳ ゴシック" w:cs="Times New Roman" w:hint="eastAsia"/>
          <w:color w:val="000000" w:themeColor="text1"/>
          <w:szCs w:val="21"/>
        </w:rPr>
        <w:t>・野坂　翔様～</w:t>
      </w:r>
      <w:r w:rsidR="00675A78" w:rsidRPr="00675A78">
        <w:rPr>
          <w:rFonts w:ascii="ＭＳ ゴシック" w:eastAsia="ＭＳ ゴシック" w:hAnsi="ＭＳ ゴシック" w:cs="Times New Roman" w:hint="eastAsia"/>
          <w:color w:val="000000" w:themeColor="text1"/>
          <w:szCs w:val="21"/>
        </w:rPr>
        <w:t>午前・午後</w:t>
      </w:r>
      <w:r w:rsidR="00675A78" w:rsidRPr="00675A78">
        <w:rPr>
          <w:rFonts w:ascii="ＭＳ ゴシック" w:eastAsia="ＭＳ ゴシック" w:hAnsi="ＭＳ ゴシック" w:cs="Times New Roman"/>
          <w:color w:val="000000" w:themeColor="text1"/>
          <w:szCs w:val="21"/>
        </w:rPr>
        <w:t>1時間ずつの開放観察実施。概ね自室で過ごされており不穏</w:t>
      </w:r>
      <w:r w:rsidR="00675A78">
        <w:rPr>
          <w:rFonts w:ascii="ＭＳ ゴシック" w:eastAsia="ＭＳ ゴシック" w:hAnsi="ＭＳ ゴシック" w:cs="Times New Roman" w:hint="eastAsia"/>
          <w:color w:val="000000" w:themeColor="text1"/>
          <w:szCs w:val="21"/>
        </w:rPr>
        <w:t>行動なし。</w:t>
      </w:r>
      <w:r w:rsidR="00675A78" w:rsidRPr="00675A78">
        <w:rPr>
          <w:rFonts w:ascii="ＭＳ ゴシック" w:eastAsia="ＭＳ ゴシック" w:hAnsi="ＭＳ ゴシック" w:cs="Times New Roman" w:hint="eastAsia"/>
          <w:color w:val="000000" w:themeColor="text1"/>
          <w:szCs w:val="21"/>
        </w:rPr>
        <w:t>施錠後も静穏に過ごしている。</w:t>
      </w:r>
      <w:r w:rsidR="00CF5968" w:rsidRPr="00CF5968">
        <w:rPr>
          <w:rFonts w:ascii="ＭＳ ゴシック" w:eastAsia="ＭＳ ゴシック" w:hAnsi="ＭＳ ゴシック" w:cs="Times New Roman"/>
          <w:color w:val="000000" w:themeColor="text1"/>
          <w:szCs w:val="21"/>
        </w:rPr>
        <w:t>引き続き、身体・精神症状の観察および看護介入により早期の処制限の改善を目指していく。</w:t>
      </w:r>
    </w:p>
    <w:p w:rsidR="004326F0" w:rsidRPr="00166961" w:rsidRDefault="004326F0" w:rsidP="004A2D21">
      <w:pPr>
        <w:ind w:left="1680" w:hangingChars="800" w:hanging="1680"/>
        <w:rPr>
          <w:rFonts w:ascii="ＭＳ ゴシック" w:eastAsia="ＭＳ ゴシック" w:hAnsi="ＭＳ ゴシック" w:cs="Times New Roman"/>
          <w:color w:val="000000" w:themeColor="text1"/>
          <w:szCs w:val="21"/>
        </w:rPr>
      </w:pPr>
    </w:p>
    <w:p w:rsidR="00084F6C" w:rsidRDefault="00084F6C" w:rsidP="004A2D21">
      <w:pPr>
        <w:ind w:left="1680" w:hangingChars="800" w:hanging="1680"/>
        <w:rPr>
          <w:rFonts w:ascii="ＭＳ ゴシック" w:eastAsia="ＭＳ ゴシック" w:hAnsi="ＭＳ ゴシック" w:cs="Times New Roman"/>
          <w:color w:val="000000" w:themeColor="text1"/>
          <w:szCs w:val="21"/>
        </w:rPr>
      </w:pPr>
    </w:p>
    <w:p w:rsidR="007B756F" w:rsidRPr="00166961" w:rsidRDefault="007B756F" w:rsidP="004A2D21">
      <w:pPr>
        <w:ind w:left="1680" w:hangingChars="800" w:hanging="1680"/>
        <w:rPr>
          <w:rFonts w:ascii="ＭＳ ゴシック" w:eastAsia="ＭＳ ゴシック" w:hAnsi="ＭＳ ゴシック" w:cs="Times New Roman"/>
          <w:color w:val="000000" w:themeColor="text1"/>
          <w:szCs w:val="21"/>
        </w:rPr>
      </w:pPr>
      <w:r w:rsidRPr="00166961">
        <w:rPr>
          <w:rFonts w:ascii="ＭＳ ゴシック" w:eastAsia="ＭＳ ゴシック" w:hAnsi="ＭＳ ゴシック" w:cs="Times New Roman" w:hint="eastAsia"/>
          <w:color w:val="000000" w:themeColor="text1"/>
          <w:szCs w:val="21"/>
        </w:rPr>
        <w:t>＜要注目＞</w:t>
      </w:r>
    </w:p>
    <w:p w:rsidR="00757DBE" w:rsidRPr="00757DBE" w:rsidRDefault="007B756F" w:rsidP="004326F0">
      <w:pPr>
        <w:ind w:left="1680" w:hangingChars="800" w:hanging="1680"/>
        <w:rPr>
          <w:rFonts w:ascii="ＭＳ ゴシック" w:eastAsia="ＭＳ ゴシック" w:hAnsi="ＭＳ ゴシック" w:cs="Times New Roman"/>
          <w:color w:val="000000" w:themeColor="text1"/>
          <w:szCs w:val="21"/>
        </w:rPr>
      </w:pPr>
      <w:r w:rsidRPr="00166961">
        <w:rPr>
          <w:rFonts w:ascii="ＭＳ ゴシック" w:eastAsia="ＭＳ ゴシック" w:hAnsi="ＭＳ ゴシック" w:cs="Times New Roman" w:hint="eastAsia"/>
          <w:color w:val="000000" w:themeColor="text1"/>
          <w:szCs w:val="21"/>
        </w:rPr>
        <w:t>・</w:t>
      </w:r>
      <w:r w:rsidR="00757DBE">
        <w:rPr>
          <w:rFonts w:ascii="ＭＳ ゴシック" w:eastAsia="ＭＳ ゴシック" w:hAnsi="ＭＳ ゴシック" w:cs="Times New Roman" w:hint="eastAsia"/>
          <w:color w:val="000000" w:themeColor="text1"/>
          <w:szCs w:val="21"/>
        </w:rPr>
        <w:t>立花　圭様～</w:t>
      </w:r>
      <w:r w:rsidR="00757DBE" w:rsidRPr="00757DBE">
        <w:rPr>
          <w:rFonts w:ascii="ＭＳ ゴシック" w:eastAsia="ＭＳ ゴシック" w:hAnsi="ＭＳ ゴシック" w:cs="Times New Roman" w:hint="eastAsia"/>
          <w:color w:val="000000" w:themeColor="text1"/>
          <w:szCs w:val="21"/>
        </w:rPr>
        <w:t>採血結果</w:t>
      </w:r>
      <w:r w:rsidR="00757DBE" w:rsidRPr="00757DBE">
        <w:rPr>
          <w:rFonts w:ascii="ＭＳ ゴシック" w:eastAsia="ＭＳ ゴシック" w:hAnsi="ＭＳ ゴシック" w:cs="Times New Roman"/>
          <w:color w:val="000000" w:themeColor="text1"/>
          <w:szCs w:val="21"/>
        </w:rPr>
        <w:t>CK1000台と高値。田名部D</w:t>
      </w:r>
      <w:r w:rsidR="00757DBE">
        <w:rPr>
          <w:rFonts w:ascii="ＭＳ ゴシック" w:eastAsia="ＭＳ ゴシック" w:hAnsi="ＭＳ ゴシック" w:cs="Times New Roman"/>
          <w:color w:val="000000" w:themeColor="text1"/>
          <w:szCs w:val="21"/>
        </w:rPr>
        <w:t>ｒに状態報告し、水分摂取を促し経過観察</w:t>
      </w:r>
      <w:r w:rsidR="004326F0">
        <w:rPr>
          <w:rFonts w:ascii="ＭＳ ゴシック" w:eastAsia="ＭＳ ゴシック" w:hAnsi="ＭＳ ゴシック" w:cs="Times New Roman" w:hint="eastAsia"/>
          <w:color w:val="000000" w:themeColor="text1"/>
          <w:szCs w:val="21"/>
        </w:rPr>
        <w:t>指示</w:t>
      </w:r>
      <w:r w:rsidR="00757DBE" w:rsidRPr="00757DBE">
        <w:rPr>
          <w:rFonts w:ascii="ＭＳ ゴシック" w:eastAsia="ＭＳ ゴシック" w:hAnsi="ＭＳ ゴシック" w:cs="Times New Roman"/>
          <w:color w:val="000000" w:themeColor="text1"/>
          <w:szCs w:val="21"/>
        </w:rPr>
        <w:t>受ける。</w:t>
      </w:r>
      <w:r w:rsidR="004326F0">
        <w:rPr>
          <w:rFonts w:ascii="ＭＳ ゴシック" w:eastAsia="ＭＳ ゴシック" w:hAnsi="ＭＳ ゴシック" w:cs="Times New Roman" w:hint="eastAsia"/>
          <w:color w:val="000000" w:themeColor="text1"/>
          <w:szCs w:val="21"/>
        </w:rPr>
        <w:t>血圧150台と高値だが食欲見られ嘔気・嘔吐持続無し。</w:t>
      </w:r>
    </w:p>
    <w:p w:rsidR="00EA00E5" w:rsidRPr="00757DBE" w:rsidRDefault="00EA00E5" w:rsidP="00B2606D">
      <w:pPr>
        <w:ind w:left="1680" w:hangingChars="800" w:hanging="1680"/>
        <w:rPr>
          <w:rFonts w:ascii="ＭＳ ゴシック" w:eastAsia="ＭＳ ゴシック" w:hAnsi="ＭＳ ゴシック" w:cs="Times New Roman"/>
          <w:color w:val="000000" w:themeColor="text1"/>
          <w:szCs w:val="21"/>
        </w:rPr>
      </w:pPr>
    </w:p>
    <w:p w:rsidR="00F41016" w:rsidRDefault="00F41016" w:rsidP="00B77378">
      <w:pPr>
        <w:rPr>
          <w:rFonts w:ascii="ＭＳ ゴシック" w:eastAsia="ＭＳ ゴシック" w:hAnsi="ＭＳ ゴシック" w:cs="ＭＳ ゴシック"/>
          <w:color w:val="000000"/>
          <w:kern w:val="0"/>
          <w:szCs w:val="21"/>
        </w:rPr>
      </w:pPr>
    </w:p>
    <w:p w:rsidR="00D7499D" w:rsidRDefault="00D7499D" w:rsidP="00B77378">
      <w:pPr>
        <w:rPr>
          <w:rFonts w:ascii="ＭＳ ゴシック" w:eastAsia="ＭＳ ゴシック" w:hAnsi="ＭＳ ゴシック" w:cs="ＭＳ ゴシック"/>
          <w:color w:val="000000"/>
          <w:kern w:val="0"/>
          <w:szCs w:val="21"/>
        </w:rPr>
      </w:pPr>
    </w:p>
    <w:p w:rsidR="00EC374F" w:rsidRPr="00166961" w:rsidRDefault="00EC374F" w:rsidP="00EC374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506E4B" w:rsidRPr="00506E4B" w:rsidRDefault="00506E4B" w:rsidP="00506E4B">
      <w:pPr>
        <w:pStyle w:val="HTML"/>
        <w:shd w:val="clear" w:color="auto" w:fill="FFFFFF"/>
        <w:rPr>
          <w:sz w:val="21"/>
          <w:szCs w:val="21"/>
        </w:rPr>
      </w:pPr>
      <w:r w:rsidRPr="00506E4B">
        <w:rPr>
          <w:rFonts w:hint="eastAsia"/>
          <w:sz w:val="21"/>
          <w:szCs w:val="21"/>
        </w:rPr>
        <w:t xml:space="preserve">　</w:t>
      </w:r>
    </w:p>
    <w:p w:rsidR="00EC374F" w:rsidRPr="00166961" w:rsidRDefault="00EC374F" w:rsidP="00EC374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7B756F" w:rsidRPr="00166961" w:rsidRDefault="007B756F" w:rsidP="00B77378">
      <w:pPr>
        <w:rPr>
          <w:rFonts w:ascii="ＭＳ ゴシック" w:eastAsia="ＭＳ ゴシック" w:hAnsi="ＭＳ ゴシック" w:cs="ＭＳ ゴシック"/>
          <w:color w:val="000000"/>
          <w:kern w:val="0"/>
          <w:szCs w:val="21"/>
        </w:rPr>
      </w:pPr>
    </w:p>
    <w:p w:rsidR="007B756F" w:rsidRPr="00166961" w:rsidRDefault="007B756F" w:rsidP="00B77378">
      <w:pPr>
        <w:rPr>
          <w:rFonts w:ascii="ＭＳ ゴシック" w:eastAsia="ＭＳ ゴシック" w:hAnsi="ＭＳ ゴシック" w:cs="ＭＳ ゴシック"/>
          <w:color w:val="000000"/>
          <w:kern w:val="0"/>
          <w:szCs w:val="21"/>
        </w:rPr>
      </w:pPr>
    </w:p>
    <w:p w:rsidR="007B756F" w:rsidRPr="00166961" w:rsidRDefault="007B756F" w:rsidP="00B77378">
      <w:pPr>
        <w:rPr>
          <w:rFonts w:ascii="ＭＳ ゴシック" w:eastAsia="ＭＳ ゴシック" w:hAnsi="ＭＳ ゴシック" w:cs="ＭＳ ゴシック"/>
          <w:color w:val="000000"/>
          <w:kern w:val="0"/>
          <w:szCs w:val="21"/>
        </w:rPr>
      </w:pPr>
    </w:p>
    <w:p w:rsidR="007B756F" w:rsidRPr="00166961" w:rsidRDefault="007B756F" w:rsidP="00B77378">
      <w:pPr>
        <w:rPr>
          <w:rFonts w:ascii="ＭＳ ゴシック" w:eastAsia="ＭＳ ゴシック" w:hAnsi="ＭＳ ゴシック" w:cs="ＭＳ ゴシック"/>
          <w:color w:val="000000"/>
          <w:kern w:val="0"/>
          <w:szCs w:val="21"/>
        </w:rPr>
      </w:pPr>
    </w:p>
    <w:p w:rsidR="007B756F" w:rsidRPr="00166961" w:rsidRDefault="007B756F" w:rsidP="00B77378">
      <w:pPr>
        <w:rPr>
          <w:rFonts w:ascii="ＭＳ ゴシック" w:eastAsia="ＭＳ ゴシック" w:hAnsi="ＭＳ ゴシック" w:cs="ＭＳ ゴシック"/>
          <w:color w:val="000000"/>
          <w:kern w:val="0"/>
          <w:szCs w:val="21"/>
        </w:rPr>
      </w:pPr>
    </w:p>
    <w:p w:rsidR="007B756F" w:rsidRPr="00166961" w:rsidRDefault="007B756F" w:rsidP="00B77378">
      <w:pPr>
        <w:rPr>
          <w:rFonts w:ascii="ＭＳ ゴシック" w:eastAsia="ＭＳ ゴシック" w:hAnsi="ＭＳ ゴシック" w:cs="ＭＳ ゴシック"/>
          <w:color w:val="000000"/>
          <w:kern w:val="0"/>
          <w:szCs w:val="21"/>
        </w:rPr>
      </w:pPr>
    </w:p>
    <w:p w:rsidR="007B756F" w:rsidRPr="00166961" w:rsidRDefault="007B756F" w:rsidP="00B77378">
      <w:pPr>
        <w:rPr>
          <w:rFonts w:ascii="ＭＳ ゴシック" w:eastAsia="ＭＳ ゴシック" w:hAnsi="ＭＳ ゴシック" w:cs="ＭＳ ゴシック"/>
          <w:color w:val="000000"/>
          <w:kern w:val="0"/>
          <w:szCs w:val="21"/>
        </w:rPr>
      </w:pPr>
    </w:p>
    <w:p w:rsidR="007B756F" w:rsidRPr="00166961" w:rsidRDefault="007B756F" w:rsidP="00B77378">
      <w:pPr>
        <w:rPr>
          <w:rFonts w:ascii="ＭＳ ゴシック" w:eastAsia="ＭＳ ゴシック" w:hAnsi="ＭＳ ゴシック" w:cs="ＭＳ ゴシック"/>
          <w:color w:val="000000"/>
          <w:kern w:val="0"/>
          <w:szCs w:val="21"/>
        </w:rPr>
      </w:pPr>
    </w:p>
    <w:p w:rsidR="007B756F" w:rsidRPr="00166961" w:rsidRDefault="007B756F" w:rsidP="00B77378">
      <w:pPr>
        <w:rPr>
          <w:rFonts w:ascii="ＭＳ ゴシック" w:eastAsia="ＭＳ ゴシック" w:hAnsi="ＭＳ ゴシック" w:cs="ＭＳ ゴシック"/>
          <w:color w:val="000000"/>
          <w:kern w:val="0"/>
          <w:szCs w:val="21"/>
        </w:rPr>
      </w:pPr>
    </w:p>
    <w:p w:rsidR="007B756F" w:rsidRPr="00166961" w:rsidRDefault="007B756F" w:rsidP="00B77378">
      <w:pPr>
        <w:rPr>
          <w:rFonts w:ascii="ＭＳ ゴシック" w:eastAsia="ＭＳ ゴシック" w:hAnsi="ＭＳ ゴシック" w:cs="ＭＳ ゴシック"/>
          <w:color w:val="000000"/>
          <w:kern w:val="0"/>
          <w:szCs w:val="21"/>
        </w:rPr>
      </w:pPr>
    </w:p>
    <w:p w:rsidR="000A00B7" w:rsidRDefault="000A00B7" w:rsidP="000A00B7">
      <w:pPr>
        <w:rPr>
          <w:rFonts w:ascii="ＭＳ ゴシック" w:eastAsia="ＭＳ ゴシック" w:hAnsi="ＭＳ ゴシック" w:cs="ＭＳ ゴシック"/>
          <w:color w:val="000000"/>
          <w:kern w:val="0"/>
          <w:szCs w:val="21"/>
        </w:rPr>
      </w:pPr>
    </w:p>
    <w:sectPr w:rsidR="000A00B7"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394"/>
    <w:rsid w:val="00004F86"/>
    <w:rsid w:val="00007062"/>
    <w:rsid w:val="00010881"/>
    <w:rsid w:val="000253BB"/>
    <w:rsid w:val="0003437B"/>
    <w:rsid w:val="000364CC"/>
    <w:rsid w:val="000370DC"/>
    <w:rsid w:val="00040C3F"/>
    <w:rsid w:val="000422B3"/>
    <w:rsid w:val="00047F35"/>
    <w:rsid w:val="000528F4"/>
    <w:rsid w:val="00054959"/>
    <w:rsid w:val="00055248"/>
    <w:rsid w:val="00064B00"/>
    <w:rsid w:val="00066665"/>
    <w:rsid w:val="00075CFF"/>
    <w:rsid w:val="00076D39"/>
    <w:rsid w:val="0008115D"/>
    <w:rsid w:val="00084F6C"/>
    <w:rsid w:val="000865D7"/>
    <w:rsid w:val="00096366"/>
    <w:rsid w:val="000A00B7"/>
    <w:rsid w:val="000A0F92"/>
    <w:rsid w:val="000A4181"/>
    <w:rsid w:val="000C0112"/>
    <w:rsid w:val="000C0D2E"/>
    <w:rsid w:val="000C19D1"/>
    <w:rsid w:val="000C4F2B"/>
    <w:rsid w:val="000C5843"/>
    <w:rsid w:val="000D27FD"/>
    <w:rsid w:val="000E0D5A"/>
    <w:rsid w:val="000E42C7"/>
    <w:rsid w:val="000E548D"/>
    <w:rsid w:val="000E57E5"/>
    <w:rsid w:val="000E6DFE"/>
    <w:rsid w:val="000E744C"/>
    <w:rsid w:val="000F2127"/>
    <w:rsid w:val="000F2754"/>
    <w:rsid w:val="000F33FB"/>
    <w:rsid w:val="000F3BF0"/>
    <w:rsid w:val="000F412D"/>
    <w:rsid w:val="001008DC"/>
    <w:rsid w:val="00100909"/>
    <w:rsid w:val="0010498F"/>
    <w:rsid w:val="00106AFF"/>
    <w:rsid w:val="00106C0C"/>
    <w:rsid w:val="001101A6"/>
    <w:rsid w:val="0011374D"/>
    <w:rsid w:val="00114C62"/>
    <w:rsid w:val="001160A2"/>
    <w:rsid w:val="001214DA"/>
    <w:rsid w:val="001241CB"/>
    <w:rsid w:val="001306E6"/>
    <w:rsid w:val="00136D67"/>
    <w:rsid w:val="001419F2"/>
    <w:rsid w:val="00144123"/>
    <w:rsid w:val="00154673"/>
    <w:rsid w:val="0016250F"/>
    <w:rsid w:val="00166961"/>
    <w:rsid w:val="00167469"/>
    <w:rsid w:val="00171226"/>
    <w:rsid w:val="001770F2"/>
    <w:rsid w:val="00182F24"/>
    <w:rsid w:val="0018725B"/>
    <w:rsid w:val="00191A31"/>
    <w:rsid w:val="00191B21"/>
    <w:rsid w:val="001A058D"/>
    <w:rsid w:val="001A75E6"/>
    <w:rsid w:val="001B07BF"/>
    <w:rsid w:val="001B39AA"/>
    <w:rsid w:val="001B6A48"/>
    <w:rsid w:val="001B6F7C"/>
    <w:rsid w:val="001C22A6"/>
    <w:rsid w:val="001C34B7"/>
    <w:rsid w:val="001C7C3F"/>
    <w:rsid w:val="001D644B"/>
    <w:rsid w:val="001E29A1"/>
    <w:rsid w:val="001F28DB"/>
    <w:rsid w:val="001F40ED"/>
    <w:rsid w:val="002025C7"/>
    <w:rsid w:val="00213B14"/>
    <w:rsid w:val="002159B3"/>
    <w:rsid w:val="00222B81"/>
    <w:rsid w:val="00222CAF"/>
    <w:rsid w:val="00223DC4"/>
    <w:rsid w:val="00234E43"/>
    <w:rsid w:val="00240C77"/>
    <w:rsid w:val="00241135"/>
    <w:rsid w:val="0024171C"/>
    <w:rsid w:val="0024213F"/>
    <w:rsid w:val="002513C4"/>
    <w:rsid w:val="002612F7"/>
    <w:rsid w:val="002661FD"/>
    <w:rsid w:val="00266DFB"/>
    <w:rsid w:val="00271EAF"/>
    <w:rsid w:val="0028297D"/>
    <w:rsid w:val="00286211"/>
    <w:rsid w:val="00293162"/>
    <w:rsid w:val="002A06E8"/>
    <w:rsid w:val="002B1BF2"/>
    <w:rsid w:val="002B4E7F"/>
    <w:rsid w:val="002C1AC3"/>
    <w:rsid w:val="002C3AB9"/>
    <w:rsid w:val="002C7B9E"/>
    <w:rsid w:val="002C7EB9"/>
    <w:rsid w:val="002D070D"/>
    <w:rsid w:val="002D1100"/>
    <w:rsid w:val="002D1927"/>
    <w:rsid w:val="002D206E"/>
    <w:rsid w:val="002D364E"/>
    <w:rsid w:val="002E0813"/>
    <w:rsid w:val="002E1866"/>
    <w:rsid w:val="002E266A"/>
    <w:rsid w:val="002E4A9E"/>
    <w:rsid w:val="002E7030"/>
    <w:rsid w:val="002E79BA"/>
    <w:rsid w:val="002E7E30"/>
    <w:rsid w:val="002F11A0"/>
    <w:rsid w:val="002F4D97"/>
    <w:rsid w:val="002F5F64"/>
    <w:rsid w:val="002F75E9"/>
    <w:rsid w:val="003000BB"/>
    <w:rsid w:val="003004BC"/>
    <w:rsid w:val="0030173E"/>
    <w:rsid w:val="00313274"/>
    <w:rsid w:val="00317E5B"/>
    <w:rsid w:val="00321515"/>
    <w:rsid w:val="0032449A"/>
    <w:rsid w:val="00330EC9"/>
    <w:rsid w:val="00332CD0"/>
    <w:rsid w:val="0033473C"/>
    <w:rsid w:val="00334F64"/>
    <w:rsid w:val="003368D3"/>
    <w:rsid w:val="0034265F"/>
    <w:rsid w:val="0036200B"/>
    <w:rsid w:val="0036493A"/>
    <w:rsid w:val="00387690"/>
    <w:rsid w:val="003906AE"/>
    <w:rsid w:val="003A1869"/>
    <w:rsid w:val="003A3646"/>
    <w:rsid w:val="003C3562"/>
    <w:rsid w:val="003C50A8"/>
    <w:rsid w:val="003D1842"/>
    <w:rsid w:val="003D660B"/>
    <w:rsid w:val="003E40F8"/>
    <w:rsid w:val="003E4640"/>
    <w:rsid w:val="003E5549"/>
    <w:rsid w:val="003F2C59"/>
    <w:rsid w:val="00402297"/>
    <w:rsid w:val="00412CA0"/>
    <w:rsid w:val="00412D1B"/>
    <w:rsid w:val="00415B7F"/>
    <w:rsid w:val="004173E7"/>
    <w:rsid w:val="0041758E"/>
    <w:rsid w:val="00422AC8"/>
    <w:rsid w:val="004237C5"/>
    <w:rsid w:val="00425B27"/>
    <w:rsid w:val="004326F0"/>
    <w:rsid w:val="00441088"/>
    <w:rsid w:val="00445520"/>
    <w:rsid w:val="004518B9"/>
    <w:rsid w:val="00451A2B"/>
    <w:rsid w:val="0045795F"/>
    <w:rsid w:val="00461DA4"/>
    <w:rsid w:val="00461F39"/>
    <w:rsid w:val="0047333F"/>
    <w:rsid w:val="00476843"/>
    <w:rsid w:val="00476D2A"/>
    <w:rsid w:val="0047758B"/>
    <w:rsid w:val="00481515"/>
    <w:rsid w:val="00484CF3"/>
    <w:rsid w:val="0048550E"/>
    <w:rsid w:val="00485892"/>
    <w:rsid w:val="00492C6F"/>
    <w:rsid w:val="00494298"/>
    <w:rsid w:val="004978A0"/>
    <w:rsid w:val="004A03B6"/>
    <w:rsid w:val="004A137E"/>
    <w:rsid w:val="004A2D21"/>
    <w:rsid w:val="004A7D00"/>
    <w:rsid w:val="004B33B4"/>
    <w:rsid w:val="004B414E"/>
    <w:rsid w:val="004B79BD"/>
    <w:rsid w:val="004C00CC"/>
    <w:rsid w:val="004C143D"/>
    <w:rsid w:val="004C3609"/>
    <w:rsid w:val="004C5CBD"/>
    <w:rsid w:val="004C65CF"/>
    <w:rsid w:val="004D29C9"/>
    <w:rsid w:val="004E0910"/>
    <w:rsid w:val="004E2DF2"/>
    <w:rsid w:val="004F097B"/>
    <w:rsid w:val="004F0BA4"/>
    <w:rsid w:val="004F24C5"/>
    <w:rsid w:val="00500AC1"/>
    <w:rsid w:val="00504EBB"/>
    <w:rsid w:val="00506A3D"/>
    <w:rsid w:val="00506E4B"/>
    <w:rsid w:val="00514DEB"/>
    <w:rsid w:val="0053049C"/>
    <w:rsid w:val="00544BD3"/>
    <w:rsid w:val="00546527"/>
    <w:rsid w:val="005467C7"/>
    <w:rsid w:val="00551214"/>
    <w:rsid w:val="0055462F"/>
    <w:rsid w:val="00561ED6"/>
    <w:rsid w:val="005761A9"/>
    <w:rsid w:val="005848A8"/>
    <w:rsid w:val="00585F37"/>
    <w:rsid w:val="00586655"/>
    <w:rsid w:val="00592D4D"/>
    <w:rsid w:val="00594F5E"/>
    <w:rsid w:val="005B57FC"/>
    <w:rsid w:val="005C0062"/>
    <w:rsid w:val="005C45E8"/>
    <w:rsid w:val="005C4F70"/>
    <w:rsid w:val="005C6442"/>
    <w:rsid w:val="005D0A02"/>
    <w:rsid w:val="005D1472"/>
    <w:rsid w:val="005D5057"/>
    <w:rsid w:val="005E132D"/>
    <w:rsid w:val="005E2150"/>
    <w:rsid w:val="005E7F50"/>
    <w:rsid w:val="0060673E"/>
    <w:rsid w:val="006142B0"/>
    <w:rsid w:val="00620D3F"/>
    <w:rsid w:val="006226BA"/>
    <w:rsid w:val="00627B59"/>
    <w:rsid w:val="0063081C"/>
    <w:rsid w:val="0063130F"/>
    <w:rsid w:val="00632B09"/>
    <w:rsid w:val="00636376"/>
    <w:rsid w:val="006379DC"/>
    <w:rsid w:val="00645943"/>
    <w:rsid w:val="00652C22"/>
    <w:rsid w:val="006535D7"/>
    <w:rsid w:val="0066533F"/>
    <w:rsid w:val="006657E1"/>
    <w:rsid w:val="006678A8"/>
    <w:rsid w:val="00670B28"/>
    <w:rsid w:val="00675A78"/>
    <w:rsid w:val="006825C4"/>
    <w:rsid w:val="00686474"/>
    <w:rsid w:val="006933F7"/>
    <w:rsid w:val="00694970"/>
    <w:rsid w:val="006A3EE9"/>
    <w:rsid w:val="006A4A41"/>
    <w:rsid w:val="006A784C"/>
    <w:rsid w:val="006B233E"/>
    <w:rsid w:val="006B5F11"/>
    <w:rsid w:val="006B6FE8"/>
    <w:rsid w:val="006C15FE"/>
    <w:rsid w:val="006C2335"/>
    <w:rsid w:val="006C3873"/>
    <w:rsid w:val="006C3A91"/>
    <w:rsid w:val="006C428F"/>
    <w:rsid w:val="006D38AD"/>
    <w:rsid w:val="006D5228"/>
    <w:rsid w:val="006D5884"/>
    <w:rsid w:val="006D63BE"/>
    <w:rsid w:val="006E6C30"/>
    <w:rsid w:val="006F31BA"/>
    <w:rsid w:val="00703F12"/>
    <w:rsid w:val="007042E6"/>
    <w:rsid w:val="0071016F"/>
    <w:rsid w:val="007221FB"/>
    <w:rsid w:val="00725974"/>
    <w:rsid w:val="00727F9A"/>
    <w:rsid w:val="00732A10"/>
    <w:rsid w:val="00734458"/>
    <w:rsid w:val="00740261"/>
    <w:rsid w:val="007452D5"/>
    <w:rsid w:val="00747460"/>
    <w:rsid w:val="00750691"/>
    <w:rsid w:val="00757DBE"/>
    <w:rsid w:val="00762003"/>
    <w:rsid w:val="00763946"/>
    <w:rsid w:val="00766F19"/>
    <w:rsid w:val="007727CF"/>
    <w:rsid w:val="0077770C"/>
    <w:rsid w:val="007806A4"/>
    <w:rsid w:val="00780865"/>
    <w:rsid w:val="00783508"/>
    <w:rsid w:val="00786B58"/>
    <w:rsid w:val="007909F7"/>
    <w:rsid w:val="007A0778"/>
    <w:rsid w:val="007A57BB"/>
    <w:rsid w:val="007B1E5D"/>
    <w:rsid w:val="007B649F"/>
    <w:rsid w:val="007B756F"/>
    <w:rsid w:val="007C0B12"/>
    <w:rsid w:val="007C1FF7"/>
    <w:rsid w:val="007C36EC"/>
    <w:rsid w:val="007D65D2"/>
    <w:rsid w:val="007D6D0A"/>
    <w:rsid w:val="007D7C7A"/>
    <w:rsid w:val="007E0FF3"/>
    <w:rsid w:val="007E4C79"/>
    <w:rsid w:val="007F3EB3"/>
    <w:rsid w:val="007F6892"/>
    <w:rsid w:val="00801F16"/>
    <w:rsid w:val="00802569"/>
    <w:rsid w:val="0082018E"/>
    <w:rsid w:val="0082117C"/>
    <w:rsid w:val="00830FDB"/>
    <w:rsid w:val="00834433"/>
    <w:rsid w:val="008348F4"/>
    <w:rsid w:val="00844329"/>
    <w:rsid w:val="00846296"/>
    <w:rsid w:val="00852137"/>
    <w:rsid w:val="0085263C"/>
    <w:rsid w:val="00852ADF"/>
    <w:rsid w:val="008576A6"/>
    <w:rsid w:val="0086029A"/>
    <w:rsid w:val="008776E0"/>
    <w:rsid w:val="00877D10"/>
    <w:rsid w:val="008815F4"/>
    <w:rsid w:val="00886545"/>
    <w:rsid w:val="00892723"/>
    <w:rsid w:val="0089449E"/>
    <w:rsid w:val="008B33E5"/>
    <w:rsid w:val="008B540F"/>
    <w:rsid w:val="008C3299"/>
    <w:rsid w:val="008C5B05"/>
    <w:rsid w:val="008D3128"/>
    <w:rsid w:val="008D7E03"/>
    <w:rsid w:val="008E10CB"/>
    <w:rsid w:val="008E48C8"/>
    <w:rsid w:val="00901469"/>
    <w:rsid w:val="00902576"/>
    <w:rsid w:val="00903193"/>
    <w:rsid w:val="009157DC"/>
    <w:rsid w:val="00930B4D"/>
    <w:rsid w:val="00934163"/>
    <w:rsid w:val="009405C0"/>
    <w:rsid w:val="00943E4F"/>
    <w:rsid w:val="00960FAB"/>
    <w:rsid w:val="009720E3"/>
    <w:rsid w:val="0097579C"/>
    <w:rsid w:val="00977BBD"/>
    <w:rsid w:val="009807E5"/>
    <w:rsid w:val="00981BA5"/>
    <w:rsid w:val="009833AB"/>
    <w:rsid w:val="00994EBA"/>
    <w:rsid w:val="009A39B1"/>
    <w:rsid w:val="009B01EC"/>
    <w:rsid w:val="009B40FC"/>
    <w:rsid w:val="009B6998"/>
    <w:rsid w:val="009C2653"/>
    <w:rsid w:val="009C4CA3"/>
    <w:rsid w:val="009C6033"/>
    <w:rsid w:val="009D30A1"/>
    <w:rsid w:val="009D30E3"/>
    <w:rsid w:val="009D60CC"/>
    <w:rsid w:val="009D63E3"/>
    <w:rsid w:val="009E53C5"/>
    <w:rsid w:val="009E7F59"/>
    <w:rsid w:val="009F5942"/>
    <w:rsid w:val="009F6CAC"/>
    <w:rsid w:val="009F74E6"/>
    <w:rsid w:val="00A00328"/>
    <w:rsid w:val="00A16B28"/>
    <w:rsid w:val="00A20741"/>
    <w:rsid w:val="00A247AD"/>
    <w:rsid w:val="00A27C3A"/>
    <w:rsid w:val="00A338AB"/>
    <w:rsid w:val="00A503D9"/>
    <w:rsid w:val="00A51224"/>
    <w:rsid w:val="00A53406"/>
    <w:rsid w:val="00A613CF"/>
    <w:rsid w:val="00A62372"/>
    <w:rsid w:val="00A6635F"/>
    <w:rsid w:val="00A74CFD"/>
    <w:rsid w:val="00A74F45"/>
    <w:rsid w:val="00A77317"/>
    <w:rsid w:val="00A776BF"/>
    <w:rsid w:val="00A8139E"/>
    <w:rsid w:val="00A90B66"/>
    <w:rsid w:val="00A95B91"/>
    <w:rsid w:val="00AA21DC"/>
    <w:rsid w:val="00AA3150"/>
    <w:rsid w:val="00AB3BA7"/>
    <w:rsid w:val="00AB5A2E"/>
    <w:rsid w:val="00AB5C61"/>
    <w:rsid w:val="00AC7212"/>
    <w:rsid w:val="00AE097D"/>
    <w:rsid w:val="00AE262B"/>
    <w:rsid w:val="00AF4842"/>
    <w:rsid w:val="00AF5001"/>
    <w:rsid w:val="00AF52EA"/>
    <w:rsid w:val="00AF6949"/>
    <w:rsid w:val="00B068CE"/>
    <w:rsid w:val="00B14BCB"/>
    <w:rsid w:val="00B2027A"/>
    <w:rsid w:val="00B2080F"/>
    <w:rsid w:val="00B22BB1"/>
    <w:rsid w:val="00B2606D"/>
    <w:rsid w:val="00B264CD"/>
    <w:rsid w:val="00B32A81"/>
    <w:rsid w:val="00B430CF"/>
    <w:rsid w:val="00B4313A"/>
    <w:rsid w:val="00B440C5"/>
    <w:rsid w:val="00B57F74"/>
    <w:rsid w:val="00B610FF"/>
    <w:rsid w:val="00B6424A"/>
    <w:rsid w:val="00B6492D"/>
    <w:rsid w:val="00B66925"/>
    <w:rsid w:val="00B72766"/>
    <w:rsid w:val="00B74611"/>
    <w:rsid w:val="00B77378"/>
    <w:rsid w:val="00B851D3"/>
    <w:rsid w:val="00B91DEE"/>
    <w:rsid w:val="00BA05C4"/>
    <w:rsid w:val="00BA274B"/>
    <w:rsid w:val="00BA444D"/>
    <w:rsid w:val="00BB598B"/>
    <w:rsid w:val="00BB70AF"/>
    <w:rsid w:val="00BB796D"/>
    <w:rsid w:val="00BB7B27"/>
    <w:rsid w:val="00BD1BB6"/>
    <w:rsid w:val="00BD355C"/>
    <w:rsid w:val="00BD35A0"/>
    <w:rsid w:val="00BD369D"/>
    <w:rsid w:val="00BD3E89"/>
    <w:rsid w:val="00BE23AC"/>
    <w:rsid w:val="00BE2636"/>
    <w:rsid w:val="00BE4B35"/>
    <w:rsid w:val="00BF1E8E"/>
    <w:rsid w:val="00BF2289"/>
    <w:rsid w:val="00BF29EF"/>
    <w:rsid w:val="00C065E7"/>
    <w:rsid w:val="00C1021F"/>
    <w:rsid w:val="00C15F09"/>
    <w:rsid w:val="00C1740D"/>
    <w:rsid w:val="00C25C55"/>
    <w:rsid w:val="00C42D35"/>
    <w:rsid w:val="00C45922"/>
    <w:rsid w:val="00C46194"/>
    <w:rsid w:val="00C4715C"/>
    <w:rsid w:val="00C473C3"/>
    <w:rsid w:val="00C47523"/>
    <w:rsid w:val="00C52B68"/>
    <w:rsid w:val="00C609B6"/>
    <w:rsid w:val="00C61F35"/>
    <w:rsid w:val="00C72557"/>
    <w:rsid w:val="00C736DD"/>
    <w:rsid w:val="00C75122"/>
    <w:rsid w:val="00C77358"/>
    <w:rsid w:val="00C81813"/>
    <w:rsid w:val="00C825C0"/>
    <w:rsid w:val="00C92C18"/>
    <w:rsid w:val="00C93C80"/>
    <w:rsid w:val="00CA1AE3"/>
    <w:rsid w:val="00CB70A2"/>
    <w:rsid w:val="00CB7B4D"/>
    <w:rsid w:val="00CC5040"/>
    <w:rsid w:val="00CD08FE"/>
    <w:rsid w:val="00CD20EC"/>
    <w:rsid w:val="00CD4AEA"/>
    <w:rsid w:val="00CF15F0"/>
    <w:rsid w:val="00CF1E9A"/>
    <w:rsid w:val="00CF3381"/>
    <w:rsid w:val="00CF5968"/>
    <w:rsid w:val="00CF5E98"/>
    <w:rsid w:val="00D019E2"/>
    <w:rsid w:val="00D05429"/>
    <w:rsid w:val="00D068C1"/>
    <w:rsid w:val="00D114A7"/>
    <w:rsid w:val="00D14CA0"/>
    <w:rsid w:val="00D160AB"/>
    <w:rsid w:val="00D16FD8"/>
    <w:rsid w:val="00D204BD"/>
    <w:rsid w:val="00D25144"/>
    <w:rsid w:val="00D25371"/>
    <w:rsid w:val="00D25B73"/>
    <w:rsid w:val="00D27F27"/>
    <w:rsid w:val="00D311D6"/>
    <w:rsid w:val="00D3207B"/>
    <w:rsid w:val="00D35135"/>
    <w:rsid w:val="00D5647F"/>
    <w:rsid w:val="00D57402"/>
    <w:rsid w:val="00D645F3"/>
    <w:rsid w:val="00D67004"/>
    <w:rsid w:val="00D7188C"/>
    <w:rsid w:val="00D73E80"/>
    <w:rsid w:val="00D741D7"/>
    <w:rsid w:val="00D7499D"/>
    <w:rsid w:val="00D75723"/>
    <w:rsid w:val="00D75D79"/>
    <w:rsid w:val="00D807D3"/>
    <w:rsid w:val="00D80BF3"/>
    <w:rsid w:val="00D80F77"/>
    <w:rsid w:val="00D818EB"/>
    <w:rsid w:val="00D91095"/>
    <w:rsid w:val="00D93119"/>
    <w:rsid w:val="00D96026"/>
    <w:rsid w:val="00D96ABF"/>
    <w:rsid w:val="00D970C7"/>
    <w:rsid w:val="00D97FC0"/>
    <w:rsid w:val="00DB2418"/>
    <w:rsid w:val="00DB4D5C"/>
    <w:rsid w:val="00DC7319"/>
    <w:rsid w:val="00DD5505"/>
    <w:rsid w:val="00DE00FD"/>
    <w:rsid w:val="00DE3CCE"/>
    <w:rsid w:val="00DE3FA5"/>
    <w:rsid w:val="00DE40F2"/>
    <w:rsid w:val="00DE5CB4"/>
    <w:rsid w:val="00DE6AC5"/>
    <w:rsid w:val="00DF343A"/>
    <w:rsid w:val="00E13103"/>
    <w:rsid w:val="00E1365E"/>
    <w:rsid w:val="00E25BE0"/>
    <w:rsid w:val="00E33813"/>
    <w:rsid w:val="00E3400C"/>
    <w:rsid w:val="00E347A2"/>
    <w:rsid w:val="00E4329F"/>
    <w:rsid w:val="00E43400"/>
    <w:rsid w:val="00E46749"/>
    <w:rsid w:val="00E4676B"/>
    <w:rsid w:val="00E478F7"/>
    <w:rsid w:val="00E53938"/>
    <w:rsid w:val="00E559A9"/>
    <w:rsid w:val="00E61447"/>
    <w:rsid w:val="00E617E1"/>
    <w:rsid w:val="00E62D75"/>
    <w:rsid w:val="00E65831"/>
    <w:rsid w:val="00E71C81"/>
    <w:rsid w:val="00E74840"/>
    <w:rsid w:val="00E76E3B"/>
    <w:rsid w:val="00E7760D"/>
    <w:rsid w:val="00E8074E"/>
    <w:rsid w:val="00E82A4F"/>
    <w:rsid w:val="00E83780"/>
    <w:rsid w:val="00E879F3"/>
    <w:rsid w:val="00E908B9"/>
    <w:rsid w:val="00E926FC"/>
    <w:rsid w:val="00EA00E5"/>
    <w:rsid w:val="00EA20B2"/>
    <w:rsid w:val="00EA2A7A"/>
    <w:rsid w:val="00EA507D"/>
    <w:rsid w:val="00EA5DF7"/>
    <w:rsid w:val="00EB0BE0"/>
    <w:rsid w:val="00EB1DD8"/>
    <w:rsid w:val="00EB5273"/>
    <w:rsid w:val="00EB5882"/>
    <w:rsid w:val="00EC3471"/>
    <w:rsid w:val="00EC374F"/>
    <w:rsid w:val="00EC70FE"/>
    <w:rsid w:val="00ED1816"/>
    <w:rsid w:val="00ED410C"/>
    <w:rsid w:val="00ED58EF"/>
    <w:rsid w:val="00EE7451"/>
    <w:rsid w:val="00EF2472"/>
    <w:rsid w:val="00EF273B"/>
    <w:rsid w:val="00EF668C"/>
    <w:rsid w:val="00F02EA2"/>
    <w:rsid w:val="00F05296"/>
    <w:rsid w:val="00F05CB1"/>
    <w:rsid w:val="00F07C70"/>
    <w:rsid w:val="00F25CF3"/>
    <w:rsid w:val="00F310A6"/>
    <w:rsid w:val="00F41016"/>
    <w:rsid w:val="00F44DE5"/>
    <w:rsid w:val="00F529BB"/>
    <w:rsid w:val="00F5455C"/>
    <w:rsid w:val="00F64632"/>
    <w:rsid w:val="00F66567"/>
    <w:rsid w:val="00F7337D"/>
    <w:rsid w:val="00F733D4"/>
    <w:rsid w:val="00F746A2"/>
    <w:rsid w:val="00F74A03"/>
    <w:rsid w:val="00F7732C"/>
    <w:rsid w:val="00F86049"/>
    <w:rsid w:val="00F96C18"/>
    <w:rsid w:val="00FA41A4"/>
    <w:rsid w:val="00FA7DA2"/>
    <w:rsid w:val="00FB03C2"/>
    <w:rsid w:val="00FB0650"/>
    <w:rsid w:val="00FB4174"/>
    <w:rsid w:val="00FC5306"/>
    <w:rsid w:val="00FC723D"/>
    <w:rsid w:val="00FD2F93"/>
    <w:rsid w:val="00FD5CB2"/>
    <w:rsid w:val="00FE16C0"/>
    <w:rsid w:val="00FE2E1D"/>
    <w:rsid w:val="00FE6199"/>
    <w:rsid w:val="00FE742C"/>
    <w:rsid w:val="00FE78EE"/>
    <w:rsid w:val="00FF433B"/>
    <w:rsid w:val="00FF779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2678C512"/>
  <w15:docId w15:val="{FD4384CA-8305-46DE-9624-C6F4FAA5ED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semiHidden/>
    <w:unhideWhenUsed/>
    <w:rsid w:val="00902576"/>
    <w:pPr>
      <w:widowControl/>
      <w:jc w:val="left"/>
    </w:pPr>
    <w:rPr>
      <w:rFonts w:ascii="ＭＳ Ｐゴシック" w:eastAsia="ＭＳ Ｐゴシック" w:hAnsi="ＭＳ Ｐゴシック" w:cs="ＭＳ Ｐゴシック"/>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4210</TotalTime>
  <Pages>3</Pages>
  <Words>219</Words>
  <Characters>1253</Characters>
  <Application>Microsoft Office Word</Application>
  <DocSecurity>0</DocSecurity>
  <Lines>10</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ALPHAD24</cp:lastModifiedBy>
  <cp:revision>463</cp:revision>
  <dcterms:created xsi:type="dcterms:W3CDTF">2023-11-13T02:30:00Z</dcterms:created>
  <dcterms:modified xsi:type="dcterms:W3CDTF">2024-03-15T08:08:00Z</dcterms:modified>
</cp:coreProperties>
</file>