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E2150">
        <w:rPr>
          <w:rFonts w:ascii="ＭＳ ゴシック" w:eastAsia="ＭＳ ゴシック" w:hAnsi="ＭＳ ゴシック" w:cs="Times New Roman" w:hint="eastAsia"/>
          <w:szCs w:val="21"/>
        </w:rPr>
        <w:t>4日（月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1F28DB">
        <w:rPr>
          <w:rFonts w:ascii="ＭＳ ゴシック" w:eastAsia="ＭＳ ゴシック" w:hAnsi="ＭＳ ゴシック" w:cs="Times New Roman" w:hint="eastAsia"/>
          <w:szCs w:val="21"/>
        </w:rPr>
        <w:t>坂本　大地</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E215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F28DB">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3400C"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3400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864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400C">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400C">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E3400C"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E3400C"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3400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E2150">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3400C"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E3400C"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647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F11A0" w:rsidRDefault="0024213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・申し送り方法：3/1カンファレンス記録の確認・周知をして下さい。</w:t>
      </w:r>
    </w:p>
    <w:p w:rsidR="00561ED6" w:rsidRDefault="00EA507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・B詰所内に</w:t>
      </w:r>
      <w:r w:rsidR="00561ED6">
        <w:rPr>
          <w:rFonts w:ascii="ＭＳ ゴシック" w:eastAsia="ＭＳ ゴシック" w:hAnsi="ＭＳ ゴシック" w:cs="Times New Roman" w:hint="eastAsia"/>
          <w:szCs w:val="21"/>
        </w:rPr>
        <w:t>私有物管理用のロッカー（6名分）配置。預かり物品の多い患者優先に使用</w:t>
      </w:r>
    </w:p>
    <w:p w:rsidR="00EA507D" w:rsidRDefault="00561ED6" w:rsidP="00561ED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していく予定。鍵は詰所内パソコンデスク上に管理中。</w:t>
      </w:r>
    </w:p>
    <w:p w:rsidR="00686474" w:rsidRDefault="00686474" w:rsidP="0068647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w:t>
      </w:r>
      <w:r w:rsidR="00CB70A2">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処方は月曜日で調整しなくてもよいそうです。</w:t>
      </w:r>
    </w:p>
    <w:p w:rsidR="007D65D2" w:rsidRDefault="007D65D2" w:rsidP="007D65D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・A・Cユニット倉庫内にて名前無しの靴が増えてきています。入院時には履物へ必ず名前を記載するようにしてくだい。</w:t>
      </w:r>
    </w:p>
    <w:p w:rsidR="0077770C" w:rsidRPr="00C065E7"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D1100" w:rsidRDefault="001F28DB" w:rsidP="002F11A0">
      <w:pPr>
        <w:pStyle w:val="HTML"/>
        <w:rPr>
          <w:sz w:val="21"/>
          <w:szCs w:val="21"/>
        </w:rPr>
      </w:pPr>
      <w:r>
        <w:rPr>
          <w:rFonts w:hint="eastAsia"/>
          <w:sz w:val="21"/>
          <w:szCs w:val="21"/>
        </w:rPr>
        <w:t>【転出】</w:t>
      </w:r>
    </w:p>
    <w:p w:rsidR="001F28DB" w:rsidRDefault="001F28DB" w:rsidP="002F11A0">
      <w:pPr>
        <w:pStyle w:val="HTML"/>
        <w:rPr>
          <w:sz w:val="21"/>
          <w:szCs w:val="21"/>
        </w:rPr>
      </w:pPr>
      <w:r>
        <w:rPr>
          <w:rFonts w:hint="eastAsia"/>
          <w:sz w:val="21"/>
          <w:szCs w:val="21"/>
        </w:rPr>
        <w:t>・中居　敬悦様</w:t>
      </w:r>
      <w:r w:rsidR="005E2150">
        <w:rPr>
          <w:rFonts w:hint="eastAsia"/>
          <w:sz w:val="21"/>
          <w:szCs w:val="21"/>
        </w:rPr>
        <w:t>～西病棟Bユニットへ転出となる。</w:t>
      </w:r>
    </w:p>
    <w:p w:rsidR="005E2150" w:rsidRDefault="005E2150" w:rsidP="002F11A0">
      <w:pPr>
        <w:pStyle w:val="HTML"/>
        <w:rPr>
          <w:sz w:val="21"/>
          <w:szCs w:val="21"/>
        </w:rPr>
      </w:pPr>
    </w:p>
    <w:p w:rsidR="001F28DB" w:rsidRDefault="001F28DB" w:rsidP="002F11A0">
      <w:pPr>
        <w:pStyle w:val="HTML"/>
        <w:rPr>
          <w:sz w:val="21"/>
          <w:szCs w:val="21"/>
        </w:rPr>
      </w:pPr>
      <w:r>
        <w:rPr>
          <w:rFonts w:hint="eastAsia"/>
          <w:sz w:val="21"/>
          <w:szCs w:val="21"/>
        </w:rPr>
        <w:t>・関　秀治様</w:t>
      </w:r>
      <w:r w:rsidR="005E2150">
        <w:rPr>
          <w:rFonts w:hint="eastAsia"/>
          <w:sz w:val="21"/>
          <w:szCs w:val="21"/>
        </w:rPr>
        <w:t>～西病棟Bユニットへ転出となる。</w:t>
      </w:r>
    </w:p>
    <w:p w:rsidR="001F28DB" w:rsidRDefault="001F28DB" w:rsidP="002F11A0">
      <w:pPr>
        <w:pStyle w:val="HTML"/>
        <w:rPr>
          <w:sz w:val="21"/>
          <w:szCs w:val="21"/>
        </w:rPr>
      </w:pPr>
    </w:p>
    <w:p w:rsidR="005C0062" w:rsidRDefault="005C0062" w:rsidP="002F11A0">
      <w:pPr>
        <w:pStyle w:val="HTML"/>
        <w:rPr>
          <w:sz w:val="21"/>
          <w:szCs w:val="21"/>
        </w:rPr>
      </w:pPr>
      <w:r>
        <w:rPr>
          <w:rFonts w:hint="eastAsia"/>
          <w:sz w:val="21"/>
          <w:szCs w:val="21"/>
        </w:rPr>
        <w:t>【退院】</w:t>
      </w:r>
    </w:p>
    <w:p w:rsidR="005C0062" w:rsidRPr="00AB3BA7" w:rsidRDefault="005C0062" w:rsidP="002F11A0">
      <w:pPr>
        <w:pStyle w:val="HTML"/>
        <w:rPr>
          <w:color w:val="auto"/>
          <w:sz w:val="21"/>
          <w:szCs w:val="21"/>
        </w:rPr>
      </w:pPr>
      <w:r>
        <w:rPr>
          <w:rFonts w:hint="eastAsia"/>
          <w:sz w:val="21"/>
          <w:szCs w:val="21"/>
        </w:rPr>
        <w:t>・</w:t>
      </w:r>
      <w:r w:rsidRPr="00AB3BA7">
        <w:rPr>
          <w:rFonts w:hint="eastAsia"/>
          <w:color w:val="auto"/>
          <w:sz w:val="21"/>
          <w:szCs w:val="21"/>
        </w:rPr>
        <w:t>阿部　聖子様</w:t>
      </w:r>
      <w:r w:rsidR="00AB3BA7">
        <w:rPr>
          <w:rFonts w:hint="eastAsia"/>
          <w:color w:val="auto"/>
          <w:sz w:val="21"/>
          <w:szCs w:val="21"/>
        </w:rPr>
        <w:t>～</w:t>
      </w:r>
      <w:r w:rsidR="00AB3BA7">
        <w:rPr>
          <w:color w:val="auto"/>
          <w:sz w:val="21"/>
          <w:szCs w:val="21"/>
        </w:rPr>
        <w:t>16:4</w:t>
      </w:r>
      <w:r w:rsidR="00AB3BA7">
        <w:rPr>
          <w:rFonts w:hint="eastAsia"/>
          <w:color w:val="auto"/>
          <w:sz w:val="21"/>
          <w:szCs w:val="21"/>
        </w:rPr>
        <w:t>5</w:t>
      </w:r>
      <w:r w:rsidR="00AB3BA7" w:rsidRPr="00AB3BA7">
        <w:rPr>
          <w:color w:val="auto"/>
          <w:sz w:val="21"/>
          <w:szCs w:val="21"/>
        </w:rPr>
        <w:t>保護者である姉様より自宅退院了承得られたことから自宅退院と</w:t>
      </w:r>
      <w:r w:rsidR="00AB3BA7" w:rsidRPr="00AB3BA7">
        <w:rPr>
          <w:rFonts w:hint="eastAsia"/>
          <w:color w:val="auto"/>
          <w:sz w:val="21"/>
          <w:szCs w:val="21"/>
        </w:rPr>
        <w:t>なる。</w:t>
      </w: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1F28DB" w:rsidRPr="00B22BB1" w:rsidRDefault="001F28DB" w:rsidP="00B22B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・青木　昭弘様～</w:t>
      </w:r>
      <w:r w:rsidR="00B22BB1" w:rsidRPr="00B22BB1">
        <w:rPr>
          <w:rFonts w:ascii="ＭＳ ゴシック" w:eastAsia="ＭＳ ゴシック" w:hAnsi="ＭＳ ゴシック"/>
          <w:color w:val="000000"/>
          <w:spacing w:val="8"/>
          <w:szCs w:val="21"/>
        </w:rPr>
        <w:t>本人、母様、調査員、スタッフ1名にて認定調査（障害支援区分更新のため）実施。本人と調査員とでモニター面会後、スタッフより情報提供。</w:t>
      </w:r>
      <w:r w:rsidR="00B22BB1" w:rsidRPr="00B22BB1">
        <w:rPr>
          <w:rFonts w:ascii="ＭＳ ゴシック" w:eastAsia="ＭＳ ゴシック" w:hAnsi="ＭＳ ゴシック"/>
          <w:color w:val="000000"/>
          <w:spacing w:val="8"/>
          <w:szCs w:val="21"/>
        </w:rPr>
        <w:br/>
        <w:t>認定調査後、母様より意見の食い違いから相談員を変更するかもしれないとのお話あり。</w:t>
      </w:r>
    </w:p>
    <w:p w:rsidR="001F28DB" w:rsidRDefault="001F28DB" w:rsidP="006A3EE9">
      <w:pPr>
        <w:rPr>
          <w:rFonts w:ascii="ＭＳ ゴシック" w:eastAsia="ＭＳ ゴシック" w:hAnsi="ＭＳ ゴシック" w:cs="Times New Roman"/>
          <w:szCs w:val="21"/>
        </w:rPr>
      </w:pPr>
    </w:p>
    <w:p w:rsidR="001F28DB" w:rsidRDefault="001F28DB"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w:t>
      </w:r>
      <w:r w:rsidR="00B22BB1">
        <w:rPr>
          <w:rFonts w:ascii="ＭＳ ゴシック" w:eastAsia="ＭＳ ゴシック" w:hAnsi="ＭＳ ゴシック" w:cs="Times New Roman" w:hint="eastAsia"/>
          <w:szCs w:val="21"/>
        </w:rPr>
        <w:t>南病棟転出許可</w:t>
      </w:r>
    </w:p>
    <w:p w:rsidR="001F28DB" w:rsidRDefault="001F28DB" w:rsidP="006A3EE9">
      <w:pPr>
        <w:rPr>
          <w:rFonts w:ascii="ＭＳ ゴシック" w:eastAsia="ＭＳ ゴシック" w:hAnsi="ＭＳ ゴシック" w:cs="Times New Roman"/>
          <w:szCs w:val="21"/>
        </w:rPr>
      </w:pPr>
    </w:p>
    <w:p w:rsidR="001F28DB" w:rsidRDefault="001F28DB" w:rsidP="00AB3BA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・松井　美穂子様～</w:t>
      </w:r>
      <w:r w:rsidR="00AB3BA7" w:rsidRPr="00AB3BA7">
        <w:rPr>
          <w:rFonts w:ascii="ＭＳ ゴシック" w:eastAsia="ＭＳ ゴシック" w:hAnsi="ＭＳ ゴシック" w:cs="Times New Roman" w:hint="eastAsia"/>
          <w:szCs w:val="21"/>
        </w:rPr>
        <w:t>サポージュ中居林のスタッフ来院あり、訪問調査実施。施設は</w:t>
      </w:r>
      <w:r w:rsidR="00AB3BA7" w:rsidRPr="00AB3BA7">
        <w:rPr>
          <w:rFonts w:ascii="ＭＳ ゴシック" w:eastAsia="ＭＳ ゴシック" w:hAnsi="ＭＳ ゴシック" w:cs="Times New Roman"/>
          <w:szCs w:val="21"/>
        </w:rPr>
        <w:t>GHであり、玄関の鍵は無いが、自動ドアのボタンはスタッフが押さないと開かないようになっているので、出ていく事はできないとのこと。施設は空いていないので、本日はどのような方なのか顔を見に来ましたと話され、もしも施設が空いたらその時に連絡しますとのことであった。</w:t>
      </w:r>
    </w:p>
    <w:p w:rsidR="001F28DB" w:rsidRDefault="001F28DB" w:rsidP="006A3EE9">
      <w:pPr>
        <w:rPr>
          <w:rFonts w:ascii="ＭＳ ゴシック" w:eastAsia="ＭＳ ゴシック" w:hAnsi="ＭＳ ゴシック" w:cs="Times New Roman"/>
          <w:szCs w:val="21"/>
        </w:rPr>
      </w:pPr>
    </w:p>
    <w:p w:rsidR="001F28DB" w:rsidRDefault="001F28DB" w:rsidP="001F28DB">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・今田　克博様～</w:t>
      </w:r>
      <w:r w:rsidR="00686474">
        <w:rPr>
          <w:rFonts w:ascii="ＭＳ ゴシック" w:eastAsia="ＭＳ ゴシック" w:hAnsi="ＭＳ ゴシック" w:hint="eastAsia"/>
          <w:color w:val="000000"/>
          <w:spacing w:val="8"/>
          <w:szCs w:val="21"/>
        </w:rPr>
        <w:t>西病棟転出許可あり。</w:t>
      </w:r>
    </w:p>
    <w:p w:rsidR="001F28DB" w:rsidRDefault="001F28DB" w:rsidP="001F28DB">
      <w:pPr>
        <w:ind w:left="2034" w:hangingChars="900" w:hanging="2034"/>
        <w:rPr>
          <w:rFonts w:ascii="ＭＳ ゴシック" w:eastAsia="ＭＳ ゴシック" w:hAnsi="ＭＳ ゴシック"/>
          <w:color w:val="000000"/>
          <w:spacing w:val="8"/>
          <w:szCs w:val="21"/>
        </w:rPr>
      </w:pPr>
    </w:p>
    <w:p w:rsidR="001F28DB" w:rsidRDefault="001F28DB" w:rsidP="001F28DB">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・蛭子　レイ様～</w:t>
      </w:r>
      <w:r w:rsidR="00B22BB1">
        <w:rPr>
          <w:rFonts w:ascii="ＭＳ ゴシック" w:eastAsia="ＭＳ ゴシック" w:hAnsi="ＭＳ ゴシック" w:hint="eastAsia"/>
          <w:color w:val="000000"/>
          <w:spacing w:val="8"/>
          <w:szCs w:val="21"/>
        </w:rPr>
        <w:t>南病棟転出許可有り。</w:t>
      </w:r>
    </w:p>
    <w:p w:rsidR="00686474" w:rsidRDefault="00686474" w:rsidP="001F28DB">
      <w:pPr>
        <w:ind w:left="2034" w:hangingChars="900" w:hanging="2034"/>
        <w:rPr>
          <w:rFonts w:ascii="ＭＳ ゴシック" w:eastAsia="ＭＳ ゴシック" w:hAnsi="ＭＳ ゴシック"/>
          <w:color w:val="000000"/>
          <w:spacing w:val="8"/>
          <w:szCs w:val="21"/>
        </w:rPr>
      </w:pPr>
    </w:p>
    <w:p w:rsidR="00686474" w:rsidRDefault="00686474" w:rsidP="001F28DB">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・立花　圭様～本日昼食より各食パン（麺・変わりご飯優先）へ変更となる。</w:t>
      </w:r>
    </w:p>
    <w:p w:rsidR="00686474" w:rsidRDefault="00686474" w:rsidP="001F28DB">
      <w:pPr>
        <w:ind w:left="2034" w:hangingChars="900" w:hanging="2034"/>
        <w:rPr>
          <w:rFonts w:ascii="ＭＳ ゴシック" w:eastAsia="ＭＳ ゴシック" w:hAnsi="ＭＳ ゴシック"/>
          <w:color w:val="000000"/>
          <w:spacing w:val="8"/>
          <w:szCs w:val="21"/>
        </w:rPr>
      </w:pPr>
    </w:p>
    <w:p w:rsidR="00686474" w:rsidRDefault="00686474" w:rsidP="001F28DB">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・阿部　聖子様～</w:t>
      </w:r>
      <w:r w:rsidRPr="00686474">
        <w:rPr>
          <w:rFonts w:ascii="ＭＳ ゴシック" w:eastAsia="ＭＳ ゴシック" w:hAnsi="ＭＳ ゴシック"/>
          <w:color w:val="000000"/>
          <w:spacing w:val="8"/>
          <w:szCs w:val="21"/>
        </w:rPr>
        <w:t>排便-10日目であることを主治医へ報告し、浣腸施行・腹部単純撮影実施指示あり。</w:t>
      </w:r>
    </w:p>
    <w:p w:rsidR="00CB70A2" w:rsidRDefault="00CB70A2" w:rsidP="001F28DB">
      <w:pPr>
        <w:ind w:left="2034" w:hangingChars="900" w:hanging="2034"/>
        <w:rPr>
          <w:rFonts w:ascii="ＭＳ ゴシック" w:eastAsia="ＭＳ ゴシック" w:hAnsi="ＭＳ ゴシック"/>
          <w:color w:val="000000"/>
          <w:spacing w:val="8"/>
          <w:szCs w:val="21"/>
        </w:rPr>
      </w:pPr>
    </w:p>
    <w:p w:rsidR="00CB70A2" w:rsidRDefault="00CB70A2" w:rsidP="00CB70A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裕國様～フォリアミン錠5mg</w:t>
      </w:r>
      <w:r w:rsidRPr="00CB70A2">
        <w:rPr>
          <w:rFonts w:ascii="ＭＳ ゴシック" w:eastAsia="ＭＳ ゴシック" w:hAnsi="ＭＳ ゴシック"/>
          <w:color w:val="000000"/>
          <w:spacing w:val="8"/>
          <w:szCs w:val="21"/>
        </w:rPr>
        <w:t xml:space="preserve"> 2 錠</w:t>
      </w:r>
      <w:r>
        <w:rPr>
          <w:rFonts w:ascii="ＭＳ ゴシック" w:eastAsia="ＭＳ ゴシック" w:hAnsi="ＭＳ ゴシック"/>
          <w:color w:val="000000"/>
          <w:spacing w:val="8"/>
          <w:szCs w:val="21"/>
        </w:rPr>
        <w:t xml:space="preserve">  </w:t>
      </w:r>
      <w:r w:rsidRPr="00CB70A2">
        <w:rPr>
          <w:rFonts w:ascii="ＭＳ ゴシック" w:eastAsia="ＭＳ ゴシック" w:hAnsi="ＭＳ ゴシック"/>
          <w:color w:val="000000"/>
          <w:spacing w:val="8"/>
          <w:szCs w:val="21"/>
        </w:rPr>
        <w:t>1日2回　朝夕食後</w:t>
      </w:r>
      <w:r>
        <w:rPr>
          <w:rFonts w:ascii="ＭＳ ゴシック" w:eastAsia="ＭＳ ゴシック" w:hAnsi="ＭＳ ゴシック" w:hint="eastAsia"/>
          <w:color w:val="000000"/>
          <w:spacing w:val="8"/>
          <w:szCs w:val="21"/>
        </w:rPr>
        <w:t>本日から開始となる。</w:t>
      </w:r>
    </w:p>
    <w:p w:rsidR="00EF668C" w:rsidRDefault="00EF668C" w:rsidP="00CB70A2">
      <w:pPr>
        <w:ind w:left="2034" w:hangingChars="900" w:hanging="2034"/>
        <w:rPr>
          <w:rFonts w:ascii="ＭＳ ゴシック" w:eastAsia="ＭＳ ゴシック" w:hAnsi="ＭＳ ゴシック"/>
          <w:color w:val="000000"/>
          <w:spacing w:val="8"/>
          <w:szCs w:val="21"/>
        </w:rPr>
      </w:pPr>
    </w:p>
    <w:p w:rsidR="00EF668C" w:rsidRDefault="00EF668C" w:rsidP="00CB70A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孝子様～岸原HPからの持参薬3/6～当院処方へ切り替え済。</w:t>
      </w:r>
    </w:p>
    <w:p w:rsidR="00BF1E8E" w:rsidRDefault="00BF1E8E" w:rsidP="00CB70A2">
      <w:pPr>
        <w:ind w:left="2034" w:hangingChars="900" w:hanging="2034"/>
        <w:rPr>
          <w:rFonts w:ascii="ＭＳ ゴシック" w:eastAsia="ＭＳ ゴシック" w:hAnsi="ＭＳ ゴシック"/>
          <w:color w:val="000000"/>
          <w:spacing w:val="8"/>
          <w:szCs w:val="21"/>
        </w:rPr>
      </w:pPr>
    </w:p>
    <w:p w:rsidR="00BF1E8E" w:rsidRDefault="00BF1E8E" w:rsidP="00CB70A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理代様～不穏時：</w:t>
      </w:r>
      <w:r w:rsidRPr="00BF1E8E">
        <w:rPr>
          <w:rFonts w:ascii="ＭＳ ゴシック" w:eastAsia="ＭＳ ゴシック" w:hAnsi="ＭＳ ゴシック" w:hint="eastAsia"/>
          <w:color w:val="000000"/>
          <w:spacing w:val="8"/>
          <w:szCs w:val="21"/>
        </w:rPr>
        <w:t>リスパダール内用液</w:t>
      </w:r>
      <w:r w:rsidRPr="00BF1E8E">
        <w:rPr>
          <w:rFonts w:ascii="ＭＳ ゴシック" w:eastAsia="ＭＳ ゴシック" w:hAnsi="ＭＳ ゴシック"/>
          <w:color w:val="000000"/>
          <w:spacing w:val="8"/>
          <w:szCs w:val="21"/>
        </w:rPr>
        <w:t>1ml　１日２回まで</w:t>
      </w:r>
      <w:r>
        <w:rPr>
          <w:rFonts w:ascii="ＭＳ ゴシック" w:eastAsia="ＭＳ ゴシック" w:hAnsi="ＭＳ ゴシック" w:hint="eastAsia"/>
          <w:color w:val="000000"/>
          <w:spacing w:val="8"/>
          <w:szCs w:val="21"/>
        </w:rPr>
        <w:t>指示頂く。</w:t>
      </w:r>
    </w:p>
    <w:p w:rsidR="008C5B05" w:rsidRDefault="008C5B05" w:rsidP="00CB70A2">
      <w:pPr>
        <w:ind w:left="2034" w:hangingChars="900" w:hanging="2034"/>
        <w:rPr>
          <w:rFonts w:ascii="ＭＳ ゴシック" w:eastAsia="ＭＳ ゴシック" w:hAnsi="ＭＳ ゴシック"/>
          <w:color w:val="000000"/>
          <w:spacing w:val="8"/>
          <w:szCs w:val="21"/>
        </w:rPr>
      </w:pPr>
    </w:p>
    <w:p w:rsidR="008C5B05" w:rsidRDefault="008C5B05" w:rsidP="00CB70A2">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・成田　富士子様～下痢時：ビオスリー　10回分処方頂く。</w:t>
      </w:r>
    </w:p>
    <w:p w:rsidR="00686474" w:rsidRDefault="00686474" w:rsidP="001F28DB">
      <w:pPr>
        <w:ind w:left="2034" w:hangingChars="900" w:hanging="2034"/>
        <w:rPr>
          <w:rFonts w:ascii="ＭＳ ゴシック" w:eastAsia="ＭＳ ゴシック" w:hAnsi="ＭＳ ゴシック"/>
          <w:color w:val="000000"/>
          <w:spacing w:val="8"/>
          <w:szCs w:val="21"/>
        </w:rPr>
      </w:pPr>
    </w:p>
    <w:p w:rsidR="00686474" w:rsidRDefault="00686474" w:rsidP="001F28DB">
      <w:pPr>
        <w:ind w:left="2034" w:hangingChars="900" w:hanging="2034"/>
        <w:rPr>
          <w:rFonts w:ascii="ＭＳ ゴシック" w:eastAsia="ＭＳ ゴシック" w:hAnsi="ＭＳ ゴシック"/>
          <w:color w:val="000000"/>
          <w:spacing w:val="8"/>
          <w:szCs w:val="21"/>
        </w:rPr>
      </w:pPr>
    </w:p>
    <w:p w:rsidR="001F28DB" w:rsidRDefault="00A247AD" w:rsidP="001F28DB">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＜要注目患者様＞</w:t>
      </w:r>
    </w:p>
    <w:p w:rsidR="00E1365E" w:rsidRDefault="00D57402" w:rsidP="001F28DB">
      <w:pPr>
        <w:ind w:leftChars="-23" w:left="1986"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とき様～</w:t>
      </w:r>
      <w:r w:rsidR="00AB3BA7" w:rsidRPr="00AB3BA7">
        <w:rPr>
          <w:rFonts w:ascii="ＭＳ ゴシック" w:eastAsia="ＭＳ ゴシック" w:hAnsi="ＭＳ ゴシック" w:hint="eastAsia"/>
          <w:color w:val="000000"/>
          <w:spacing w:val="8"/>
          <w:szCs w:val="21"/>
        </w:rPr>
        <w:t>バイタルサイン著変なし。呼吸浅く、</w:t>
      </w:r>
      <w:r w:rsidR="00AB3BA7" w:rsidRPr="00AB3BA7">
        <w:rPr>
          <w:rFonts w:ascii="ＭＳ ゴシック" w:eastAsia="ＭＳ ゴシック" w:hAnsi="ＭＳ ゴシック"/>
          <w:color w:val="000000"/>
          <w:spacing w:val="8"/>
          <w:szCs w:val="21"/>
        </w:rPr>
        <w:t>Air入り弱い。痰鳴なし。声掛けに</w:t>
      </w:r>
      <w:r w:rsidR="00AB3BA7" w:rsidRPr="00AB3BA7">
        <w:rPr>
          <w:rFonts w:ascii="ＭＳ ゴシック" w:eastAsia="ＭＳ ゴシック" w:hAnsi="ＭＳ ゴシック" w:hint="eastAsia"/>
          <w:color w:val="000000"/>
          <w:spacing w:val="8"/>
          <w:szCs w:val="21"/>
        </w:rPr>
        <w:t>閉眼したまま返答あり。食事は拒食される。全身の浮腫持続している。点滴トラブルなし。</w:t>
      </w:r>
    </w:p>
    <w:p w:rsidR="009D30A1" w:rsidRDefault="009D30A1" w:rsidP="0033473C">
      <w:pPr>
        <w:ind w:left="1470" w:hangingChars="700" w:hanging="147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B22BB1" w:rsidRPr="00B22BB1">
        <w:rPr>
          <w:rFonts w:ascii="ＭＳ ゴシック" w:eastAsia="ＭＳ ゴシック" w:hAnsi="ＭＳ ゴシック" w:cs="Times New Roman" w:hint="eastAsia"/>
          <w:color w:val="000000" w:themeColor="text1"/>
          <w:szCs w:val="21"/>
        </w:rPr>
        <w:t>開放時、他者の間食物を盗る行為あるため早めに開放終了。自室では、奇声や不潔行為なく静穏にて経過。</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DE6AC5" w:rsidP="009D63E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B22BB1" w:rsidRPr="00B22BB1">
        <w:rPr>
          <w:rFonts w:ascii="ＭＳ ゴシック" w:eastAsia="ＭＳ ゴシック" w:hAnsi="ＭＳ ゴシック" w:cs="Times New Roman"/>
          <w:color w:val="000000" w:themeColor="text1"/>
          <w:szCs w:val="21"/>
        </w:rPr>
        <w:t>8：20疼痛時ロキソプロフェンNa（60）1T服用。不穏さないも表情やや硬め。</w:t>
      </w:r>
      <w:r w:rsidR="00B22BB1" w:rsidRPr="00B22BB1">
        <w:rPr>
          <w:rFonts w:ascii="ＭＳ ゴシック" w:eastAsia="ＭＳ ゴシック" w:hAnsi="ＭＳ ゴシック" w:cs="Times New Roman" w:hint="eastAsia"/>
          <w:color w:val="000000" w:themeColor="text1"/>
          <w:szCs w:val="21"/>
        </w:rPr>
        <w:t>拒食・拒薬や他患者の不満なく静穏にて経過。</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F28DB" w:rsidRPr="001F28DB"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w:t>
      </w:r>
      <w:r w:rsidR="00B22BB1" w:rsidRPr="00B22BB1">
        <w:rPr>
          <w:rFonts w:ascii="ＭＳ ゴシック" w:eastAsia="ＭＳ ゴシック" w:hAnsi="ＭＳ ゴシック" w:cs="Times New Roman" w:hint="eastAsia"/>
          <w:color w:val="000000" w:themeColor="text1"/>
          <w:szCs w:val="21"/>
        </w:rPr>
        <w:t>表情冴えず発語少ないも危険行為や帰宅欲求なし。開放中ホールにてテレビ鑑賞して過ごしている。開放終了時は拒否なく入室できている。自室では静かに臥床にて経過。</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5C0062" w:rsidRDefault="005C0062" w:rsidP="00B77378">
      <w:pPr>
        <w:rPr>
          <w:rFonts w:ascii="ＭＳ ゴシック" w:eastAsia="ＭＳ ゴシック" w:hAnsi="ＭＳ ゴシック" w:cs="ＭＳ ゴシック" w:hint="eastAsia"/>
          <w:color w:val="000000"/>
          <w:kern w:val="0"/>
          <w:szCs w:val="21"/>
        </w:rPr>
      </w:pPr>
      <w:bookmarkStart w:id="0" w:name="_GoBack"/>
      <w:bookmarkEnd w:id="0"/>
    </w:p>
    <w:p w:rsidR="00830FDB" w:rsidRDefault="001F28DB"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w:t>
      </w:r>
      <w:proofErr w:type="spellStart"/>
      <w:r>
        <w:rPr>
          <w:rFonts w:ascii="ＭＳ ゴシック" w:eastAsia="ＭＳ ゴシック" w:hAnsi="ＭＳ ゴシック" w:cs="ＭＳ ゴシック" w:hint="eastAsia"/>
          <w:color w:val="000000"/>
          <w:kern w:val="0"/>
          <w:szCs w:val="21"/>
        </w:rPr>
        <w:t>Dr</w:t>
      </w:r>
      <w:proofErr w:type="spellEnd"/>
      <w:r>
        <w:rPr>
          <w:rFonts w:ascii="ＭＳ ゴシック" w:eastAsia="ＭＳ ゴシック" w:hAnsi="ＭＳ ゴシック" w:cs="ＭＳ ゴシック" w:hint="eastAsia"/>
          <w:color w:val="000000"/>
          <w:kern w:val="0"/>
          <w:szCs w:val="21"/>
        </w:rPr>
        <w:t>診察＞</w:t>
      </w:r>
    </w:p>
    <w:p w:rsidR="001F28DB" w:rsidRDefault="001F28DB"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B22BB1">
        <w:rPr>
          <w:rFonts w:ascii="ＭＳ ゴシック" w:eastAsia="ＭＳ ゴシック" w:hAnsi="ＭＳ ゴシック" w:cs="ＭＳ ゴシック" w:hint="eastAsia"/>
          <w:color w:val="000000"/>
          <w:kern w:val="0"/>
          <w:szCs w:val="21"/>
        </w:rPr>
        <w:t>処方変更なし。</w:t>
      </w:r>
    </w:p>
    <w:p w:rsidR="001F28DB" w:rsidRDefault="001F28DB" w:rsidP="00B77378">
      <w:pPr>
        <w:rPr>
          <w:rFonts w:ascii="ＭＳ ゴシック" w:eastAsia="ＭＳ ゴシック" w:hAnsi="ＭＳ ゴシック" w:cs="ＭＳ ゴシック"/>
          <w:color w:val="000000"/>
          <w:kern w:val="0"/>
          <w:szCs w:val="21"/>
        </w:rPr>
      </w:pPr>
    </w:p>
    <w:p w:rsidR="001F28DB" w:rsidRPr="001F28DB" w:rsidRDefault="001F28DB"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・糸山　タケ様～</w:t>
      </w:r>
      <w:r w:rsidR="002C3AB9">
        <w:rPr>
          <w:rFonts w:ascii="ＭＳ ゴシック" w:eastAsia="ＭＳ ゴシック" w:hAnsi="ＭＳ ゴシック" w:cs="ＭＳ ゴシック" w:hint="eastAsia"/>
          <w:color w:val="000000"/>
          <w:kern w:val="0"/>
          <w:szCs w:val="21"/>
        </w:rPr>
        <w:t>特変なし。西病棟への転出可の指示あり。</w:t>
      </w:r>
    </w:p>
    <w:sectPr w:rsidR="001F28DB" w:rsidRPr="001F28D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13B14"/>
    <w:rsid w:val="002159B3"/>
    <w:rsid w:val="00222B81"/>
    <w:rsid w:val="00222CAF"/>
    <w:rsid w:val="00234E43"/>
    <w:rsid w:val="00240C77"/>
    <w:rsid w:val="0024171C"/>
    <w:rsid w:val="0024213F"/>
    <w:rsid w:val="002612F7"/>
    <w:rsid w:val="002661FD"/>
    <w:rsid w:val="00266DFB"/>
    <w:rsid w:val="00271EAF"/>
    <w:rsid w:val="0028297D"/>
    <w:rsid w:val="00286211"/>
    <w:rsid w:val="00293162"/>
    <w:rsid w:val="002A06E8"/>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6545"/>
    <w:rsid w:val="00892723"/>
    <w:rsid w:val="0089449E"/>
    <w:rsid w:val="008B33E5"/>
    <w:rsid w:val="008B540F"/>
    <w:rsid w:val="008C3299"/>
    <w:rsid w:val="008C5B05"/>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B068CE"/>
    <w:rsid w:val="00B14BCB"/>
    <w:rsid w:val="00B2027A"/>
    <w:rsid w:val="00B2080F"/>
    <w:rsid w:val="00B22BB1"/>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57402"/>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428500"/>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3701</TotalTime>
  <Pages>3</Pages>
  <Words>248</Words>
  <Characters>1416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415</cp:revision>
  <dcterms:created xsi:type="dcterms:W3CDTF">2023-11-13T02:30:00Z</dcterms:created>
  <dcterms:modified xsi:type="dcterms:W3CDTF">2024-03-04T08:25:00Z</dcterms:modified>
</cp:coreProperties>
</file>