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CF15F0">
        <w:rPr>
          <w:rFonts w:ascii="ＭＳ ゴシック" w:eastAsia="ＭＳ ゴシック" w:hAnsi="ＭＳ ゴシック" w:cs="Times New Roman" w:hint="eastAsia"/>
          <w:szCs w:val="21"/>
        </w:rPr>
        <w:t>1</w:t>
      </w:r>
      <w:r w:rsidR="0010498F">
        <w:rPr>
          <w:rFonts w:ascii="ＭＳ ゴシック" w:eastAsia="ＭＳ ゴシック" w:hAnsi="ＭＳ ゴシック" w:cs="Times New Roman" w:hint="eastAsia"/>
          <w:szCs w:val="21"/>
        </w:rPr>
        <w:t>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10498F">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0498F">
              <w:rPr>
                <w:rFonts w:ascii="ＭＳ ゴシック" w:eastAsia="ＭＳ ゴシック" w:hAnsi="ＭＳ ゴシック" w:cs="Times New Roman" w:hint="eastAsia"/>
                <w:szCs w:val="21"/>
              </w:rPr>
              <w:t>遅B</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E71C81"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725974"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出停</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0498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5C6442"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欠</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C065E7" w:rsidRPr="00C065E7"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65E7">
        <w:rPr>
          <w:rFonts w:ascii="ＭＳ ゴシック" w:eastAsia="ＭＳ ゴシック" w:hAnsi="ＭＳ ゴシック" w:cs="Segoe UI Emoji" w:hint="eastAsia"/>
          <w:color w:val="000000"/>
          <w:kern w:val="0"/>
          <w:szCs w:val="21"/>
        </w:rPr>
        <w:t>■</w:t>
      </w:r>
      <w:r w:rsidRPr="00C065E7">
        <w:rPr>
          <w:rFonts w:ascii="ＭＳ ゴシック" w:eastAsia="ＭＳ ゴシック" w:hAnsi="ＭＳ ゴシック" w:cs="ＭＳ ゴシック" w:hint="eastAsia"/>
          <w:color w:val="000000"/>
          <w:kern w:val="0"/>
          <w:szCs w:val="21"/>
        </w:rPr>
        <w:t xml:space="preserve">　新型コロナウイルス感染症発生後の対応　※2/1（木）時点</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食事の準備</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 xml:space="preserve">　</w:t>
      </w: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スタッフは開放側レストランから出入りし、台車は西病棟階段下を通す。</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サンメディカルの車椅子の搬入</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 xml:space="preserve">　</w:t>
      </w: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病院正面玄関での対応。</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南病棟洗濯場の使用</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原則禁止。急ぎの場合は、西または北を使用すること。</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汚染リネン</w:t>
      </w:r>
    </w:p>
    <w:p w:rsidR="006226BA" w:rsidRPr="00780865" w:rsidRDefault="00C065E7" w:rsidP="006226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color w:val="000000"/>
          <w:kern w:val="0"/>
          <w:szCs w:val="21"/>
        </w:rPr>
        <w:t>汚染リネンや私物の業者洗濯物は、本部の洗濯場に</w:t>
      </w:r>
      <w:r w:rsidRPr="00780865">
        <w:rPr>
          <w:rFonts w:ascii="ＭＳ ゴシック" w:eastAsia="ＭＳ ゴシック" w:hAnsi="ＭＳ ゴシック" w:cs="ＭＳ ゴシック" w:hint="eastAsia"/>
          <w:color w:val="000000"/>
          <w:kern w:val="0"/>
          <w:szCs w:val="21"/>
        </w:rPr>
        <w:t>出すこと。</w:t>
      </w:r>
    </w:p>
    <w:p w:rsidR="00C065E7"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color w:val="000000"/>
          <w:kern w:val="0"/>
          <w:szCs w:val="21"/>
        </w:rPr>
        <w:t xml:space="preserve">　※すのこ</w:t>
      </w:r>
      <w:r w:rsidRPr="00780865">
        <w:rPr>
          <w:rFonts w:ascii="ＭＳ ゴシック" w:eastAsia="ＭＳ ゴシック" w:hAnsi="ＭＳ ゴシック" w:cs="ＭＳ ゴシック" w:hint="eastAsia"/>
          <w:color w:val="000000"/>
          <w:kern w:val="0"/>
          <w:szCs w:val="21"/>
        </w:rPr>
        <w:t>の上に置くこと。</w:t>
      </w:r>
    </w:p>
    <w:p w:rsidR="006226BA" w:rsidRDefault="006226BA"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226BA" w:rsidRPr="006226BA" w:rsidRDefault="006226BA" w:rsidP="006226B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6BA">
        <w:rPr>
          <w:rFonts w:ascii="ＭＳ ゴシック" w:eastAsia="ＭＳ ゴシック" w:hAnsi="ＭＳ ゴシック" w:cs="ＭＳ ゴシック" w:hint="eastAsia"/>
          <w:color w:val="000000"/>
          <w:kern w:val="0"/>
          <w:szCs w:val="21"/>
        </w:rPr>
        <w:t>○</w:t>
      </w:r>
      <w:r w:rsidRPr="006226BA">
        <w:rPr>
          <w:rFonts w:ascii="ＭＳ ゴシック" w:eastAsia="ＭＳ ゴシック" w:hAnsi="ＭＳ ゴシック" w:cs="ＭＳ ゴシック"/>
          <w:color w:val="000000"/>
          <w:kern w:val="0"/>
          <w:szCs w:val="21"/>
        </w:rPr>
        <w:t>私物の業者洗濯物</w:t>
      </w:r>
    </w:p>
    <w:p w:rsidR="006226BA" w:rsidRPr="006226BA" w:rsidRDefault="006226BA" w:rsidP="006226B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6BA">
        <w:rPr>
          <w:rFonts w:ascii="ＭＳ ゴシック" w:eastAsia="ＭＳ ゴシック" w:hAnsi="ＭＳ ゴシック" w:cs="ＭＳ ゴシック"/>
          <w:color w:val="000000"/>
          <w:kern w:val="0"/>
          <w:szCs w:val="21"/>
        </w:rPr>
        <w:t xml:space="preserve">　　⇒本部の洗濯場の外（洗濯場を外に出て左）に</w:t>
      </w:r>
      <w:r w:rsidRPr="006226BA">
        <w:rPr>
          <w:rFonts w:ascii="ＭＳ ゴシック" w:eastAsia="ＭＳ ゴシック" w:hAnsi="ＭＳ ゴシック" w:cs="ＭＳ ゴシック" w:hint="eastAsia"/>
          <w:color w:val="000000"/>
          <w:kern w:val="0"/>
          <w:szCs w:val="21"/>
        </w:rPr>
        <w:t>出すこと</w:t>
      </w:r>
      <w:r w:rsidRPr="006226BA">
        <w:rPr>
          <w:rFonts w:ascii="ＭＳ ゴシック" w:eastAsia="ＭＳ ゴシック" w:hAnsi="ＭＳ ゴシック" w:cs="ＭＳ ゴシック"/>
          <w:color w:val="000000"/>
          <w:kern w:val="0"/>
          <w:szCs w:val="21"/>
        </w:rPr>
        <w:t>。</w:t>
      </w:r>
    </w:p>
    <w:p w:rsidR="006226BA" w:rsidRPr="006226BA" w:rsidRDefault="006226BA" w:rsidP="006226B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6BA">
        <w:rPr>
          <w:rFonts w:ascii="ＭＳ ゴシック" w:eastAsia="ＭＳ ゴシック" w:hAnsi="ＭＳ ゴシック" w:cs="ＭＳ ゴシック"/>
          <w:color w:val="000000"/>
          <w:kern w:val="0"/>
          <w:szCs w:val="21"/>
        </w:rPr>
        <w:lastRenderedPageBreak/>
        <w:t xml:space="preserve">　　（ブルーシートを置いておきます）</w:t>
      </w:r>
    </w:p>
    <w:p w:rsidR="006226BA" w:rsidRPr="006226BA" w:rsidRDefault="006226BA" w:rsidP="006226B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6BA">
        <w:rPr>
          <w:rFonts w:ascii="ＭＳ ゴシック" w:eastAsia="ＭＳ ゴシック" w:hAnsi="ＭＳ ゴシック" w:cs="ＭＳ ゴシック"/>
          <w:color w:val="000000"/>
          <w:kern w:val="0"/>
          <w:szCs w:val="21"/>
        </w:rPr>
        <w:t xml:space="preserve">　　※月・水・金の朝に出すよう</w:t>
      </w:r>
      <w:r w:rsidRPr="006226BA">
        <w:rPr>
          <w:rFonts w:ascii="ＭＳ ゴシック" w:eastAsia="ＭＳ ゴシック" w:hAnsi="ＭＳ ゴシック" w:cs="ＭＳ ゴシック" w:hint="eastAsia"/>
          <w:color w:val="000000"/>
          <w:kern w:val="0"/>
          <w:szCs w:val="21"/>
        </w:rPr>
        <w:t>に</w:t>
      </w:r>
      <w:r>
        <w:rPr>
          <w:rFonts w:ascii="ＭＳ ゴシック" w:eastAsia="ＭＳ ゴシック" w:hAnsi="ＭＳ ゴシック" w:cs="ＭＳ ゴシック" w:hint="eastAsia"/>
          <w:color w:val="000000"/>
          <w:kern w:val="0"/>
          <w:szCs w:val="21"/>
        </w:rPr>
        <w:t>お願いします。</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CSセット関係</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 xml:space="preserve">　</w:t>
      </w: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東病棟旧喫煙室に外から搬入。（月・水・金）</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30" w:hangingChars="300" w:hanging="630"/>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 xml:space="preserve">　　※業者が東病棟のインターフォンを押したら、東病棟スタッフが旧喫煙室ドアの鍵を開けて、すのこの上にCSセットを搬入してもらう。</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 xml:space="preserve">　　※南病棟必要分は、南病棟Aユニット側の玄関に運ぶ。</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 xml:space="preserve">　</w:t>
      </w: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使用済のCSセット</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 xml:space="preserve">　　…東・西・北病棟は通常通り袋に入れて、体育館階段下に出す。</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30" w:hangingChars="300" w:hanging="630"/>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 xml:space="preserve">　　…南病棟は通常通り袋に入れて、袋に「コロナ」とメモをつけて、体育館階段下に出す。病棟待機保管は必要なし。</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30" w:hangingChars="300" w:hanging="630"/>
        <w:jc w:val="left"/>
        <w:rPr>
          <w:rFonts w:ascii="ＭＳ ゴシック" w:eastAsia="ＭＳ ゴシック" w:hAnsi="ＭＳ ゴシック" w:cs="ＭＳ ゴシック"/>
          <w:color w:val="000000"/>
          <w:kern w:val="0"/>
          <w:szCs w:val="21"/>
        </w:rPr>
      </w:pP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ゴミ捨て</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 xml:space="preserve">　</w:t>
      </w: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体育館階段下（一時保管は旧喫煙室を使用）</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入退院・転出</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 xml:space="preserve">　</w:t>
      </w: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入院・退院（南病棟以外）は通常通り。転出は感染状況を踏まえて調整。</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面会</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東・西・南病棟の</w:t>
      </w:r>
      <w:r w:rsidRPr="00780865">
        <w:rPr>
          <w:rFonts w:ascii="ＭＳ ゴシック" w:eastAsia="ＭＳ ゴシック" w:hAnsi="ＭＳ ゴシック" w:cs="ＭＳ ゴシック"/>
          <w:color w:val="000000"/>
          <w:kern w:val="0"/>
          <w:szCs w:val="21"/>
        </w:rPr>
        <w:t>対面面会は中止</w:t>
      </w:r>
      <w:r w:rsidRPr="00780865">
        <w:rPr>
          <w:rFonts w:ascii="ＭＳ ゴシック" w:eastAsia="ＭＳ ゴシック" w:hAnsi="ＭＳ ゴシック" w:cs="ＭＳ ゴシック" w:hint="eastAsia"/>
          <w:color w:val="000000"/>
          <w:kern w:val="0"/>
          <w:szCs w:val="21"/>
        </w:rPr>
        <w:t>し、モニター面会のみ可能。</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※既に予約済の方には連絡済。</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color w:val="000000"/>
          <w:kern w:val="0"/>
          <w:szCs w:val="21"/>
        </w:rPr>
        <w:t xml:space="preserve">　</w:t>
      </w:r>
      <w:r w:rsidRPr="00780865">
        <w:rPr>
          <w:rFonts w:ascii="ＭＳ ゴシック" w:eastAsia="ＭＳ ゴシック" w:hAnsi="ＭＳ ゴシック" w:cs="ＭＳ ゴシック" w:hint="eastAsia"/>
          <w:color w:val="000000"/>
          <w:kern w:val="0"/>
          <w:szCs w:val="21"/>
        </w:rPr>
        <w:t xml:space="preserve">　</w:t>
      </w:r>
      <w:r w:rsidRPr="00780865">
        <w:rPr>
          <w:rFonts w:ascii="ＭＳ ゴシック" w:eastAsia="ＭＳ ゴシック" w:hAnsi="ＭＳ ゴシック" w:cs="ＭＳ ゴシック"/>
          <w:color w:val="000000"/>
          <w:kern w:val="0"/>
          <w:szCs w:val="21"/>
        </w:rPr>
        <w:t>※訪問調査は状況を見て</w:t>
      </w:r>
      <w:r w:rsidRPr="00780865">
        <w:rPr>
          <w:rFonts w:ascii="ＭＳ ゴシック" w:eastAsia="ＭＳ ゴシック" w:hAnsi="ＭＳ ゴシック" w:cs="ＭＳ ゴシック" w:hint="eastAsia"/>
          <w:color w:val="000000"/>
          <w:kern w:val="0"/>
          <w:szCs w:val="21"/>
        </w:rPr>
        <w:t>、手法含め検討。</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color w:val="000000"/>
          <w:kern w:val="0"/>
          <w:szCs w:val="21"/>
        </w:rPr>
        <w:t>医薬品、医療材料、日常発注用品の南病棟への搬入ルート</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 xml:space="preserve">　</w:t>
      </w: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開放側レストランと閉鎖側レストランの間に搬入。</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歯科・床屋</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 xml:space="preserve">　</w:t>
      </w: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南病棟患者以外は通常通り。</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 xml:space="preserve">　　※感染状況をみて、歯科医師、理容師に相談していく。</w:t>
      </w:r>
    </w:p>
    <w:p w:rsidR="00C065E7" w:rsidRPr="00780865" w:rsidRDefault="00C065E7" w:rsidP="00C065E7">
      <w:pPr>
        <w:rPr>
          <w:rFonts w:ascii="ＭＳ ゴシック" w:eastAsia="ＭＳ ゴシック" w:hAnsi="ＭＳ ゴシック"/>
          <w:szCs w:val="21"/>
        </w:rPr>
      </w:pPr>
      <w:r w:rsidRPr="00780865">
        <w:rPr>
          <w:rFonts w:ascii="ＭＳ ゴシック" w:eastAsia="ＭＳ ゴシック" w:hAnsi="ＭＳ ゴシック" w:hint="eastAsia"/>
          <w:szCs w:val="21"/>
        </w:rPr>
        <w:t>*****************************************************************************************</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南病棟の対応</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w:t>
      </w:r>
      <w:r w:rsidRPr="00780865">
        <w:rPr>
          <w:rFonts w:ascii="ＭＳ ゴシック" w:eastAsia="ＭＳ ゴシック" w:hAnsi="ＭＳ ゴシック" w:cs="ＭＳ ゴシック"/>
          <w:color w:val="000000"/>
          <w:kern w:val="0"/>
          <w:szCs w:val="21"/>
        </w:rPr>
        <w:t>病室前をパーテーションで区画形成し、スタッフ以外は</w:t>
      </w:r>
      <w:r w:rsidRPr="00780865">
        <w:rPr>
          <w:rFonts w:ascii="ＭＳ ゴシック" w:eastAsia="ＭＳ ゴシック" w:hAnsi="ＭＳ ゴシック" w:cs="ＭＳ ゴシック" w:hint="eastAsia"/>
          <w:color w:val="000000"/>
          <w:kern w:val="0"/>
          <w:szCs w:val="21"/>
        </w:rPr>
        <w:t>入室禁。</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w:t>
      </w:r>
      <w:r w:rsidRPr="00780865">
        <w:rPr>
          <w:rFonts w:ascii="ＭＳ ゴシック" w:eastAsia="ＭＳ ゴシック" w:hAnsi="ＭＳ ゴシック" w:cs="ＭＳ ゴシック"/>
          <w:color w:val="000000"/>
          <w:kern w:val="0"/>
          <w:szCs w:val="21"/>
        </w:rPr>
        <w:t>部屋の前には、衛生材料、ＰＰＥ、消毒液などの医療材料を</w:t>
      </w:r>
      <w:r w:rsidRPr="00780865">
        <w:rPr>
          <w:rFonts w:ascii="ＭＳ ゴシック" w:eastAsia="ＭＳ ゴシック" w:hAnsi="ＭＳ ゴシック" w:cs="ＭＳ ゴシック" w:hint="eastAsia"/>
          <w:color w:val="000000"/>
          <w:kern w:val="0"/>
          <w:szCs w:val="21"/>
        </w:rPr>
        <w:t>設置。</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w:t>
      </w:r>
      <w:r w:rsidRPr="00780865">
        <w:rPr>
          <w:rFonts w:ascii="ＭＳ ゴシック" w:eastAsia="ＭＳ ゴシック" w:hAnsi="ＭＳ ゴシック" w:cs="ＭＳ ゴシック"/>
          <w:color w:val="000000"/>
          <w:kern w:val="0"/>
          <w:szCs w:val="21"/>
        </w:rPr>
        <w:t>南病棟スタッフは病棟外への移動は不可。（着替えは、南１階勤務者/南</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color w:val="000000"/>
          <w:kern w:val="0"/>
          <w:szCs w:val="21"/>
        </w:rPr>
        <w:t>2階勤務者）と勤務場所に分けて行う。</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w:t>
      </w:r>
      <w:r w:rsidRPr="00780865">
        <w:rPr>
          <w:rFonts w:ascii="ＭＳ ゴシック" w:eastAsia="ＭＳ ゴシック" w:hAnsi="ＭＳ ゴシック" w:cs="ＭＳ ゴシック"/>
          <w:color w:val="000000"/>
          <w:kern w:val="0"/>
          <w:szCs w:val="21"/>
        </w:rPr>
        <w:t>タイムカードは未打刻処理。</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w:t>
      </w:r>
      <w:r w:rsidRPr="00780865">
        <w:rPr>
          <w:rFonts w:ascii="ＭＳ ゴシック" w:eastAsia="ＭＳ ゴシック" w:hAnsi="ＭＳ ゴシック" w:cs="ＭＳ ゴシック"/>
          <w:color w:val="000000"/>
          <w:kern w:val="0"/>
          <w:szCs w:val="21"/>
        </w:rPr>
        <w:t>ＭＭ、会議等への出席は</w:t>
      </w:r>
      <w:r w:rsidRPr="00780865">
        <w:rPr>
          <w:rFonts w:ascii="ＭＳ ゴシック" w:eastAsia="ＭＳ ゴシック" w:hAnsi="ＭＳ ゴシック" w:cs="ＭＳ ゴシック" w:hint="eastAsia"/>
          <w:color w:val="000000"/>
          <w:kern w:val="0"/>
          <w:szCs w:val="21"/>
        </w:rPr>
        <w:t>原則不可。</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lastRenderedPageBreak/>
        <w:t>・</w:t>
      </w:r>
      <w:r w:rsidRPr="00780865">
        <w:rPr>
          <w:rFonts w:ascii="ＭＳ ゴシック" w:eastAsia="ＭＳ ゴシック" w:hAnsi="ＭＳ ゴシック" w:cs="ＭＳ ゴシック"/>
          <w:color w:val="000000"/>
          <w:kern w:val="0"/>
          <w:szCs w:val="21"/>
        </w:rPr>
        <w:t>患者の買い物は中止。</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8" w:left="227"/>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w:t>
      </w:r>
      <w:r w:rsidRPr="00780865">
        <w:rPr>
          <w:rFonts w:ascii="ＭＳ ゴシック" w:eastAsia="ＭＳ ゴシック" w:hAnsi="ＭＳ ゴシック" w:cs="ＭＳ ゴシック"/>
          <w:color w:val="000000"/>
          <w:kern w:val="0"/>
          <w:szCs w:val="21"/>
        </w:rPr>
        <w:t>発熱や呼吸器症状、食事や水分の摂取など感染者・非感染者問わず全ての</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8" w:left="227" w:firstLineChars="100" w:firstLine="210"/>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color w:val="000000"/>
          <w:kern w:val="0"/>
          <w:szCs w:val="21"/>
        </w:rPr>
        <w:t>患者</w:t>
      </w:r>
      <w:r w:rsidRPr="00780865">
        <w:rPr>
          <w:rFonts w:ascii="ＭＳ ゴシック" w:eastAsia="ＭＳ ゴシック" w:hAnsi="ＭＳ ゴシック" w:cs="ＭＳ ゴシック" w:hint="eastAsia"/>
          <w:color w:val="000000"/>
          <w:kern w:val="0"/>
          <w:szCs w:val="21"/>
        </w:rPr>
        <w:t>状</w:t>
      </w:r>
      <w:r w:rsidRPr="00780865">
        <w:rPr>
          <w:rFonts w:ascii="ＭＳ ゴシック" w:eastAsia="ＭＳ ゴシック" w:hAnsi="ＭＳ ゴシック" w:cs="ＭＳ ゴシック"/>
          <w:color w:val="000000"/>
          <w:kern w:val="0"/>
          <w:szCs w:val="21"/>
        </w:rPr>
        <w:t>態観察</w:t>
      </w:r>
      <w:r w:rsidRPr="00780865">
        <w:rPr>
          <w:rFonts w:ascii="ＭＳ ゴシック" w:eastAsia="ＭＳ ゴシック" w:hAnsi="ＭＳ ゴシック" w:cs="ＭＳ ゴシック" w:hint="eastAsia"/>
          <w:color w:val="000000"/>
          <w:kern w:val="0"/>
          <w:szCs w:val="21"/>
        </w:rPr>
        <w:t>。</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w:t>
      </w:r>
      <w:r w:rsidRPr="00780865">
        <w:rPr>
          <w:rFonts w:ascii="ＭＳ ゴシック" w:eastAsia="ＭＳ ゴシック" w:hAnsi="ＭＳ ゴシック" w:cs="ＭＳ ゴシック"/>
          <w:color w:val="000000"/>
          <w:kern w:val="0"/>
          <w:szCs w:val="21"/>
        </w:rPr>
        <w:t>感染拡大防止対策の徹底</w:t>
      </w:r>
      <w:r w:rsidRPr="00780865">
        <w:rPr>
          <w:rFonts w:ascii="ＭＳ ゴシック" w:eastAsia="ＭＳ ゴシック" w:hAnsi="ＭＳ ゴシック" w:cs="ＭＳ ゴシック" w:hint="eastAsia"/>
          <w:color w:val="000000"/>
          <w:kern w:val="0"/>
          <w:szCs w:val="21"/>
        </w:rPr>
        <w:t>。</w:t>
      </w:r>
    </w:p>
    <w:p w:rsidR="00C065E7" w:rsidRPr="00780865"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w:t>
      </w:r>
      <w:r w:rsidRPr="00780865">
        <w:rPr>
          <w:rFonts w:ascii="ＭＳ ゴシック" w:eastAsia="ＭＳ ゴシック" w:hAnsi="ＭＳ ゴシック" w:cs="ＭＳ ゴシック"/>
          <w:color w:val="000000"/>
          <w:kern w:val="0"/>
          <w:szCs w:val="21"/>
        </w:rPr>
        <w:t>ＣＴや各種レントゲン検査の対応について</w:t>
      </w:r>
    </w:p>
    <w:p w:rsidR="00C065E7" w:rsidRPr="00C065E7"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30" w:hangingChars="300" w:hanging="630"/>
        <w:jc w:val="left"/>
        <w:rPr>
          <w:rFonts w:ascii="ＭＳ ゴシック" w:eastAsia="ＭＳ ゴシック" w:hAnsi="ＭＳ ゴシック" w:cs="ＭＳ ゴシック"/>
          <w:color w:val="000000"/>
          <w:kern w:val="0"/>
          <w:szCs w:val="21"/>
        </w:rPr>
      </w:pPr>
      <w:r w:rsidRPr="00780865">
        <w:rPr>
          <w:rFonts w:ascii="ＭＳ ゴシック" w:eastAsia="ＭＳ ゴシック" w:hAnsi="ＭＳ ゴシック" w:cs="ＭＳ ゴシック" w:hint="eastAsia"/>
          <w:color w:val="000000"/>
          <w:kern w:val="0"/>
          <w:szCs w:val="21"/>
        </w:rPr>
        <w:t xml:space="preserve">　　</w:t>
      </w:r>
      <w:r w:rsidRPr="00780865">
        <w:rPr>
          <w:rFonts w:ascii="ＭＳ ゴシック" w:eastAsia="ＭＳ ゴシック" w:hAnsi="ＭＳ ゴシック" w:cs="Segoe UI Emoji" w:hint="eastAsia"/>
          <w:color w:val="000000"/>
          <w:kern w:val="0"/>
          <w:szCs w:val="21"/>
        </w:rPr>
        <w:t>→</w:t>
      </w:r>
      <w:r w:rsidRPr="00780865">
        <w:rPr>
          <w:rFonts w:ascii="ＭＳ ゴシック" w:eastAsia="ＭＳ ゴシック" w:hAnsi="ＭＳ ゴシック" w:cs="ＭＳ ゴシック" w:hint="eastAsia"/>
          <w:color w:val="000000"/>
          <w:kern w:val="0"/>
          <w:szCs w:val="21"/>
        </w:rPr>
        <w:t>必要最低限の実施とし、患者が病棟外に出る</w:t>
      </w:r>
      <w:r w:rsidRPr="00C065E7">
        <w:rPr>
          <w:rFonts w:ascii="ＭＳ ゴシック" w:eastAsia="ＭＳ ゴシック" w:hAnsi="ＭＳ ゴシック" w:cs="ＭＳ ゴシック" w:hint="eastAsia"/>
          <w:color w:val="000000"/>
          <w:kern w:val="0"/>
          <w:szCs w:val="21"/>
        </w:rPr>
        <w:t>際にはNEAR法の陰性を確認してから16時以降に実施。</w:t>
      </w:r>
    </w:p>
    <w:p w:rsidR="00C065E7" w:rsidRPr="00C065E7"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C065E7">
        <w:rPr>
          <w:rFonts w:ascii="ＭＳ ゴシック" w:eastAsia="ＭＳ ゴシック" w:hAnsi="ＭＳ ゴシック" w:cs="ＭＳ ゴシック" w:hint="eastAsia"/>
          <w:color w:val="000000"/>
          <w:kern w:val="0"/>
          <w:szCs w:val="21"/>
        </w:rPr>
        <w:t xml:space="preserve">　　　※急変時には要変更。</w:t>
      </w:r>
    </w:p>
    <w:p w:rsidR="00C065E7" w:rsidRPr="00C065E7" w:rsidRDefault="00C065E7" w:rsidP="00C065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65E7">
        <w:rPr>
          <w:rFonts w:ascii="ＭＳ ゴシック" w:eastAsia="ＭＳ ゴシック" w:hAnsi="ＭＳ ゴシック" w:cs="ＭＳ ゴシック" w:hint="eastAsia"/>
          <w:color w:val="000000"/>
          <w:kern w:val="0"/>
          <w:szCs w:val="21"/>
        </w:rPr>
        <w:t>**********************************************************************</w:t>
      </w:r>
    </w:p>
    <w:p w:rsidR="00B91DEE" w:rsidRPr="00C065E7" w:rsidRDefault="00B91DEE" w:rsidP="00BA274B">
      <w:pPr>
        <w:rPr>
          <w:rFonts w:ascii="ＭＳ ゴシック" w:eastAsia="ＭＳ ゴシック" w:hAnsi="ＭＳ ゴシック" w:cs="Times New Roman"/>
          <w:szCs w:val="21"/>
        </w:rPr>
      </w:pPr>
    </w:p>
    <w:p w:rsidR="00E478F7" w:rsidRPr="00C065E7" w:rsidRDefault="00E4676B"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FE16C0" w:rsidRPr="00C065E7" w:rsidRDefault="00FE16C0"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【入院】</w:t>
      </w:r>
    </w:p>
    <w:p w:rsidR="00FE16C0" w:rsidRPr="00C065E7" w:rsidRDefault="00FE16C0"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・越後　久次郎様～東病棟Cユニット4号室に医療保護入院となる。</w:t>
      </w:r>
    </w:p>
    <w:p w:rsidR="00FE16C0" w:rsidRPr="00C065E7" w:rsidRDefault="00FE16C0"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・豊川　トキ様～東病棟Bユニット1号室に医療保護入院となる。</w:t>
      </w:r>
    </w:p>
    <w:p w:rsidR="00FE16C0" w:rsidRPr="00C065E7" w:rsidRDefault="00AE262B"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・森田　清助様～東病棟Bユニット3号室に任意入院となる。</w:t>
      </w:r>
    </w:p>
    <w:p w:rsidR="00FE16C0" w:rsidRPr="00C065E7" w:rsidRDefault="00FE16C0" w:rsidP="00BA274B">
      <w:pPr>
        <w:rPr>
          <w:rFonts w:ascii="ＭＳ ゴシック" w:eastAsia="ＭＳ ゴシック" w:hAnsi="ＭＳ ゴシック" w:cs="Times New Roman"/>
          <w:szCs w:val="21"/>
        </w:rPr>
      </w:pPr>
    </w:p>
    <w:p w:rsidR="00E478F7" w:rsidRPr="00C065E7" w:rsidRDefault="00CF15F0"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【転出</w:t>
      </w:r>
      <w:r w:rsidR="00E478F7" w:rsidRPr="00C065E7">
        <w:rPr>
          <w:rFonts w:ascii="ＭＳ ゴシック" w:eastAsia="ＭＳ ゴシック" w:hAnsi="ＭＳ ゴシック" w:cs="Times New Roman" w:hint="eastAsia"/>
          <w:szCs w:val="21"/>
        </w:rPr>
        <w:t>】</w:t>
      </w:r>
    </w:p>
    <w:p w:rsidR="00E478F7" w:rsidRPr="00C065E7" w:rsidRDefault="005C6442"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・江刺家　惠子</w:t>
      </w:r>
      <w:r w:rsidR="00CF15F0" w:rsidRPr="00C065E7">
        <w:rPr>
          <w:rFonts w:ascii="ＭＳ ゴシック" w:eastAsia="ＭＳ ゴシック" w:hAnsi="ＭＳ ゴシック" w:cs="Times New Roman" w:hint="eastAsia"/>
          <w:szCs w:val="21"/>
        </w:rPr>
        <w:t>様～東</w:t>
      </w:r>
      <w:r w:rsidRPr="00C065E7">
        <w:rPr>
          <w:rFonts w:ascii="ＭＳ ゴシック" w:eastAsia="ＭＳ ゴシック" w:hAnsi="ＭＳ ゴシック" w:cs="Times New Roman" w:hint="eastAsia"/>
          <w:szCs w:val="21"/>
        </w:rPr>
        <w:t>B1</w:t>
      </w:r>
      <w:r w:rsidR="00CF15F0" w:rsidRPr="00C065E7">
        <w:rPr>
          <w:rFonts w:ascii="ＭＳ ゴシック" w:eastAsia="ＭＳ ゴシック" w:hAnsi="ＭＳ ゴシック" w:cs="Times New Roman" w:hint="eastAsia"/>
          <w:szCs w:val="21"/>
        </w:rPr>
        <w:t>号室➝南</w:t>
      </w:r>
      <w:r w:rsidR="00AE262B" w:rsidRPr="00C065E7">
        <w:rPr>
          <w:rFonts w:ascii="ＭＳ ゴシック" w:eastAsia="ＭＳ ゴシック" w:hAnsi="ＭＳ ゴシック" w:cs="Times New Roman" w:hint="eastAsia"/>
          <w:szCs w:val="21"/>
        </w:rPr>
        <w:t>Aユニット122</w:t>
      </w:r>
      <w:r w:rsidR="00CF15F0" w:rsidRPr="00C065E7">
        <w:rPr>
          <w:rFonts w:ascii="ＭＳ ゴシック" w:eastAsia="ＭＳ ゴシック" w:hAnsi="ＭＳ ゴシック" w:cs="Times New Roman" w:hint="eastAsia"/>
          <w:szCs w:val="21"/>
        </w:rPr>
        <w:t>号室</w:t>
      </w:r>
    </w:p>
    <w:p w:rsidR="00CF15F0" w:rsidRPr="00C065E7" w:rsidRDefault="00CF15F0" w:rsidP="00BA274B">
      <w:pPr>
        <w:rPr>
          <w:rFonts w:ascii="ＭＳ ゴシック" w:eastAsia="ＭＳ ゴシック" w:hAnsi="ＭＳ ゴシック" w:cs="Times New Roman"/>
          <w:szCs w:val="21"/>
        </w:rPr>
      </w:pPr>
    </w:p>
    <w:p w:rsidR="00492C6F" w:rsidRPr="00C065E7"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C065E7" w:rsidRDefault="00C065E7"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・江刺家　惠子様～膀胱留置カテーテルの交換を施行している。</w:t>
      </w:r>
    </w:p>
    <w:p w:rsidR="00144123" w:rsidRDefault="00144123" w:rsidP="006A3EE9">
      <w:pPr>
        <w:rPr>
          <w:rFonts w:ascii="ＭＳ ゴシック" w:eastAsia="ＭＳ ゴシック" w:hAnsi="ＭＳ ゴシック" w:cs="Times New Roman"/>
          <w:szCs w:val="21"/>
        </w:rPr>
      </w:pPr>
    </w:p>
    <w:p w:rsidR="00144123" w:rsidRPr="00C065E7" w:rsidRDefault="00144123" w:rsidP="006A3EE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・山田　よし様～南病棟への転出可</w:t>
      </w:r>
      <w:bookmarkStart w:id="0" w:name="_GoBack"/>
      <w:bookmarkEnd w:id="0"/>
    </w:p>
    <w:p w:rsidR="00DD5505" w:rsidRPr="00C065E7" w:rsidRDefault="00DD5505" w:rsidP="00CF15F0">
      <w:pPr>
        <w:ind w:left="1680" w:hangingChars="800" w:hanging="1680"/>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DE6AC5" w:rsidP="00D75D79">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宏之様～終日隔離中。</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 xml:space="preserve">1時間ずつの開放観察実施。他室入室、脱衣行為あり      </w:t>
      </w:r>
      <w:r w:rsidR="00C065E7" w:rsidRPr="00C065E7">
        <w:rPr>
          <w:rFonts w:ascii="ＭＳ ゴシック" w:eastAsia="ＭＳ ゴシック" w:hAnsi="ＭＳ ゴシック" w:cs="Times New Roman" w:hint="eastAsia"/>
          <w:color w:val="000000" w:themeColor="text1"/>
          <w:szCs w:val="21"/>
        </w:rPr>
        <w:t>早めに開放観察終了している。スタッフ付き添いのもと入浴実施。</w:t>
      </w:r>
      <w:r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C065E7" w:rsidRDefault="00DE6AC5" w:rsidP="00DE6AC5">
      <w:pPr>
        <w:rPr>
          <w:rFonts w:ascii="ＭＳ ゴシック" w:eastAsia="ＭＳ ゴシック" w:hAnsi="ＭＳ ゴシック" w:cs="Times New Roman"/>
          <w:color w:val="FF0000"/>
          <w:szCs w:val="21"/>
        </w:rPr>
      </w:pPr>
    </w:p>
    <w:p w:rsidR="00C61F35" w:rsidRPr="00C065E7" w:rsidRDefault="00DE6AC5" w:rsidP="00EE7451">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C065E7" w:rsidRPr="00C065E7">
        <w:rPr>
          <w:rFonts w:ascii="ＭＳ ゴシック" w:eastAsia="ＭＳ ゴシック" w:hAnsi="ＭＳ ゴシック" w:cs="Times New Roman" w:hint="eastAsia"/>
          <w:color w:val="000000" w:themeColor="text1"/>
          <w:szCs w:val="21"/>
        </w:rPr>
        <w:t>スタッフコールあり、すぐ対応できない事で叫び声を上げてる。不穏時レボトミン（</w:t>
      </w:r>
      <w:r w:rsidR="00C065E7" w:rsidRPr="00C065E7">
        <w:rPr>
          <w:rFonts w:ascii="ＭＳ ゴシック" w:eastAsia="ＭＳ ゴシック" w:hAnsi="ＭＳ ゴシック" w:cs="Times New Roman"/>
          <w:color w:val="000000" w:themeColor="text1"/>
          <w:szCs w:val="21"/>
        </w:rPr>
        <w:t>50）1T、不安時レキソタン（5）1T、</w:t>
      </w:r>
      <w:r w:rsidR="00C065E7" w:rsidRPr="00C065E7">
        <w:rPr>
          <w:rFonts w:ascii="ＭＳ ゴシック" w:eastAsia="ＭＳ ゴシック" w:hAnsi="ＭＳ ゴシック" w:cs="Times New Roman" w:hint="eastAsia"/>
          <w:color w:val="000000" w:themeColor="text1"/>
          <w:szCs w:val="21"/>
        </w:rPr>
        <w:t>疼痛時ロキソプロフェン</w:t>
      </w:r>
      <w:r w:rsidR="00C065E7" w:rsidRPr="00C065E7">
        <w:rPr>
          <w:rFonts w:ascii="ＭＳ ゴシック" w:eastAsia="ＭＳ ゴシック" w:hAnsi="ＭＳ ゴシック" w:cs="Times New Roman"/>
          <w:color w:val="000000" w:themeColor="text1"/>
          <w:szCs w:val="21"/>
        </w:rPr>
        <w:t>Na（60）1T服用する。</w:t>
      </w:r>
      <w:r w:rsidR="00C065E7" w:rsidRPr="00C065E7">
        <w:rPr>
          <w:rFonts w:ascii="ＭＳ ゴシック" w:eastAsia="ＭＳ ゴシック" w:hAnsi="ＭＳ ゴシック" w:cs="Times New Roman" w:hint="eastAsia"/>
          <w:color w:val="000000" w:themeColor="text1"/>
          <w:szCs w:val="21"/>
        </w:rPr>
        <w:t>自傷行為や危険行為はなし。</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293162" w:rsidRPr="00C065E7" w:rsidRDefault="00293162" w:rsidP="00C81813">
      <w:pPr>
        <w:ind w:left="1680" w:hangingChars="800" w:hanging="1680"/>
        <w:rPr>
          <w:rFonts w:ascii="ＭＳ ゴシック" w:eastAsia="ＭＳ ゴシック" w:hAnsi="ＭＳ ゴシック" w:cs="Times New Roman"/>
          <w:color w:val="000000" w:themeColor="text1"/>
          <w:szCs w:val="21"/>
        </w:rPr>
      </w:pPr>
    </w:p>
    <w:p w:rsidR="00E478F7" w:rsidRPr="00C065E7" w:rsidRDefault="00E71C81" w:rsidP="00E478F7">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w:t>
      </w:r>
      <w:r w:rsidR="005C6442" w:rsidRPr="00C065E7">
        <w:rPr>
          <w:rFonts w:ascii="ＭＳ ゴシック" w:eastAsia="ＭＳ ゴシック" w:hAnsi="ＭＳ ゴシック" w:cs="Times New Roman" w:hint="eastAsia"/>
          <w:color w:val="000000" w:themeColor="text1"/>
          <w:szCs w:val="21"/>
        </w:rPr>
        <w:t>田名部</w:t>
      </w:r>
      <w:r w:rsidR="001F40ED" w:rsidRPr="00C065E7">
        <w:rPr>
          <w:rFonts w:ascii="ＭＳ ゴシック" w:eastAsia="ＭＳ ゴシック" w:hAnsi="ＭＳ ゴシック" w:cs="Times New Roman" w:hint="eastAsia"/>
          <w:color w:val="000000" w:themeColor="text1"/>
          <w:szCs w:val="21"/>
        </w:rPr>
        <w:t>Dr</w:t>
      </w:r>
      <w:r w:rsidR="00E478F7" w:rsidRPr="00C065E7">
        <w:rPr>
          <w:rFonts w:ascii="ＭＳ ゴシック" w:eastAsia="ＭＳ ゴシック" w:hAnsi="ＭＳ ゴシック" w:cs="Times New Roman" w:hint="eastAsia"/>
          <w:color w:val="000000" w:themeColor="text1"/>
          <w:szCs w:val="21"/>
        </w:rPr>
        <w:t>.診察情報＞</w:t>
      </w:r>
    </w:p>
    <w:p w:rsidR="00852ADF" w:rsidRPr="00852ADF" w:rsidRDefault="00852ADF" w:rsidP="00852ADF">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・高橋　亮様～</w:t>
      </w:r>
      <w:r w:rsidRPr="00852ADF">
        <w:rPr>
          <w:rFonts w:ascii="ＭＳ ゴシック" w:eastAsia="ＭＳ ゴシック" w:hAnsi="ＭＳ ゴシック" w:cs="Times New Roman" w:hint="eastAsia"/>
          <w:color w:val="000000" w:themeColor="text1"/>
          <w:szCs w:val="21"/>
        </w:rPr>
        <w:t>今朝、初めて病院でイライラして叫んでしまった事を話されている。</w:t>
      </w:r>
    </w:p>
    <w:p w:rsidR="00852ADF" w:rsidRPr="00852ADF" w:rsidRDefault="00852ADF" w:rsidP="00852ADF">
      <w:pPr>
        <w:ind w:leftChars="700" w:left="1890" w:hangingChars="200" w:hanging="420"/>
        <w:rPr>
          <w:rFonts w:ascii="ＭＳ ゴシック" w:eastAsia="ＭＳ ゴシック" w:hAnsi="ＭＳ ゴシック" w:cs="Times New Roman"/>
          <w:color w:val="000000" w:themeColor="text1"/>
          <w:szCs w:val="21"/>
        </w:rPr>
      </w:pPr>
      <w:r w:rsidRPr="00852ADF">
        <w:rPr>
          <w:rFonts w:ascii="ＭＳ ゴシック" w:eastAsia="ＭＳ ゴシック" w:hAnsi="ＭＳ ゴシック" w:cs="Times New Roman" w:hint="eastAsia"/>
          <w:color w:val="000000" w:themeColor="text1"/>
          <w:szCs w:val="21"/>
        </w:rPr>
        <w:t>薬物調整すること説明する臨時薬バルプロ酸ナトリウム</w:t>
      </w:r>
      <w:r w:rsidRPr="00852ADF">
        <w:rPr>
          <w:rFonts w:ascii="ＭＳ ゴシック" w:eastAsia="ＭＳ ゴシック" w:hAnsi="ＭＳ ゴシック" w:cs="Times New Roman"/>
          <w:color w:val="000000" w:themeColor="text1"/>
          <w:szCs w:val="21"/>
        </w:rPr>
        <w:t xml:space="preserve">100mg2T2×朝夕　</w:t>
      </w:r>
    </w:p>
    <w:p w:rsidR="006A3EE9" w:rsidRPr="00C065E7" w:rsidRDefault="004A7D00" w:rsidP="00852ADF">
      <w:pPr>
        <w:ind w:leftChars="700" w:left="1890" w:hangingChars="200" w:hanging="42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本日夕食後～</w:t>
      </w:r>
      <w:r w:rsidR="00852ADF" w:rsidRPr="00852ADF">
        <w:rPr>
          <w:rFonts w:ascii="ＭＳ ゴシック" w:eastAsia="ＭＳ ゴシック" w:hAnsi="ＭＳ ゴシック" w:cs="Times New Roman"/>
          <w:color w:val="000000" w:themeColor="text1"/>
          <w:szCs w:val="21"/>
        </w:rPr>
        <w:t>5日分処方となる。</w:t>
      </w:r>
      <w:r w:rsidR="00EA5DF7">
        <w:rPr>
          <w:rFonts w:ascii="ＭＳ ゴシック" w:eastAsia="ＭＳ ゴシック" w:hAnsi="ＭＳ ゴシック" w:cs="Times New Roman" w:hint="eastAsia"/>
          <w:color w:val="000000" w:themeColor="text1"/>
          <w:szCs w:val="21"/>
        </w:rPr>
        <w:t>西病棟転出可。</w:t>
      </w:r>
    </w:p>
    <w:p w:rsidR="00AE262B" w:rsidRDefault="00AE262B" w:rsidP="00B2027A">
      <w:pPr>
        <w:ind w:left="1890" w:hangingChars="900" w:hanging="1890"/>
        <w:rPr>
          <w:rFonts w:ascii="ＭＳ ゴシック" w:eastAsia="ＭＳ ゴシック" w:hAnsi="ＭＳ ゴシック" w:cs="Times New Roman"/>
          <w:color w:val="000000" w:themeColor="text1"/>
          <w:szCs w:val="21"/>
        </w:rPr>
      </w:pPr>
    </w:p>
    <w:p w:rsidR="00852ADF" w:rsidRPr="00C065E7" w:rsidRDefault="00852ADF" w:rsidP="00852ADF">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・小笠原　久年様～幻聴については悪化</w:t>
      </w:r>
      <w:r w:rsidRPr="00852ADF">
        <w:rPr>
          <w:rFonts w:ascii="ＭＳ ゴシック" w:eastAsia="ＭＳ ゴシック" w:hAnsi="ＭＳ ゴシック" w:cs="Times New Roman" w:hint="eastAsia"/>
          <w:color w:val="000000" w:themeColor="text1"/>
          <w:szCs w:val="21"/>
        </w:rPr>
        <w:t>ない様子。臨時薬は同内容継続処方となる。</w:t>
      </w:r>
    </w:p>
    <w:p w:rsidR="00852ADF" w:rsidRDefault="00852ADF" w:rsidP="00B2027A">
      <w:pPr>
        <w:ind w:left="1890" w:hangingChars="900" w:hanging="1890"/>
        <w:rPr>
          <w:rFonts w:ascii="ＭＳ ゴシック" w:eastAsia="ＭＳ ゴシック" w:hAnsi="ＭＳ ゴシック" w:cs="Times New Roman"/>
          <w:color w:val="000000" w:themeColor="text1"/>
          <w:szCs w:val="21"/>
        </w:rPr>
      </w:pPr>
    </w:p>
    <w:p w:rsidR="00852ADF" w:rsidRDefault="00852ADF"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・鈴木　和則様～明日、ハロマンス筋注予定（左肩）</w:t>
      </w:r>
    </w:p>
    <w:p w:rsidR="00852ADF" w:rsidRPr="00852ADF" w:rsidRDefault="00852ADF" w:rsidP="00B2027A">
      <w:pPr>
        <w:ind w:left="1890" w:hangingChars="900" w:hanging="1890"/>
        <w:rPr>
          <w:rFonts w:ascii="ＭＳ ゴシック" w:eastAsia="ＭＳ ゴシック" w:hAnsi="ＭＳ ゴシック" w:cs="Times New Roman"/>
          <w:color w:val="000000" w:themeColor="text1"/>
          <w:szCs w:val="21"/>
        </w:rPr>
      </w:pPr>
    </w:p>
    <w:p w:rsidR="006A3EE9" w:rsidRPr="00C065E7" w:rsidRDefault="005C6442" w:rsidP="00B2027A">
      <w:pPr>
        <w:ind w:left="1890" w:hangingChars="900" w:hanging="189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＜馬渡</w:t>
      </w:r>
      <w:r w:rsidR="006A3EE9" w:rsidRPr="00C065E7">
        <w:rPr>
          <w:rFonts w:ascii="ＭＳ ゴシック" w:eastAsia="ＭＳ ゴシック" w:hAnsi="ＭＳ ゴシック" w:cs="Times New Roman" w:hint="eastAsia"/>
          <w:color w:val="000000" w:themeColor="text1"/>
          <w:szCs w:val="21"/>
        </w:rPr>
        <w:t>Dr.診察＞</w:t>
      </w:r>
    </w:p>
    <w:p w:rsidR="005C6442" w:rsidRPr="00C065E7" w:rsidRDefault="00DE3FA5" w:rsidP="00DE3FA5">
      <w:pPr>
        <w:ind w:left="1890" w:hangingChars="900" w:hanging="189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宏之様～同内容で</w:t>
      </w:r>
      <w:r w:rsidRPr="00C065E7">
        <w:rPr>
          <w:rFonts w:ascii="ＭＳ ゴシック" w:eastAsia="ＭＳ ゴシック" w:hAnsi="ＭＳ ゴシック" w:cs="Times New Roman"/>
          <w:color w:val="000000" w:themeColor="text1"/>
          <w:szCs w:val="21"/>
        </w:rPr>
        <w:t>7日分処方となる。2/6採血予定。</w:t>
      </w:r>
    </w:p>
    <w:p w:rsidR="00DE3FA5" w:rsidRDefault="00DE3FA5" w:rsidP="00DE3FA5">
      <w:pPr>
        <w:ind w:left="1890" w:hangingChars="900" w:hanging="1890"/>
        <w:rPr>
          <w:rFonts w:ascii="ＭＳ ゴシック" w:eastAsia="ＭＳ ゴシック" w:hAnsi="ＭＳ ゴシック" w:cs="Times New Roman"/>
          <w:color w:val="000000" w:themeColor="text1"/>
          <w:szCs w:val="21"/>
        </w:rPr>
      </w:pPr>
    </w:p>
    <w:p w:rsidR="00DE3FA5" w:rsidRDefault="00DE3FA5" w:rsidP="00DE3FA5">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・佐々木　理佳様～</w:t>
      </w:r>
      <w:r w:rsidRPr="00DE3FA5">
        <w:rPr>
          <w:rFonts w:ascii="ＭＳ ゴシック" w:eastAsia="ＭＳ ゴシック" w:hAnsi="ＭＳ ゴシック" w:cs="Times New Roman" w:hint="eastAsia"/>
          <w:color w:val="000000" w:themeColor="text1"/>
          <w:szCs w:val="21"/>
        </w:rPr>
        <w:t>同内容で</w:t>
      </w:r>
      <w:r w:rsidRPr="00DE3FA5">
        <w:rPr>
          <w:rFonts w:ascii="ＭＳ ゴシック" w:eastAsia="ＭＳ ゴシック" w:hAnsi="ＭＳ ゴシック" w:cs="Times New Roman"/>
          <w:color w:val="000000" w:themeColor="text1"/>
          <w:szCs w:val="21"/>
        </w:rPr>
        <w:t>7日分処方となる。</w:t>
      </w:r>
    </w:p>
    <w:p w:rsidR="00DE3FA5" w:rsidRDefault="00DE3FA5" w:rsidP="00DE3FA5">
      <w:pPr>
        <w:ind w:left="1890" w:hangingChars="900" w:hanging="1890"/>
        <w:rPr>
          <w:rFonts w:ascii="ＭＳ ゴシック" w:eastAsia="ＭＳ ゴシック" w:hAnsi="ＭＳ ゴシック" w:cs="Times New Roman"/>
          <w:color w:val="000000" w:themeColor="text1"/>
          <w:szCs w:val="21"/>
        </w:rPr>
      </w:pPr>
    </w:p>
    <w:p w:rsidR="00DE3FA5" w:rsidRDefault="00DE3FA5" w:rsidP="00DE3FA5">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・河津　繁吉様～</w:t>
      </w:r>
      <w:r w:rsidRPr="00DE3FA5">
        <w:rPr>
          <w:rFonts w:ascii="ＭＳ ゴシック" w:eastAsia="ＭＳ ゴシック" w:hAnsi="ＭＳ ゴシック" w:cs="Times New Roman" w:hint="eastAsia"/>
          <w:color w:val="000000" w:themeColor="text1"/>
          <w:szCs w:val="21"/>
        </w:rPr>
        <w:t>同内容処方</w:t>
      </w:r>
      <w:r w:rsidRPr="00DE3FA5">
        <w:rPr>
          <w:rFonts w:ascii="ＭＳ ゴシック" w:eastAsia="ＭＳ ゴシック" w:hAnsi="ＭＳ ゴシック" w:cs="Times New Roman"/>
          <w:color w:val="000000" w:themeColor="text1"/>
          <w:szCs w:val="21"/>
        </w:rPr>
        <w:t>7日分に加え、ロナセンテープ40mg処方となる。</w:t>
      </w:r>
      <w:r>
        <w:rPr>
          <w:rFonts w:ascii="ＭＳ ゴシック" w:eastAsia="ＭＳ ゴシック" w:hAnsi="ＭＳ ゴシック" w:cs="Times New Roman" w:hint="eastAsia"/>
          <w:color w:val="000000" w:themeColor="text1"/>
          <w:szCs w:val="21"/>
        </w:rPr>
        <w:t>現在精神科での治</w:t>
      </w:r>
      <w:r w:rsidRPr="00DE3FA5">
        <w:rPr>
          <w:rFonts w:ascii="ＭＳ ゴシック" w:eastAsia="ＭＳ ゴシック" w:hAnsi="ＭＳ ゴシック" w:cs="Times New Roman" w:hint="eastAsia"/>
          <w:color w:val="000000" w:themeColor="text1"/>
          <w:szCs w:val="21"/>
        </w:rPr>
        <w:t>療は一段階している状況。</w:t>
      </w:r>
      <w:r w:rsidRPr="00DE3FA5">
        <w:rPr>
          <w:rFonts w:ascii="ＭＳ ゴシック" w:eastAsia="ＭＳ ゴシック" w:hAnsi="ＭＳ ゴシック" w:cs="Times New Roman"/>
          <w:color w:val="000000" w:themeColor="text1"/>
          <w:szCs w:val="21"/>
        </w:rPr>
        <w:t>2/6</w:t>
      </w:r>
      <w:r>
        <w:rPr>
          <w:rFonts w:ascii="ＭＳ ゴシック" w:eastAsia="ＭＳ ゴシック" w:hAnsi="ＭＳ ゴシック" w:cs="Times New Roman"/>
          <w:color w:val="000000" w:themeColor="text1"/>
          <w:szCs w:val="21"/>
        </w:rPr>
        <w:t>に日赤受診し退院となれば、その後日赤での</w:t>
      </w:r>
      <w:r>
        <w:rPr>
          <w:rFonts w:ascii="ＭＳ ゴシック" w:eastAsia="ＭＳ ゴシック" w:hAnsi="ＭＳ ゴシック" w:cs="Times New Roman" w:hint="eastAsia"/>
          <w:color w:val="000000" w:themeColor="text1"/>
          <w:szCs w:val="21"/>
        </w:rPr>
        <w:t>治</w:t>
      </w:r>
      <w:r w:rsidRPr="00DE3FA5">
        <w:rPr>
          <w:rFonts w:ascii="ＭＳ ゴシック" w:eastAsia="ＭＳ ゴシック" w:hAnsi="ＭＳ ゴシック" w:cs="Times New Roman"/>
          <w:color w:val="000000" w:themeColor="text1"/>
          <w:szCs w:val="21"/>
        </w:rPr>
        <w:t>療を終えた段階で</w:t>
      </w:r>
      <w:r w:rsidRPr="00DE3FA5">
        <w:rPr>
          <w:rFonts w:ascii="ＭＳ ゴシック" w:eastAsia="ＭＳ ゴシック" w:hAnsi="ＭＳ ゴシック" w:cs="Times New Roman" w:hint="eastAsia"/>
          <w:color w:val="000000" w:themeColor="text1"/>
          <w:szCs w:val="21"/>
        </w:rPr>
        <w:t>自宅退院を希望されるか、施設入所を希望するか、キーパーソンである妻様に確認を受け持ち</w:t>
      </w:r>
      <w:r w:rsidRPr="00DE3FA5">
        <w:rPr>
          <w:rFonts w:ascii="ＭＳ ゴシック" w:eastAsia="ＭＳ ゴシック" w:hAnsi="ＭＳ ゴシック" w:cs="Times New Roman"/>
          <w:color w:val="000000" w:themeColor="text1"/>
          <w:szCs w:val="21"/>
        </w:rPr>
        <w:t>Nsお願いします。</w:t>
      </w:r>
      <w:r w:rsidRPr="00DE3FA5">
        <w:rPr>
          <w:rFonts w:ascii="ＭＳ ゴシック" w:eastAsia="ＭＳ ゴシック" w:hAnsi="ＭＳ ゴシック" w:cs="Times New Roman" w:hint="eastAsia"/>
          <w:color w:val="000000" w:themeColor="text1"/>
          <w:szCs w:val="21"/>
        </w:rPr>
        <w:t>もしも自宅退院を希望するのであれば外来通院、施設入所を希望するのであれば、施設が決まるまで、当院への再入院可。</w:t>
      </w:r>
    </w:p>
    <w:p w:rsidR="00DE3FA5" w:rsidRDefault="00DE3FA5" w:rsidP="00DE3FA5">
      <w:pPr>
        <w:ind w:left="1890" w:hangingChars="900" w:hanging="1890"/>
        <w:rPr>
          <w:rFonts w:ascii="ＭＳ ゴシック" w:eastAsia="ＭＳ ゴシック" w:hAnsi="ＭＳ ゴシック" w:cs="Times New Roman"/>
          <w:color w:val="000000" w:themeColor="text1"/>
          <w:szCs w:val="21"/>
        </w:rPr>
      </w:pPr>
    </w:p>
    <w:p w:rsidR="00DE3FA5" w:rsidRDefault="00DE3FA5" w:rsidP="00DE3FA5">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・澤田　冨栄様～</w:t>
      </w:r>
      <w:r w:rsidRPr="00DE3FA5">
        <w:rPr>
          <w:rFonts w:ascii="ＭＳ ゴシック" w:eastAsia="ＭＳ ゴシック" w:hAnsi="ＭＳ ゴシック" w:cs="Times New Roman" w:hint="eastAsia"/>
          <w:color w:val="000000" w:themeColor="text1"/>
          <w:szCs w:val="21"/>
        </w:rPr>
        <w:t>バルプロ酸ナトリウム１００ｍｇ</w:t>
      </w:r>
      <w:r w:rsidRPr="00DE3FA5">
        <w:rPr>
          <w:rFonts w:ascii="ＭＳ ゴシック" w:eastAsia="ＭＳ ゴシック" w:hAnsi="ＭＳ ゴシック" w:cs="Times New Roman"/>
          <w:color w:val="000000" w:themeColor="text1"/>
          <w:szCs w:val="21"/>
        </w:rPr>
        <w:t xml:space="preserve"> 1 錠寝る前に追加となる。</w:t>
      </w:r>
      <w:r w:rsidRPr="00DE3FA5">
        <w:rPr>
          <w:rFonts w:ascii="ＭＳ ゴシック" w:eastAsia="ＭＳ ゴシック" w:hAnsi="ＭＳ ゴシック" w:cs="Times New Roman" w:hint="eastAsia"/>
          <w:color w:val="000000" w:themeColor="text1"/>
          <w:szCs w:val="21"/>
        </w:rPr>
        <w:t>区分変更依頼可、南病棟への転出は現段階では不可との指示受ける。</w:t>
      </w:r>
    </w:p>
    <w:p w:rsidR="00DE3FA5" w:rsidRDefault="00DE3FA5" w:rsidP="00DE3FA5">
      <w:pPr>
        <w:ind w:left="1890" w:hangingChars="900" w:hanging="1890"/>
        <w:rPr>
          <w:rFonts w:ascii="ＭＳ ゴシック" w:eastAsia="ＭＳ ゴシック" w:hAnsi="ＭＳ ゴシック" w:cs="Times New Roman"/>
          <w:color w:val="000000" w:themeColor="text1"/>
          <w:szCs w:val="21"/>
        </w:rPr>
      </w:pPr>
    </w:p>
    <w:p w:rsidR="00DE3FA5" w:rsidRDefault="00DE3FA5" w:rsidP="00DE3FA5">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・水梨　孝純様～</w:t>
      </w:r>
      <w:r w:rsidRPr="00DE3FA5">
        <w:rPr>
          <w:rFonts w:ascii="ＭＳ ゴシック" w:eastAsia="ＭＳ ゴシック" w:hAnsi="ＭＳ ゴシック" w:cs="Times New Roman" w:hint="eastAsia"/>
          <w:color w:val="000000" w:themeColor="text1"/>
          <w:szCs w:val="21"/>
        </w:rPr>
        <w:t>同内容で</w:t>
      </w:r>
      <w:r w:rsidRPr="00DE3FA5">
        <w:rPr>
          <w:rFonts w:ascii="ＭＳ ゴシック" w:eastAsia="ＭＳ ゴシック" w:hAnsi="ＭＳ ゴシック" w:cs="Times New Roman"/>
          <w:color w:val="000000" w:themeColor="text1"/>
          <w:szCs w:val="21"/>
        </w:rPr>
        <w:t>7日分処方となる。</w:t>
      </w:r>
    </w:p>
    <w:p w:rsidR="00DE3FA5" w:rsidRDefault="00DE3FA5" w:rsidP="00DE3FA5">
      <w:pPr>
        <w:ind w:left="1890" w:hangingChars="900" w:hanging="1890"/>
        <w:rPr>
          <w:rFonts w:ascii="ＭＳ ゴシック" w:eastAsia="ＭＳ ゴシック" w:hAnsi="ＭＳ ゴシック" w:cs="Times New Roman"/>
          <w:color w:val="000000" w:themeColor="text1"/>
          <w:szCs w:val="21"/>
        </w:rPr>
      </w:pPr>
    </w:p>
    <w:p w:rsidR="00DE3FA5" w:rsidRDefault="00DE3FA5" w:rsidP="00DE3FA5">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・下口　政子様～</w:t>
      </w:r>
      <w:r w:rsidRPr="00DE3FA5">
        <w:rPr>
          <w:rFonts w:ascii="ＭＳ ゴシック" w:eastAsia="ＭＳ ゴシック" w:hAnsi="ＭＳ ゴシック" w:cs="Times New Roman" w:hint="eastAsia"/>
          <w:color w:val="000000" w:themeColor="text1"/>
          <w:szCs w:val="21"/>
        </w:rPr>
        <w:t>同内容</w:t>
      </w:r>
      <w:r w:rsidRPr="00DE3FA5">
        <w:rPr>
          <w:rFonts w:ascii="ＭＳ ゴシック" w:eastAsia="ＭＳ ゴシック" w:hAnsi="ＭＳ ゴシック" w:cs="Times New Roman"/>
          <w:color w:val="000000" w:themeColor="text1"/>
          <w:szCs w:val="21"/>
        </w:rPr>
        <w:t>7日分処方となる。</w:t>
      </w:r>
      <w:r w:rsidRPr="00DE3FA5">
        <w:rPr>
          <w:rFonts w:ascii="ＭＳ ゴシック" w:eastAsia="ＭＳ ゴシック" w:hAnsi="ＭＳ ゴシック" w:cs="Times New Roman" w:hint="eastAsia"/>
          <w:color w:val="000000" w:themeColor="text1"/>
          <w:szCs w:val="21"/>
        </w:rPr>
        <w:t>携帯使用希望あるも、本人管理は許可降りず。本人が携帯を使いたいときにスタッフに声をかけて貰うよう説明する。食事内容について変更希望あり、月曜日昼がパンから米飯に変更となる。</w:t>
      </w:r>
    </w:p>
    <w:p w:rsidR="00AE262B" w:rsidRDefault="00AE262B" w:rsidP="00DE3FA5">
      <w:pPr>
        <w:ind w:left="1890" w:hangingChars="900" w:hanging="1890"/>
        <w:rPr>
          <w:rFonts w:ascii="ＭＳ ゴシック" w:eastAsia="ＭＳ ゴシック" w:hAnsi="ＭＳ ゴシック" w:cs="Times New Roman"/>
          <w:color w:val="000000" w:themeColor="text1"/>
          <w:szCs w:val="21"/>
        </w:rPr>
      </w:pPr>
    </w:p>
    <w:p w:rsidR="00AE262B" w:rsidRDefault="00AE262B" w:rsidP="00DE3FA5">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＜皮膚科診察＞</w:t>
      </w:r>
    </w:p>
    <w:p w:rsidR="00C065E7" w:rsidRDefault="00C065E7" w:rsidP="00DE3FA5">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color w:val="000000" w:themeColor="text1"/>
          <w:szCs w:val="21"/>
        </w:rPr>
        <w:t>・立花　京子様～</w:t>
      </w:r>
      <w:r w:rsidRPr="00C065E7">
        <w:rPr>
          <w:rFonts w:ascii="ＭＳ ゴシック" w:eastAsia="ＭＳ ゴシック" w:hAnsi="ＭＳ ゴシック"/>
          <w:color w:val="000000"/>
          <w:spacing w:val="8"/>
          <w:szCs w:val="21"/>
        </w:rPr>
        <w:t>右前腕部に裂傷あり出血みられ、ガーゼ保護。臀部発赤持続。両足趾間乾</w:t>
      </w:r>
    </w:p>
    <w:p w:rsidR="00AE262B" w:rsidRDefault="00C065E7" w:rsidP="00C065E7">
      <w:pPr>
        <w:ind w:leftChars="750" w:left="1575"/>
        <w:rPr>
          <w:rFonts w:ascii="ＭＳ ゴシック" w:eastAsia="ＭＳ ゴシック" w:hAnsi="ＭＳ ゴシック"/>
          <w:color w:val="000000"/>
          <w:spacing w:val="8"/>
          <w:szCs w:val="21"/>
        </w:rPr>
      </w:pPr>
      <w:r w:rsidRPr="00C065E7">
        <w:rPr>
          <w:rFonts w:ascii="ＭＳ ゴシック" w:eastAsia="ＭＳ ゴシック" w:hAnsi="ＭＳ ゴシック"/>
          <w:color w:val="000000"/>
          <w:spacing w:val="8"/>
          <w:szCs w:val="21"/>
        </w:rPr>
        <w:t>燥みられ持参テルビナフィン軟膏塗布。土井</w:t>
      </w:r>
      <w:proofErr w:type="spellStart"/>
      <w:r w:rsidRPr="00C065E7">
        <w:rPr>
          <w:rFonts w:ascii="ＭＳ ゴシック" w:eastAsia="ＭＳ ゴシック" w:hAnsi="ＭＳ ゴシック"/>
          <w:color w:val="000000"/>
          <w:spacing w:val="8"/>
          <w:szCs w:val="21"/>
        </w:rPr>
        <w:t>Dr</w:t>
      </w:r>
      <w:proofErr w:type="spellEnd"/>
      <w:r w:rsidRPr="00C065E7">
        <w:rPr>
          <w:rFonts w:ascii="ＭＳ ゴシック" w:eastAsia="ＭＳ ゴシック" w:hAnsi="ＭＳ ゴシック"/>
          <w:color w:val="000000"/>
          <w:spacing w:val="8"/>
          <w:szCs w:val="21"/>
        </w:rPr>
        <w:t>指示にて、本日より右前腕裂傷部へソフラチュール+ガーゼ保護。臀部発赤部へデルモゾ―ル軟膏塗布。</w:t>
      </w:r>
    </w:p>
    <w:p w:rsidR="00C065E7" w:rsidRDefault="00C065E7" w:rsidP="00C065E7">
      <w:pPr>
        <w:rPr>
          <w:rFonts w:ascii="ＭＳ ゴシック" w:eastAsia="ＭＳ ゴシック" w:hAnsi="ＭＳ ゴシック"/>
          <w:color w:val="000000"/>
          <w:spacing w:val="8"/>
          <w:szCs w:val="21"/>
        </w:rPr>
      </w:pPr>
    </w:p>
    <w:p w:rsidR="005C6442" w:rsidRDefault="00C065E7" w:rsidP="00C065E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その他の患者様は同内容の指示・処方あり。</w:t>
      </w:r>
    </w:p>
    <w:p w:rsidR="00C065E7" w:rsidRDefault="00C065E7" w:rsidP="00C065E7">
      <w:pPr>
        <w:rPr>
          <w:rFonts w:ascii="ＭＳ ゴシック" w:eastAsia="ＭＳ ゴシック" w:hAnsi="ＭＳ ゴシック" w:cs="Times New Roman"/>
          <w:color w:val="000000" w:themeColor="text1"/>
          <w:szCs w:val="21"/>
        </w:rPr>
      </w:pPr>
    </w:p>
    <w:p w:rsidR="005C6442" w:rsidRDefault="005C6442"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AE262B" w:rsidRPr="00AE262B" w:rsidRDefault="00AE262B" w:rsidP="00AE262B">
      <w:pPr>
        <w:pStyle w:val="HTML"/>
        <w:shd w:val="clear" w:color="auto" w:fill="FFFFFF"/>
        <w:rPr>
          <w:sz w:val="21"/>
          <w:szCs w:val="21"/>
        </w:rPr>
      </w:pPr>
      <w:r w:rsidRPr="00AE262B">
        <w:rPr>
          <w:rFonts w:cs="Times New Roman" w:hint="eastAsia"/>
          <w:color w:val="000000" w:themeColor="text1"/>
          <w:sz w:val="21"/>
          <w:szCs w:val="21"/>
        </w:rPr>
        <w:t>①</w:t>
      </w:r>
      <w:r w:rsidRPr="00AE262B">
        <w:rPr>
          <w:sz w:val="21"/>
          <w:szCs w:val="21"/>
        </w:rPr>
        <w:t>日　　時：令和6年2月1日　 11:25</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氏　　名：豊川　とき（とよかわ　とき）様</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生年月日：昭和16年9月15日（82歳）</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病　　名：認知症</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性　　別：女性</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主 治 医：村上</w:t>
      </w:r>
      <w:proofErr w:type="spellStart"/>
      <w:r w:rsidRPr="00AE262B">
        <w:rPr>
          <w:rFonts w:ascii="ＭＳ ゴシック" w:eastAsia="ＭＳ ゴシック" w:hAnsi="ＭＳ ゴシック" w:cs="ＭＳ ゴシック"/>
          <w:color w:val="000000"/>
          <w:kern w:val="0"/>
          <w:szCs w:val="21"/>
        </w:rPr>
        <w:t>Dr</w:t>
      </w:r>
      <w:proofErr w:type="spellEnd"/>
      <w:r w:rsidRPr="00AE262B">
        <w:rPr>
          <w:rFonts w:ascii="ＭＳ ゴシック" w:eastAsia="ＭＳ ゴシック" w:hAnsi="ＭＳ ゴシック" w:cs="ＭＳ ゴシック"/>
          <w:color w:val="000000"/>
          <w:kern w:val="0"/>
          <w:szCs w:val="21"/>
        </w:rPr>
        <w:t>（サポート医：馬渡</w:t>
      </w:r>
      <w:proofErr w:type="spellStart"/>
      <w:r w:rsidRPr="00AE262B">
        <w:rPr>
          <w:rFonts w:ascii="ＭＳ ゴシック" w:eastAsia="ＭＳ ゴシック" w:hAnsi="ＭＳ ゴシック" w:cs="ＭＳ ゴシック"/>
          <w:color w:val="000000"/>
          <w:kern w:val="0"/>
          <w:szCs w:val="21"/>
        </w:rPr>
        <w:t>Dr</w:t>
      </w:r>
      <w:proofErr w:type="spellEnd"/>
      <w:r w:rsidRPr="00AE262B">
        <w:rPr>
          <w:rFonts w:ascii="ＭＳ ゴシック" w:eastAsia="ＭＳ ゴシック" w:hAnsi="ＭＳ ゴシック" w:cs="ＭＳ ゴシック"/>
          <w:color w:val="000000"/>
          <w:kern w:val="0"/>
          <w:szCs w:val="21"/>
        </w:rPr>
        <w:t>）</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入院形態：医療保護入院</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病　　棟：東病棟Cユニット</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＜経過＞</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R5年頃より易怒性が認められ、長女の事を長女と把握していないような言動</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(どこからきたの？等)があった。年の前半は1週間～10日の周期で様子がおか</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しい時とはっきりしているときが周期的にあったが、R5年7月頃からはその周期</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が4・5日と間隔が短くなっていた。夜間の睡眠状況も不安定となり、昔のことは</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覚えているが近似記憶の低下がみられていた。また、人物の幻視や家にいながら</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「ここは家じゃない」といった妄想言動もみられていた。家族が否定したり、</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自身の思い通りに事が進まないと大声をあげて怒ることもあった。R6年に入る頃</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より会話も成り立たない時があり、毎日のように叫んだり、外に出て行こうとし</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たりと常時見守りを要すようになった。23時～8時頃まで上記症状が持続すること</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もあった。かかりつけ医のはらだクリニックより当院受診を勧められ紹介状が作成</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された。家族の希望は認知症の鑑別診断と症状の改善であった。　　　　　　　　　</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1/25状態確認した際にここ1週間でトイレが間に合わない事が多い事と23時～0時に</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起きては朝の7時～8時まで叫び3～4時間眠っては騒ぐことを繰り返し、家族が疲弊</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しており、入院希望があり入院予定となる。　</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上記経過より東病棟Bユニット1号室へ医療保護入院となる。</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E262B" w:rsidRPr="00AE262B" w:rsidRDefault="00AE262B" w:rsidP="00AE262B">
      <w:pPr>
        <w:pStyle w:val="HTML"/>
        <w:shd w:val="clear" w:color="auto" w:fill="FFFFFF"/>
        <w:rPr>
          <w:sz w:val="21"/>
          <w:szCs w:val="21"/>
        </w:rPr>
      </w:pPr>
      <w:r w:rsidRPr="00AE262B">
        <w:rPr>
          <w:rFonts w:hint="eastAsia"/>
          <w:sz w:val="21"/>
          <w:szCs w:val="21"/>
        </w:rPr>
        <w:t>②</w:t>
      </w:r>
      <w:r w:rsidRPr="00AE262B">
        <w:rPr>
          <w:sz w:val="21"/>
          <w:szCs w:val="21"/>
        </w:rPr>
        <w:t>日　　時：令和6年2月1日　11：51</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氏　　名：越後 久次郎（えちご　きゅうじろう）様</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生年月日：昭和7年12月14日（91歳）</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病　　名：アルツハイマー型認知症</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性　　別：男性</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主 治 医：小柳</w:t>
      </w:r>
      <w:proofErr w:type="spellStart"/>
      <w:r w:rsidRPr="00AE262B">
        <w:rPr>
          <w:rFonts w:ascii="ＭＳ ゴシック" w:eastAsia="ＭＳ ゴシック" w:hAnsi="ＭＳ ゴシック" w:cs="ＭＳ ゴシック"/>
          <w:color w:val="000000"/>
          <w:kern w:val="0"/>
          <w:szCs w:val="21"/>
        </w:rPr>
        <w:t>Dr</w:t>
      </w:r>
      <w:proofErr w:type="spellEnd"/>
      <w:r w:rsidRPr="00AE262B">
        <w:rPr>
          <w:rFonts w:ascii="ＭＳ ゴシック" w:eastAsia="ＭＳ ゴシック" w:hAnsi="ＭＳ ゴシック" w:cs="ＭＳ ゴシック"/>
          <w:color w:val="000000"/>
          <w:kern w:val="0"/>
          <w:szCs w:val="21"/>
        </w:rPr>
        <w:t xml:space="preserve">　(サポート医　馬渡</w:t>
      </w:r>
      <w:proofErr w:type="spellStart"/>
      <w:r w:rsidRPr="00AE262B">
        <w:rPr>
          <w:rFonts w:ascii="ＭＳ ゴシック" w:eastAsia="ＭＳ ゴシック" w:hAnsi="ＭＳ ゴシック" w:cs="ＭＳ ゴシック"/>
          <w:color w:val="000000"/>
          <w:kern w:val="0"/>
          <w:szCs w:val="21"/>
        </w:rPr>
        <w:t>Dr</w:t>
      </w:r>
      <w:proofErr w:type="spellEnd"/>
      <w:r w:rsidRPr="00AE262B">
        <w:rPr>
          <w:rFonts w:ascii="ＭＳ ゴシック" w:eastAsia="ＭＳ ゴシック" w:hAnsi="ＭＳ ゴシック" w:cs="ＭＳ ゴシック"/>
          <w:color w:val="000000"/>
          <w:kern w:val="0"/>
          <w:szCs w:val="21"/>
        </w:rPr>
        <w:t>)</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入院形態：医療保護入院</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病　　棟：東病棟Cユニット</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＜経過＞</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令和元年妻の死去後より自室に閉じこもる様子があり、それまでも忘れっぽいこと</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はあったものの、同時期からは死んだはずの親戚が生きている呈で話をするようにな</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り、これまで自身でやっていたゴミ出しや掃除などをしなくなった。令和3年頃からは</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自室にこもりがちで、入浴を長期間しないことがあった事から高齢者支援センターに</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相談し、令和5年10月より小規模多機能の利用が開始された。もともと寡黙でおとなし</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い性格であったが怒りっぽくなり、ケアマネージャーより認知症について鑑別、症状</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改善について受診相談があり令和5年10月24日当院受診となった。薬剤調整行っている</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が易怒性、夜間不眠、徘徊が続いており、家族も対応が困難との事で、長男夫婦から</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入院希望があり、入院調整となる。</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上記経過より東病棟Cユニット4号室へ医療保護入院となる。</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E262B" w:rsidRPr="00AE262B" w:rsidRDefault="00AE262B" w:rsidP="00AE262B">
      <w:pPr>
        <w:pStyle w:val="HTML"/>
        <w:shd w:val="clear" w:color="auto" w:fill="FFFFFF"/>
        <w:rPr>
          <w:sz w:val="21"/>
          <w:szCs w:val="21"/>
        </w:rPr>
      </w:pPr>
      <w:r w:rsidRPr="00AE262B">
        <w:rPr>
          <w:rFonts w:hint="eastAsia"/>
          <w:sz w:val="21"/>
          <w:szCs w:val="21"/>
        </w:rPr>
        <w:t>③</w:t>
      </w:r>
      <w:r w:rsidRPr="00AE262B">
        <w:rPr>
          <w:sz w:val="21"/>
          <w:szCs w:val="21"/>
        </w:rPr>
        <w:t>日　　時：令和6年2月1日　13：38</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氏　　名：森田　清助（もりた　せいすけ）様</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生年月日：昭和27年6月15日（71歳）</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病　　名：統合失調症</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性　　別：男性</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主 治 医：田名部</w:t>
      </w:r>
      <w:proofErr w:type="spellStart"/>
      <w:r w:rsidRPr="00AE262B">
        <w:rPr>
          <w:rFonts w:ascii="ＭＳ ゴシック" w:eastAsia="ＭＳ ゴシック" w:hAnsi="ＭＳ ゴシック" w:cs="ＭＳ ゴシック"/>
          <w:color w:val="000000"/>
          <w:kern w:val="0"/>
          <w:szCs w:val="21"/>
        </w:rPr>
        <w:t>Dr</w:t>
      </w:r>
      <w:proofErr w:type="spellEnd"/>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入院形態：任意入院</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病　　棟：東病棟Bユニット</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＜経過＞</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これまで当院へ5回の入院歴あり。前回は息切れ等の身体不調を</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主訴に任意入院している。入院治療にて症状改善されたため、サー</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ビス調整を行い訪問看護、デイケア、ヘルパーを導入しR4.5.28自宅</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へ退院してる。その後は定期的に受診し精神症状は落ち着いていた。</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R5.4月、胸部苦悶感が出現し八戸赤十字病院循環器内科へ紹介。検査</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の結果慢性心不全と診断され、その後は定期的にフォローのため受診</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している。同年7.6路上に倒れているところを通行人に発見され八戸</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赤十字病院へ緊急搬送され、同院入院となっている。同年7.12に退院</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し、再度定期的に当院へ通院している。R6.1月より訪問看護へのオン</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コールの多さや体重増加があったため、心不全の増悪を懸念しR6.1.31</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八戸赤十字病院循環器内科へ受診。結果異常は無く肥満であると診断</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あり。現在菓子パンを1日に7個摂取するなど過食や食事の偏りがみら</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れているようで、原因として不安感が強く過食に至ってしまうと話し</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ている。不安感の軽減の為入院を希望され、主治医へ経過を報告。2/1</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13:30での入院で案内している。</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上記経過により東病棟Bユニットに任意入院となる。</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AE262B" w:rsidRPr="00AE262B" w:rsidRDefault="00AE262B" w:rsidP="00B2027A">
      <w:pPr>
        <w:ind w:left="1890" w:hangingChars="900" w:hanging="1890"/>
        <w:rPr>
          <w:rFonts w:ascii="ＭＳ ゴシック" w:eastAsia="ＭＳ ゴシック" w:hAnsi="ＭＳ ゴシック" w:cs="Times New Roman"/>
          <w:color w:val="000000" w:themeColor="text1"/>
          <w:szCs w:val="21"/>
        </w:rPr>
      </w:pPr>
    </w:p>
    <w:sectPr w:rsidR="00AE262B" w:rsidRPr="00AE262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498F"/>
    <w:rsid w:val="00106AFF"/>
    <w:rsid w:val="0011374D"/>
    <w:rsid w:val="00114C62"/>
    <w:rsid w:val="001160A2"/>
    <w:rsid w:val="001241CB"/>
    <w:rsid w:val="001306E6"/>
    <w:rsid w:val="00136D67"/>
    <w:rsid w:val="001419F2"/>
    <w:rsid w:val="00144123"/>
    <w:rsid w:val="00154673"/>
    <w:rsid w:val="00171226"/>
    <w:rsid w:val="001770F2"/>
    <w:rsid w:val="00182F24"/>
    <w:rsid w:val="0018725B"/>
    <w:rsid w:val="00191A31"/>
    <w:rsid w:val="00191B21"/>
    <w:rsid w:val="001A058D"/>
    <w:rsid w:val="001A75E6"/>
    <w:rsid w:val="001B07BF"/>
    <w:rsid w:val="001B39AA"/>
    <w:rsid w:val="001B6A48"/>
    <w:rsid w:val="001C34B7"/>
    <w:rsid w:val="001C7C3F"/>
    <w:rsid w:val="001D644B"/>
    <w:rsid w:val="001E29A1"/>
    <w:rsid w:val="001F40ED"/>
    <w:rsid w:val="002025C7"/>
    <w:rsid w:val="00213B14"/>
    <w:rsid w:val="00222CAF"/>
    <w:rsid w:val="00234E43"/>
    <w:rsid w:val="00240C77"/>
    <w:rsid w:val="002612F7"/>
    <w:rsid w:val="002661FD"/>
    <w:rsid w:val="00266DFB"/>
    <w:rsid w:val="00271EAF"/>
    <w:rsid w:val="0028297D"/>
    <w:rsid w:val="00286211"/>
    <w:rsid w:val="00293162"/>
    <w:rsid w:val="002A06E8"/>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C3562"/>
    <w:rsid w:val="003C50A8"/>
    <w:rsid w:val="003D1842"/>
    <w:rsid w:val="003D660B"/>
    <w:rsid w:val="003E4640"/>
    <w:rsid w:val="003E5549"/>
    <w:rsid w:val="00412CA0"/>
    <w:rsid w:val="00412D1B"/>
    <w:rsid w:val="00415B7F"/>
    <w:rsid w:val="004173E7"/>
    <w:rsid w:val="0041758E"/>
    <w:rsid w:val="00422AC8"/>
    <w:rsid w:val="004237C5"/>
    <w:rsid w:val="00425B27"/>
    <w:rsid w:val="00441088"/>
    <w:rsid w:val="004518B9"/>
    <w:rsid w:val="00451A2B"/>
    <w:rsid w:val="0045795F"/>
    <w:rsid w:val="0047333F"/>
    <w:rsid w:val="00476D2A"/>
    <w:rsid w:val="0047758B"/>
    <w:rsid w:val="00484CF3"/>
    <w:rsid w:val="0048550E"/>
    <w:rsid w:val="00485892"/>
    <w:rsid w:val="00492C6F"/>
    <w:rsid w:val="00494298"/>
    <w:rsid w:val="004978A0"/>
    <w:rsid w:val="004A03B6"/>
    <w:rsid w:val="004A137E"/>
    <w:rsid w:val="004A7D00"/>
    <w:rsid w:val="004B414E"/>
    <w:rsid w:val="004B79BD"/>
    <w:rsid w:val="004C00CC"/>
    <w:rsid w:val="004C3609"/>
    <w:rsid w:val="004C5CBD"/>
    <w:rsid w:val="004E0910"/>
    <w:rsid w:val="004E2DF2"/>
    <w:rsid w:val="004F097B"/>
    <w:rsid w:val="004F0BA4"/>
    <w:rsid w:val="004F24C5"/>
    <w:rsid w:val="00500AC1"/>
    <w:rsid w:val="00504EBB"/>
    <w:rsid w:val="00506A3D"/>
    <w:rsid w:val="0053049C"/>
    <w:rsid w:val="00546527"/>
    <w:rsid w:val="00551214"/>
    <w:rsid w:val="005761A9"/>
    <w:rsid w:val="00585F37"/>
    <w:rsid w:val="00592D4D"/>
    <w:rsid w:val="00594F5E"/>
    <w:rsid w:val="005B57FC"/>
    <w:rsid w:val="005C45E8"/>
    <w:rsid w:val="005C6442"/>
    <w:rsid w:val="005D0A02"/>
    <w:rsid w:val="005D1472"/>
    <w:rsid w:val="005E7F50"/>
    <w:rsid w:val="0060673E"/>
    <w:rsid w:val="006226BA"/>
    <w:rsid w:val="0063081C"/>
    <w:rsid w:val="00632B09"/>
    <w:rsid w:val="00645943"/>
    <w:rsid w:val="00652C22"/>
    <w:rsid w:val="006535D7"/>
    <w:rsid w:val="0066533F"/>
    <w:rsid w:val="006657E1"/>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40261"/>
    <w:rsid w:val="007452D5"/>
    <w:rsid w:val="00747460"/>
    <w:rsid w:val="00750691"/>
    <w:rsid w:val="00763946"/>
    <w:rsid w:val="007727CF"/>
    <w:rsid w:val="00780865"/>
    <w:rsid w:val="00786B58"/>
    <w:rsid w:val="007A57BB"/>
    <w:rsid w:val="007B649F"/>
    <w:rsid w:val="007C0B12"/>
    <w:rsid w:val="007C1FF7"/>
    <w:rsid w:val="007C36EC"/>
    <w:rsid w:val="007D7C7A"/>
    <w:rsid w:val="007E0FF3"/>
    <w:rsid w:val="007E4C79"/>
    <w:rsid w:val="007F3EB3"/>
    <w:rsid w:val="007F6892"/>
    <w:rsid w:val="00802569"/>
    <w:rsid w:val="0082117C"/>
    <w:rsid w:val="008348F4"/>
    <w:rsid w:val="00844329"/>
    <w:rsid w:val="00846296"/>
    <w:rsid w:val="0085263C"/>
    <w:rsid w:val="00852ADF"/>
    <w:rsid w:val="008576A6"/>
    <w:rsid w:val="0086029A"/>
    <w:rsid w:val="00877D10"/>
    <w:rsid w:val="00886545"/>
    <w:rsid w:val="0089449E"/>
    <w:rsid w:val="008B33E5"/>
    <w:rsid w:val="008B540F"/>
    <w:rsid w:val="008C3299"/>
    <w:rsid w:val="008E10CB"/>
    <w:rsid w:val="008E48C8"/>
    <w:rsid w:val="00901469"/>
    <w:rsid w:val="00902576"/>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30E3"/>
    <w:rsid w:val="009D60CC"/>
    <w:rsid w:val="009E53C5"/>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95B91"/>
    <w:rsid w:val="00AA21DC"/>
    <w:rsid w:val="00AA3150"/>
    <w:rsid w:val="00AB5A2E"/>
    <w:rsid w:val="00AC7212"/>
    <w:rsid w:val="00AE262B"/>
    <w:rsid w:val="00AF4842"/>
    <w:rsid w:val="00AF52EA"/>
    <w:rsid w:val="00B068CE"/>
    <w:rsid w:val="00B2027A"/>
    <w:rsid w:val="00B264CD"/>
    <w:rsid w:val="00B430CF"/>
    <w:rsid w:val="00B4313A"/>
    <w:rsid w:val="00B440C5"/>
    <w:rsid w:val="00B610FF"/>
    <w:rsid w:val="00B6492D"/>
    <w:rsid w:val="00B66925"/>
    <w:rsid w:val="00B72766"/>
    <w:rsid w:val="00B74611"/>
    <w:rsid w:val="00B851D3"/>
    <w:rsid w:val="00B91DEE"/>
    <w:rsid w:val="00BA05C4"/>
    <w:rsid w:val="00BA274B"/>
    <w:rsid w:val="00BA444D"/>
    <w:rsid w:val="00BB70AF"/>
    <w:rsid w:val="00BB796D"/>
    <w:rsid w:val="00BD1BB6"/>
    <w:rsid w:val="00BD355C"/>
    <w:rsid w:val="00BD369D"/>
    <w:rsid w:val="00BD3E89"/>
    <w:rsid w:val="00BE23AC"/>
    <w:rsid w:val="00BE4B35"/>
    <w:rsid w:val="00BF2289"/>
    <w:rsid w:val="00BF29EF"/>
    <w:rsid w:val="00C065E7"/>
    <w:rsid w:val="00C1021F"/>
    <w:rsid w:val="00C15F09"/>
    <w:rsid w:val="00C1740D"/>
    <w:rsid w:val="00C25C55"/>
    <w:rsid w:val="00C45922"/>
    <w:rsid w:val="00C4715C"/>
    <w:rsid w:val="00C473C3"/>
    <w:rsid w:val="00C47523"/>
    <w:rsid w:val="00C61F35"/>
    <w:rsid w:val="00C736DD"/>
    <w:rsid w:val="00C81813"/>
    <w:rsid w:val="00C92C18"/>
    <w:rsid w:val="00C93C80"/>
    <w:rsid w:val="00CA1AE3"/>
    <w:rsid w:val="00CC5040"/>
    <w:rsid w:val="00CD08FE"/>
    <w:rsid w:val="00CD4AEA"/>
    <w:rsid w:val="00CF15F0"/>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3CCE"/>
    <w:rsid w:val="00DE3FA5"/>
    <w:rsid w:val="00DE5CB4"/>
    <w:rsid w:val="00DE6AC5"/>
    <w:rsid w:val="00DF343A"/>
    <w:rsid w:val="00E13103"/>
    <w:rsid w:val="00E25BE0"/>
    <w:rsid w:val="00E33813"/>
    <w:rsid w:val="00E347A2"/>
    <w:rsid w:val="00E4329F"/>
    <w:rsid w:val="00E43400"/>
    <w:rsid w:val="00E4676B"/>
    <w:rsid w:val="00E478F7"/>
    <w:rsid w:val="00E53938"/>
    <w:rsid w:val="00E65831"/>
    <w:rsid w:val="00E71C81"/>
    <w:rsid w:val="00E7760D"/>
    <w:rsid w:val="00E8074E"/>
    <w:rsid w:val="00E82A4F"/>
    <w:rsid w:val="00E83780"/>
    <w:rsid w:val="00E879F3"/>
    <w:rsid w:val="00E926FC"/>
    <w:rsid w:val="00EA20B2"/>
    <w:rsid w:val="00EA2A7A"/>
    <w:rsid w:val="00EA5DF7"/>
    <w:rsid w:val="00EB0BE0"/>
    <w:rsid w:val="00EB1DD8"/>
    <w:rsid w:val="00EB5273"/>
    <w:rsid w:val="00EB5882"/>
    <w:rsid w:val="00EC3471"/>
    <w:rsid w:val="00ED1816"/>
    <w:rsid w:val="00ED410C"/>
    <w:rsid w:val="00ED58EF"/>
    <w:rsid w:val="00EE7451"/>
    <w:rsid w:val="00EF273B"/>
    <w:rsid w:val="00F02EA2"/>
    <w:rsid w:val="00F05296"/>
    <w:rsid w:val="00F05CB1"/>
    <w:rsid w:val="00F44DE5"/>
    <w:rsid w:val="00F529BB"/>
    <w:rsid w:val="00F64632"/>
    <w:rsid w:val="00F66567"/>
    <w:rsid w:val="00F7337D"/>
    <w:rsid w:val="00F733D4"/>
    <w:rsid w:val="00F74A03"/>
    <w:rsid w:val="00F7732C"/>
    <w:rsid w:val="00F86049"/>
    <w:rsid w:val="00F96C18"/>
    <w:rsid w:val="00FA41A4"/>
    <w:rsid w:val="00FA7DA2"/>
    <w:rsid w:val="00FB4174"/>
    <w:rsid w:val="00FC5306"/>
    <w:rsid w:val="00FD2F93"/>
    <w:rsid w:val="00FD5CB2"/>
    <w:rsid w:val="00FE16C0"/>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8735484"/>
  <w15:docId w15:val="{1569351D-6E6B-4CF4-87DA-A2A808427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2917</TotalTime>
  <Pages>6</Pages>
  <Words>690</Words>
  <Characters>3939</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323</cp:revision>
  <dcterms:created xsi:type="dcterms:W3CDTF">2023-11-13T02:30:00Z</dcterms:created>
  <dcterms:modified xsi:type="dcterms:W3CDTF">2024-02-01T08:04:00Z</dcterms:modified>
</cp:coreProperties>
</file>