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BD369D">
        <w:rPr>
          <w:rFonts w:ascii="ＭＳ ゴシック" w:eastAsia="ＭＳ ゴシック" w:hAnsi="ＭＳ ゴシック" w:cs="Times New Roman" w:hint="eastAsia"/>
          <w:szCs w:val="21"/>
        </w:rPr>
        <w:t>23日（火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F74A0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4676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D4A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2E4A9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4B414E"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D91095" w:rsidRPr="004B414E" w:rsidRDefault="00AA3150"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なし</w:t>
      </w:r>
    </w:p>
    <w:p w:rsidR="00E4676B" w:rsidRPr="004B414E" w:rsidRDefault="00E4676B" w:rsidP="00BA274B">
      <w:pPr>
        <w:rPr>
          <w:rFonts w:ascii="ＭＳ ゴシック" w:eastAsia="ＭＳ ゴシック" w:hAnsi="ＭＳ ゴシック" w:cs="Times New Roman"/>
          <w:szCs w:val="21"/>
        </w:rPr>
      </w:pPr>
    </w:p>
    <w:p w:rsidR="000F3BF0"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2E4A9E" w:rsidRPr="004B414E" w:rsidRDefault="002E4A9E"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【転出】</w:t>
      </w:r>
    </w:p>
    <w:p w:rsidR="00AA3150" w:rsidRPr="004B414E" w:rsidRDefault="00F74A0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w:t>
      </w:r>
      <w:r w:rsidR="002E4A9E" w:rsidRPr="004B414E">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2E4A9E" w:rsidRPr="004B414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6</w:t>
      </w:r>
      <w:r w:rsidR="002E4A9E" w:rsidRPr="004B414E">
        <w:rPr>
          <w:rFonts w:ascii="ＭＳ ゴシック" w:eastAsia="ＭＳ ゴシック" w:hAnsi="ＭＳ ゴシック" w:cs="Times New Roman" w:hint="eastAsia"/>
          <w:szCs w:val="21"/>
        </w:rPr>
        <w:t>号室→南病棟</w:t>
      </w:r>
      <w:r>
        <w:rPr>
          <w:rFonts w:ascii="ＭＳ ゴシック" w:eastAsia="ＭＳ ゴシック" w:hAnsi="ＭＳ ゴシック" w:cs="Times New Roman" w:hint="eastAsia"/>
          <w:szCs w:val="21"/>
        </w:rPr>
        <w:t>B</w:t>
      </w:r>
      <w:r w:rsidR="002E4A9E" w:rsidRPr="004B414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104</w:t>
      </w:r>
      <w:r w:rsidR="002E4A9E" w:rsidRPr="004B414E">
        <w:rPr>
          <w:rFonts w:ascii="ＭＳ ゴシック" w:eastAsia="ＭＳ ゴシック" w:hAnsi="ＭＳ ゴシック" w:cs="Times New Roman" w:hint="eastAsia"/>
          <w:szCs w:val="21"/>
        </w:rPr>
        <w:t>号室</w:t>
      </w:r>
    </w:p>
    <w:p w:rsidR="00E4676B" w:rsidRPr="004B414E" w:rsidRDefault="00E4676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D25144" w:rsidRDefault="00D2514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・伊達勝江様、西澤由美様～早出し対応となっている。</w:t>
      </w:r>
    </w:p>
    <w:p w:rsidR="00B6492D" w:rsidRDefault="00B6492D" w:rsidP="00BA274B">
      <w:pPr>
        <w:rPr>
          <w:rFonts w:ascii="ＭＳ ゴシック" w:eastAsia="ＭＳ ゴシック" w:hAnsi="ＭＳ ゴシック" w:cs="Times New Roman"/>
          <w:szCs w:val="21"/>
        </w:rPr>
      </w:pPr>
    </w:p>
    <w:p w:rsidR="00B6492D" w:rsidRDefault="00B6492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・西澤　由美様～食事形態を硬粥・キザミに変更している。</w:t>
      </w:r>
    </w:p>
    <w:p w:rsidR="00D14CA0" w:rsidRDefault="00D14CA0" w:rsidP="00BA274B">
      <w:pPr>
        <w:rPr>
          <w:rFonts w:ascii="ＭＳ ゴシック" w:eastAsia="ＭＳ ゴシック" w:hAnsi="ＭＳ ゴシック" w:cs="Times New Roman"/>
          <w:szCs w:val="21"/>
        </w:rPr>
      </w:pPr>
    </w:p>
    <w:p w:rsidR="00D14CA0" w:rsidRDefault="00D14CA0" w:rsidP="00D14CA0">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・松谷　さと子様～</w:t>
      </w:r>
      <w:r w:rsidRPr="00D14CA0">
        <w:rPr>
          <w:rFonts w:ascii="ＭＳ ゴシック" w:eastAsia="ＭＳ ゴシック" w:hAnsi="ＭＳ ゴシック"/>
          <w:color w:val="000000"/>
          <w:spacing w:val="8"/>
          <w:szCs w:val="21"/>
        </w:rPr>
        <w:t>12/13に施行していたフルデカシン筋注について今月も施行するか確認し、中止の指示あり。</w:t>
      </w:r>
    </w:p>
    <w:p w:rsidR="00D14CA0" w:rsidRDefault="00D14CA0" w:rsidP="00D14CA0">
      <w:pPr>
        <w:ind w:left="1808" w:hangingChars="800" w:hanging="1808"/>
        <w:rPr>
          <w:rFonts w:ascii="ＭＳ ゴシック" w:eastAsia="ＭＳ ゴシック" w:hAnsi="ＭＳ ゴシック"/>
          <w:color w:val="000000"/>
          <w:spacing w:val="8"/>
          <w:szCs w:val="21"/>
        </w:rPr>
      </w:pPr>
    </w:p>
    <w:p w:rsidR="00D14CA0" w:rsidRDefault="00D14CA0" w:rsidP="00D14CA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・大矢　康彰様～主治医からスマホの使用許可あり。</w:t>
      </w:r>
    </w:p>
    <w:p w:rsidR="00286211" w:rsidRDefault="00286211" w:rsidP="00D14CA0">
      <w:pPr>
        <w:ind w:left="1808" w:hangingChars="800" w:hanging="1808"/>
        <w:rPr>
          <w:rFonts w:ascii="ＭＳ ゴシック" w:eastAsia="ＭＳ ゴシック" w:hAnsi="ＭＳ ゴシック"/>
          <w:color w:val="000000"/>
          <w:spacing w:val="8"/>
          <w:szCs w:val="21"/>
        </w:rPr>
      </w:pPr>
    </w:p>
    <w:p w:rsidR="00286211" w:rsidRDefault="00286211" w:rsidP="00D14CA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・寺井　恵利子様～</w:t>
      </w:r>
      <w:r w:rsidRPr="00286211">
        <w:rPr>
          <w:rFonts w:ascii="ＭＳ ゴシック" w:eastAsia="ＭＳ ゴシック" w:hAnsi="ＭＳ ゴシック"/>
          <w:color w:val="000000"/>
          <w:spacing w:val="8"/>
          <w:szCs w:val="21"/>
        </w:rPr>
        <w:t>クロザリル200mg→225mgに増量となる。</w:t>
      </w:r>
    </w:p>
    <w:p w:rsidR="00981BA5" w:rsidRPr="004B414E" w:rsidRDefault="00981BA5" w:rsidP="00D14CA0">
      <w:pPr>
        <w:ind w:left="1680" w:hangingChars="800" w:hanging="1680"/>
        <w:rPr>
          <w:rFonts w:ascii="ＭＳ ゴシック" w:eastAsia="ＭＳ ゴシック" w:hAnsi="ＭＳ ゴシック" w:cs="Times New Roman"/>
          <w:szCs w:val="21"/>
        </w:rPr>
      </w:pPr>
    </w:p>
    <w:p w:rsidR="00F529BB" w:rsidRDefault="00981BA5" w:rsidP="00AA315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・河津　繫吉様～</w:t>
      </w:r>
      <w:r w:rsidR="00286211">
        <w:rPr>
          <w:rFonts w:ascii="ＭＳ ゴシック" w:eastAsia="ＭＳ ゴシック" w:hAnsi="ＭＳ ゴシック"/>
          <w:color w:val="000000"/>
          <w:spacing w:val="8"/>
          <w:szCs w:val="21"/>
        </w:rPr>
        <w:t>八戸赤十字病院受診</w:t>
      </w:r>
      <w:r w:rsidR="00286211">
        <w:rPr>
          <w:rFonts w:ascii="ＭＳ ゴシック" w:eastAsia="ＭＳ ゴシック" w:hAnsi="ＭＳ ゴシック" w:hint="eastAsia"/>
          <w:color w:val="000000"/>
          <w:spacing w:val="8"/>
          <w:szCs w:val="21"/>
        </w:rPr>
        <w:t>している</w:t>
      </w:r>
      <w:r w:rsidR="00286211" w:rsidRPr="00286211">
        <w:rPr>
          <w:rFonts w:ascii="ＭＳ ゴシック" w:eastAsia="ＭＳ ゴシック" w:hAnsi="ＭＳ ゴシック"/>
          <w:color w:val="000000"/>
          <w:spacing w:val="8"/>
          <w:szCs w:val="21"/>
        </w:rPr>
        <w:t>。CT検査ではよくわからなかったため、1/29に大腸内視鏡検査の予定となり、2/6に結果を聞きに行くとの事。1/29　8：30発で外出し、前日19時以降は食事は不可。当日朝の薬は6時に服用するが、糖尿病の薬は服用不可とのこと。詳細は添付書類参照お願いします。</w:t>
      </w:r>
    </w:p>
    <w:p w:rsidR="007C36EC" w:rsidRDefault="007C36EC" w:rsidP="00AA3150">
      <w:pPr>
        <w:ind w:left="1808" w:hangingChars="800" w:hanging="1808"/>
        <w:rPr>
          <w:rFonts w:ascii="ＭＳ ゴシック" w:eastAsia="ＭＳ ゴシック" w:hAnsi="ＭＳ ゴシック"/>
          <w:color w:val="000000"/>
          <w:spacing w:val="8"/>
          <w:szCs w:val="21"/>
        </w:rPr>
      </w:pPr>
    </w:p>
    <w:p w:rsidR="007C36EC" w:rsidRDefault="007C36EC" w:rsidP="00AA3150">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・高橋　亮様～</w:t>
      </w:r>
      <w:bookmarkStart w:id="0" w:name="_GoBack"/>
      <w:r w:rsidRPr="007C36EC">
        <w:rPr>
          <w:rFonts w:ascii="ＭＳ ゴシック" w:eastAsia="ＭＳ ゴシック" w:hAnsi="ＭＳ ゴシック"/>
          <w:color w:val="000000"/>
          <w:spacing w:val="8"/>
          <w:szCs w:val="21"/>
        </w:rPr>
        <w:t>主治医からリボトリール0.5mgが追加となっている。</w:t>
      </w:r>
      <w:bookmarkEnd w:id="0"/>
    </w:p>
    <w:p w:rsidR="00981BA5" w:rsidRDefault="00981BA5" w:rsidP="00AA3150">
      <w:pPr>
        <w:ind w:left="1808" w:hangingChars="800" w:hanging="1808"/>
        <w:rPr>
          <w:rFonts w:ascii="ＭＳ ゴシック" w:eastAsia="ＭＳ ゴシック" w:hAnsi="ＭＳ ゴシック"/>
          <w:color w:val="000000"/>
          <w:spacing w:val="8"/>
          <w:szCs w:val="21"/>
        </w:rPr>
      </w:pPr>
    </w:p>
    <w:p w:rsidR="00F529BB" w:rsidRDefault="00F74A03" w:rsidP="00AA315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＜柞木田</w:t>
      </w:r>
      <w:proofErr w:type="spellStart"/>
      <w:r w:rsidR="00F529BB">
        <w:rPr>
          <w:rFonts w:ascii="ＭＳ ゴシック" w:eastAsia="ＭＳ ゴシック" w:hAnsi="ＭＳ ゴシック" w:hint="eastAsia"/>
          <w:color w:val="000000"/>
          <w:spacing w:val="8"/>
          <w:szCs w:val="21"/>
        </w:rPr>
        <w:t>Dr</w:t>
      </w:r>
      <w:proofErr w:type="spellEnd"/>
      <w:r w:rsidR="00F529BB">
        <w:rPr>
          <w:rFonts w:ascii="ＭＳ ゴシック" w:eastAsia="ＭＳ ゴシック" w:hAnsi="ＭＳ ゴシック" w:hint="eastAsia"/>
          <w:color w:val="000000"/>
          <w:spacing w:val="8"/>
          <w:szCs w:val="21"/>
        </w:rPr>
        <w:t>診察＞</w:t>
      </w:r>
    </w:p>
    <w:p w:rsidR="004C00CC" w:rsidRDefault="004C00CC" w:rsidP="004B41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・伊達　勝江様～</w:t>
      </w:r>
      <w:r w:rsidRPr="004C00CC">
        <w:rPr>
          <w:rFonts w:ascii="ＭＳ ゴシック" w:eastAsia="ＭＳ ゴシック" w:hAnsi="ＭＳ ゴシック" w:cs="Times New Roman" w:hint="eastAsia"/>
          <w:szCs w:val="21"/>
        </w:rPr>
        <w:t>メマンチン、デエビゴ増量、クエチアピン中止。南病棟転出許可あり。</w:t>
      </w:r>
    </w:p>
    <w:p w:rsidR="004C00CC" w:rsidRDefault="004C00CC" w:rsidP="004B414E">
      <w:pPr>
        <w:ind w:left="1680" w:hangingChars="800" w:hanging="1680"/>
        <w:rPr>
          <w:rFonts w:ascii="ＭＳ ゴシック" w:eastAsia="ＭＳ ゴシック" w:hAnsi="ＭＳ ゴシック" w:cs="Times New Roman"/>
          <w:szCs w:val="21"/>
        </w:rPr>
      </w:pPr>
    </w:p>
    <w:p w:rsidR="004C00CC" w:rsidRDefault="004C00CC" w:rsidP="004B41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4C00CC">
        <w:rPr>
          <w:rFonts w:ascii="ＭＳ ゴシック" w:eastAsia="ＭＳ ゴシック" w:hAnsi="ＭＳ ゴシック" w:cs="Times New Roman" w:hint="eastAsia"/>
          <w:szCs w:val="21"/>
        </w:rPr>
        <w:t>臨時薬変更なし。主治医より離床時間増やすよう話されている。</w:t>
      </w:r>
    </w:p>
    <w:p w:rsidR="004C00CC" w:rsidRDefault="004C00CC" w:rsidP="004B414E">
      <w:pPr>
        <w:ind w:left="1680" w:hangingChars="800" w:hanging="1680"/>
        <w:rPr>
          <w:rFonts w:ascii="ＭＳ ゴシック" w:eastAsia="ＭＳ ゴシック" w:hAnsi="ＭＳ ゴシック" w:cs="Times New Roman"/>
          <w:szCs w:val="21"/>
        </w:rPr>
      </w:pPr>
    </w:p>
    <w:p w:rsidR="004C00CC" w:rsidRDefault="004C00CC" w:rsidP="004B41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・須藤　美智子様～</w:t>
      </w:r>
      <w:r w:rsidRPr="004C00CC">
        <w:rPr>
          <w:rFonts w:ascii="ＭＳ ゴシック" w:eastAsia="ＭＳ ゴシック" w:hAnsi="ＭＳ ゴシック" w:cs="Times New Roman" w:hint="eastAsia"/>
          <w:szCs w:val="21"/>
        </w:rPr>
        <w:t>臨時薬変更無し。</w:t>
      </w:r>
      <w:r w:rsidRPr="004C00CC">
        <w:rPr>
          <w:rFonts w:ascii="ＭＳ ゴシック" w:eastAsia="ＭＳ ゴシック" w:hAnsi="ＭＳ ゴシック" w:cs="Times New Roman"/>
          <w:szCs w:val="21"/>
        </w:rPr>
        <w:t xml:space="preserve">1/24（木）ゼプリオン水懸筋注１００ｍｇ [右肩] </w:t>
      </w:r>
      <w:r>
        <w:rPr>
          <w:rFonts w:ascii="ＭＳ ゴシック" w:eastAsia="ＭＳ ゴシック" w:hAnsi="ＭＳ ゴシック" w:cs="Times New Roman"/>
          <w:szCs w:val="21"/>
        </w:rPr>
        <w:t>処方</w:t>
      </w:r>
      <w:r w:rsidRPr="004C00CC">
        <w:rPr>
          <w:rFonts w:ascii="ＭＳ ゴシック" w:eastAsia="ＭＳ ゴシック" w:hAnsi="ＭＳ ゴシック" w:cs="Times New Roman"/>
          <w:szCs w:val="21"/>
        </w:rPr>
        <w:t>。</w:t>
      </w:r>
    </w:p>
    <w:p w:rsidR="004C00CC" w:rsidRDefault="004C00CC" w:rsidP="004C00CC">
      <w:pPr>
        <w:ind w:leftChars="800" w:left="1680" w:firstLineChars="100" w:firstLine="210"/>
        <w:rPr>
          <w:rFonts w:ascii="ＭＳ ゴシック" w:eastAsia="ＭＳ ゴシック" w:hAnsi="ＭＳ ゴシック" w:cs="Times New Roman"/>
          <w:szCs w:val="21"/>
        </w:rPr>
      </w:pPr>
      <w:r w:rsidRPr="004C00CC">
        <w:rPr>
          <w:rFonts w:ascii="ＭＳ ゴシック" w:eastAsia="ＭＳ ゴシック" w:hAnsi="ＭＳ ゴシック" w:cs="Times New Roman"/>
          <w:szCs w:val="21"/>
        </w:rPr>
        <w:t>西病棟転出許可あり。</w:t>
      </w:r>
    </w:p>
    <w:p w:rsidR="004C00CC" w:rsidRDefault="004C00CC" w:rsidP="004B414E">
      <w:pPr>
        <w:ind w:left="1680" w:hangingChars="800" w:hanging="1680"/>
        <w:rPr>
          <w:rFonts w:ascii="ＭＳ ゴシック" w:eastAsia="ＭＳ ゴシック" w:hAnsi="ＭＳ ゴシック" w:cs="Times New Roman"/>
          <w:szCs w:val="21"/>
        </w:rPr>
      </w:pPr>
    </w:p>
    <w:p w:rsidR="004C00CC" w:rsidRPr="004C00CC" w:rsidRDefault="004C00CC" w:rsidP="004C00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フク様～</w:t>
      </w:r>
      <w:r w:rsidRPr="004C00CC">
        <w:rPr>
          <w:rFonts w:ascii="ＭＳ ゴシック" w:eastAsia="ＭＳ ゴシック" w:hAnsi="ＭＳ ゴシック" w:cs="Times New Roman"/>
          <w:szCs w:val="21"/>
        </w:rPr>
        <w:t>27日より、リスパダールとブロマゼパム中止、レキサルティ1.0→1.5増量。</w:t>
      </w:r>
    </w:p>
    <w:p w:rsidR="004C00CC" w:rsidRDefault="004C00CC" w:rsidP="004C00CC">
      <w:pPr>
        <w:ind w:leftChars="800" w:left="1680"/>
        <w:rPr>
          <w:rFonts w:ascii="ＭＳ ゴシック" w:eastAsia="ＭＳ ゴシック" w:hAnsi="ＭＳ ゴシック" w:cs="Times New Roman"/>
          <w:szCs w:val="21"/>
        </w:rPr>
      </w:pPr>
      <w:r w:rsidRPr="004C00CC">
        <w:rPr>
          <w:rFonts w:ascii="ＭＳ ゴシック" w:eastAsia="ＭＳ ゴシック" w:hAnsi="ＭＳ ゴシック" w:cs="Times New Roman" w:hint="eastAsia"/>
          <w:szCs w:val="21"/>
        </w:rPr>
        <w:t>本日よりノイロトロピン追加となる。南病棟転出許可あり。</w:t>
      </w:r>
    </w:p>
    <w:p w:rsidR="004C00CC" w:rsidRDefault="004C00CC" w:rsidP="004B414E">
      <w:pPr>
        <w:ind w:left="1680" w:hangingChars="800" w:hanging="1680"/>
        <w:rPr>
          <w:rFonts w:ascii="ＭＳ ゴシック" w:eastAsia="ＭＳ ゴシック" w:hAnsi="ＭＳ ゴシック" w:cs="Times New Roman"/>
          <w:szCs w:val="21"/>
        </w:rPr>
      </w:pPr>
    </w:p>
    <w:p w:rsidR="004C00CC" w:rsidRDefault="004C00CC" w:rsidP="004B41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w:t>
      </w:r>
      <w:r w:rsidRPr="004C00CC">
        <w:rPr>
          <w:rFonts w:ascii="ＭＳ ゴシック" w:eastAsia="ＭＳ ゴシック" w:hAnsi="ＭＳ ゴシック" w:cs="Times New Roman" w:hint="eastAsia"/>
          <w:szCs w:val="21"/>
        </w:rPr>
        <w:t>酸化マグネシウム</w:t>
      </w:r>
      <w:r w:rsidRPr="004C00CC">
        <w:rPr>
          <w:rFonts w:ascii="ＭＳ ゴシック" w:eastAsia="ＭＳ ゴシック" w:hAnsi="ＭＳ ゴシック" w:cs="Times New Roman"/>
          <w:szCs w:val="21"/>
        </w:rPr>
        <w:t>3錠→2錠に減量。他同内容で7</w:t>
      </w:r>
      <w:r>
        <w:rPr>
          <w:rFonts w:ascii="ＭＳ ゴシック" w:eastAsia="ＭＳ ゴシック" w:hAnsi="ＭＳ ゴシック" w:cs="Times New Roman"/>
          <w:szCs w:val="21"/>
        </w:rPr>
        <w:t>日分処方となる。退院調整</w:t>
      </w:r>
    </w:p>
    <w:p w:rsidR="004C00CC" w:rsidRDefault="004C00CC" w:rsidP="004C00CC">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szCs w:val="21"/>
        </w:rPr>
        <w:t>行う</w:t>
      </w:r>
      <w:r>
        <w:rPr>
          <w:rFonts w:ascii="ＭＳ ゴシック" w:eastAsia="ＭＳ ゴシック" w:hAnsi="ＭＳ ゴシック" w:cs="Times New Roman" w:hint="eastAsia"/>
          <w:szCs w:val="21"/>
        </w:rPr>
        <w:t>よ</w:t>
      </w:r>
      <w:r w:rsidRPr="004C00CC">
        <w:rPr>
          <w:rFonts w:ascii="ＭＳ ゴシック" w:eastAsia="ＭＳ ゴシック" w:hAnsi="ＭＳ ゴシック" w:cs="Times New Roman"/>
          <w:szCs w:val="21"/>
        </w:rPr>
        <w:t>う指示あり。</w:t>
      </w:r>
    </w:p>
    <w:p w:rsidR="004C00CC" w:rsidRDefault="004C00CC" w:rsidP="004B414E">
      <w:pPr>
        <w:ind w:left="1680" w:hangingChars="800" w:hanging="1680"/>
        <w:rPr>
          <w:rFonts w:ascii="ＭＳ ゴシック" w:eastAsia="ＭＳ ゴシック" w:hAnsi="ＭＳ ゴシック" w:cs="Times New Roman"/>
          <w:szCs w:val="21"/>
        </w:rPr>
      </w:pPr>
    </w:p>
    <w:p w:rsidR="004C00CC" w:rsidRDefault="004C00CC" w:rsidP="004B41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w:t>
      </w:r>
      <w:r w:rsidRPr="004C00CC">
        <w:rPr>
          <w:rFonts w:ascii="ＭＳ ゴシック" w:eastAsia="ＭＳ ゴシック" w:hAnsi="ＭＳ ゴシック" w:cs="Times New Roman" w:hint="eastAsia"/>
          <w:szCs w:val="21"/>
        </w:rPr>
        <w:t>臨時薬同内容で</w:t>
      </w:r>
      <w:r w:rsidRPr="004C00CC">
        <w:rPr>
          <w:rFonts w:ascii="ＭＳ ゴシック" w:eastAsia="ＭＳ ゴシック" w:hAnsi="ＭＳ ゴシック" w:cs="Times New Roman"/>
          <w:szCs w:val="21"/>
        </w:rPr>
        <w:t>7日分処方。南病棟転出許可あり（薬価次第）。</w:t>
      </w:r>
    </w:p>
    <w:p w:rsidR="00E4676B" w:rsidRPr="004B414E" w:rsidRDefault="00AA3150" w:rsidP="004B414E">
      <w:pPr>
        <w:ind w:left="1680" w:hangingChars="800" w:hanging="1680"/>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 xml:space="preserve">　　　　　　　　　</w:t>
      </w:r>
    </w:p>
    <w:p w:rsidR="00A503D9" w:rsidRPr="004B414E" w:rsidRDefault="00A503D9" w:rsidP="00A503D9">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ED58EF" w:rsidRPr="00ED58EF">
        <w:rPr>
          <w:rFonts w:ascii="ＭＳ ゴシック" w:eastAsia="ＭＳ ゴシック" w:hAnsi="ＭＳ ゴシック" w:cs="Times New Roman" w:hint="eastAsia"/>
          <w:color w:val="000000" w:themeColor="text1"/>
          <w:szCs w:val="21"/>
        </w:rPr>
        <w:t>午前・午後</w:t>
      </w:r>
      <w:r w:rsidR="00ED58EF" w:rsidRPr="00ED58EF">
        <w:rPr>
          <w:rFonts w:ascii="ＭＳ ゴシック" w:eastAsia="ＭＳ ゴシック" w:hAnsi="ＭＳ ゴシック" w:cs="Times New Roman"/>
          <w:color w:val="000000" w:themeColor="text1"/>
          <w:szCs w:val="21"/>
        </w:rPr>
        <w:t>1時間ずつの開放観察実施。他室入室や大声、奇声あり、自制できず</w:t>
      </w:r>
      <w:r w:rsidR="00ED58EF" w:rsidRPr="00ED58EF">
        <w:rPr>
          <w:rFonts w:ascii="ＭＳ ゴシック" w:eastAsia="ＭＳ ゴシック" w:hAnsi="ＭＳ ゴシック" w:cs="Times New Roman" w:hint="eastAsia"/>
          <w:color w:val="000000" w:themeColor="text1"/>
          <w:szCs w:val="21"/>
        </w:rPr>
        <w:t>開放観察早めに終了する。自室内で脱衣行為あるも不潔行為なし。</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ED58EF" w:rsidRPr="00ED58EF">
        <w:rPr>
          <w:rFonts w:ascii="ＭＳ ゴシック" w:eastAsia="ＭＳ ゴシック" w:hAnsi="ＭＳ ゴシック" w:cs="Times New Roman" w:hint="eastAsia"/>
          <w:color w:val="000000" w:themeColor="text1"/>
          <w:szCs w:val="21"/>
        </w:rPr>
        <w:t>自室内で静かに過ごされる。不機嫌さ、不穏さなし。</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Pr="004B414E" w:rsidRDefault="00293162" w:rsidP="00C81813">
      <w:pPr>
        <w:ind w:left="1680" w:hangingChars="800" w:hanging="1680"/>
        <w:rPr>
          <w:rFonts w:ascii="ＭＳ ゴシック" w:eastAsia="ＭＳ ゴシック" w:hAnsi="ＭＳ ゴシック" w:cs="Times New Roman"/>
          <w:color w:val="000000" w:themeColor="text1"/>
          <w:szCs w:val="21"/>
        </w:rPr>
      </w:pPr>
    </w:p>
    <w:sectPr w:rsidR="00293162" w:rsidRPr="004B414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42C7"/>
    <w:rsid w:val="000E57E5"/>
    <w:rsid w:val="000E6DFE"/>
    <w:rsid w:val="000F2127"/>
    <w:rsid w:val="000F2754"/>
    <w:rsid w:val="000F3BF0"/>
    <w:rsid w:val="001008DC"/>
    <w:rsid w:val="00106AFF"/>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1927"/>
    <w:rsid w:val="002D364E"/>
    <w:rsid w:val="002E0813"/>
    <w:rsid w:val="002E1866"/>
    <w:rsid w:val="002E266A"/>
    <w:rsid w:val="002E4A9E"/>
    <w:rsid w:val="002E7030"/>
    <w:rsid w:val="002F5F64"/>
    <w:rsid w:val="002F75E9"/>
    <w:rsid w:val="003000BB"/>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414E"/>
    <w:rsid w:val="004B79BD"/>
    <w:rsid w:val="004C00CC"/>
    <w:rsid w:val="004C3609"/>
    <w:rsid w:val="004C5CBD"/>
    <w:rsid w:val="004E0910"/>
    <w:rsid w:val="004F097B"/>
    <w:rsid w:val="004F24C5"/>
    <w:rsid w:val="00500AC1"/>
    <w:rsid w:val="00504EBB"/>
    <w:rsid w:val="00506A3D"/>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228"/>
    <w:rsid w:val="006D5884"/>
    <w:rsid w:val="006E6C30"/>
    <w:rsid w:val="006F31BA"/>
    <w:rsid w:val="00703F12"/>
    <w:rsid w:val="0071016F"/>
    <w:rsid w:val="007221FB"/>
    <w:rsid w:val="00732A10"/>
    <w:rsid w:val="00740261"/>
    <w:rsid w:val="007452D5"/>
    <w:rsid w:val="00747460"/>
    <w:rsid w:val="00750691"/>
    <w:rsid w:val="00763946"/>
    <w:rsid w:val="007727CF"/>
    <w:rsid w:val="007A57BB"/>
    <w:rsid w:val="007B649F"/>
    <w:rsid w:val="007C0B12"/>
    <w:rsid w:val="007C1FF7"/>
    <w:rsid w:val="007C36EC"/>
    <w:rsid w:val="007E4C79"/>
    <w:rsid w:val="007F6892"/>
    <w:rsid w:val="00802569"/>
    <w:rsid w:val="0082117C"/>
    <w:rsid w:val="00844329"/>
    <w:rsid w:val="00846296"/>
    <w:rsid w:val="0085263C"/>
    <w:rsid w:val="008576A6"/>
    <w:rsid w:val="0086029A"/>
    <w:rsid w:val="00877D10"/>
    <w:rsid w:val="00886545"/>
    <w:rsid w:val="0089449E"/>
    <w:rsid w:val="008B33E5"/>
    <w:rsid w:val="008B540F"/>
    <w:rsid w:val="008C3299"/>
    <w:rsid w:val="008E10CB"/>
    <w:rsid w:val="00901469"/>
    <w:rsid w:val="009157DC"/>
    <w:rsid w:val="00960FAB"/>
    <w:rsid w:val="0097579C"/>
    <w:rsid w:val="00981BA5"/>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A3150"/>
    <w:rsid w:val="00AB5A2E"/>
    <w:rsid w:val="00AF52EA"/>
    <w:rsid w:val="00B068CE"/>
    <w:rsid w:val="00B264CD"/>
    <w:rsid w:val="00B430CF"/>
    <w:rsid w:val="00B440C5"/>
    <w:rsid w:val="00B6492D"/>
    <w:rsid w:val="00B72766"/>
    <w:rsid w:val="00B74611"/>
    <w:rsid w:val="00B851D3"/>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D4AEA"/>
    <w:rsid w:val="00CF1E9A"/>
    <w:rsid w:val="00CF5E98"/>
    <w:rsid w:val="00D019E2"/>
    <w:rsid w:val="00D05429"/>
    <w:rsid w:val="00D068C1"/>
    <w:rsid w:val="00D114A7"/>
    <w:rsid w:val="00D14CA0"/>
    <w:rsid w:val="00D204BD"/>
    <w:rsid w:val="00D25144"/>
    <w:rsid w:val="00D25B73"/>
    <w:rsid w:val="00D27F27"/>
    <w:rsid w:val="00D311D6"/>
    <w:rsid w:val="00D3207B"/>
    <w:rsid w:val="00D645F3"/>
    <w:rsid w:val="00D67004"/>
    <w:rsid w:val="00D741D7"/>
    <w:rsid w:val="00D75723"/>
    <w:rsid w:val="00D75D79"/>
    <w:rsid w:val="00D807D3"/>
    <w:rsid w:val="00D80BF3"/>
    <w:rsid w:val="00D80F77"/>
    <w:rsid w:val="00D818EB"/>
    <w:rsid w:val="00D91095"/>
    <w:rsid w:val="00D93119"/>
    <w:rsid w:val="00D970C7"/>
    <w:rsid w:val="00D97FC0"/>
    <w:rsid w:val="00DC7319"/>
    <w:rsid w:val="00DE3CCE"/>
    <w:rsid w:val="00DE5CB4"/>
    <w:rsid w:val="00DE6AC5"/>
    <w:rsid w:val="00DF343A"/>
    <w:rsid w:val="00E13103"/>
    <w:rsid w:val="00E25BE0"/>
    <w:rsid w:val="00E33813"/>
    <w:rsid w:val="00E4329F"/>
    <w:rsid w:val="00E43400"/>
    <w:rsid w:val="00E4676B"/>
    <w:rsid w:val="00E53938"/>
    <w:rsid w:val="00E65831"/>
    <w:rsid w:val="00E7760D"/>
    <w:rsid w:val="00E8074E"/>
    <w:rsid w:val="00E83780"/>
    <w:rsid w:val="00E879F3"/>
    <w:rsid w:val="00E926FC"/>
    <w:rsid w:val="00EA20B2"/>
    <w:rsid w:val="00EA2A7A"/>
    <w:rsid w:val="00EB0BE0"/>
    <w:rsid w:val="00EB1DD8"/>
    <w:rsid w:val="00EC3471"/>
    <w:rsid w:val="00ED1816"/>
    <w:rsid w:val="00ED58EF"/>
    <w:rsid w:val="00EE7451"/>
    <w:rsid w:val="00EF273B"/>
    <w:rsid w:val="00F05296"/>
    <w:rsid w:val="00F529BB"/>
    <w:rsid w:val="00F64632"/>
    <w:rsid w:val="00F7337D"/>
    <w:rsid w:val="00F733D4"/>
    <w:rsid w:val="00F74A03"/>
    <w:rsid w:val="00F7732C"/>
    <w:rsid w:val="00F86049"/>
    <w:rsid w:val="00FA7DA2"/>
    <w:rsid w:val="00FB4174"/>
    <w:rsid w:val="00FD2F93"/>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45F0C7"/>
  <w15:docId w15:val="{EA0E44CF-C6CA-4F9D-ADBA-A0DF886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2410</TotalTime>
  <Pages>2</Pages>
  <Words>179</Words>
  <Characters>1022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236</cp:revision>
  <dcterms:created xsi:type="dcterms:W3CDTF">2023-11-13T02:30:00Z</dcterms:created>
  <dcterms:modified xsi:type="dcterms:W3CDTF">2024-01-23T07:50:00Z</dcterms:modified>
</cp:coreProperties>
</file>