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bookmarkStart w:id="0" w:name="_GoBack"/>
      <w:bookmarkEnd w:id="0"/>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52CB4">
        <w:rPr>
          <w:rFonts w:ascii="ＭＳ ゴシック" w:eastAsia="ＭＳ ゴシック" w:hAnsi="ＭＳ ゴシック" w:hint="eastAsia"/>
          <w:sz w:val="24"/>
        </w:rPr>
        <w:t>1</w:t>
      </w:r>
      <w:r w:rsidR="00BD3421">
        <w:rPr>
          <w:rFonts w:ascii="ＭＳ ゴシック" w:eastAsia="ＭＳ ゴシック" w:hAnsi="ＭＳ ゴシック" w:hint="eastAsia"/>
          <w:sz w:val="24"/>
        </w:rPr>
        <w:t>月</w:t>
      </w:r>
      <w:r w:rsidR="00A3060E">
        <w:rPr>
          <w:rFonts w:ascii="ＭＳ ゴシック" w:eastAsia="ＭＳ ゴシック" w:hAnsi="ＭＳ ゴシック" w:hint="eastAsia"/>
          <w:sz w:val="24"/>
        </w:rPr>
        <w:t>9</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7D6777">
        <w:rPr>
          <w:rFonts w:ascii="ＭＳ ゴシック" w:eastAsia="ＭＳ ゴシック" w:hAnsi="ＭＳ ゴシック" w:hint="eastAsia"/>
          <w:sz w:val="24"/>
        </w:rPr>
        <w:t>火</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E420AA">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EF5BA5">
        <w:rPr>
          <w:rFonts w:ascii="ＭＳ ゴシック" w:eastAsia="ＭＳ ゴシック" w:hAnsi="ＭＳ ゴシック" w:hint="eastAsia"/>
          <w:sz w:val="24"/>
        </w:rPr>
        <w:t>：松舘</w:t>
      </w:r>
      <w:r w:rsidR="00A87DBA">
        <w:rPr>
          <w:rFonts w:ascii="ＭＳ ゴシック" w:eastAsia="ＭＳ ゴシック" w:hAnsi="ＭＳ ゴシック" w:hint="eastAsia"/>
          <w:sz w:val="24"/>
        </w:rPr>
        <w:t xml:space="preserve">　優司</w:t>
      </w:r>
      <w:r w:rsidR="00EF5BA5">
        <w:rPr>
          <w:rFonts w:ascii="ＭＳ ゴシック" w:eastAsia="ＭＳ ゴシック" w:hAnsi="ＭＳ ゴシック" w:hint="eastAsia"/>
          <w:sz w:val="24"/>
        </w:rPr>
        <w:t xml:space="preserve">　</w:t>
      </w:r>
      <w:r w:rsidR="009706C1">
        <w:rPr>
          <w:rFonts w:ascii="ＭＳ ゴシック" w:eastAsia="ＭＳ ゴシック" w:hAnsi="ＭＳ ゴシック" w:hint="eastAsia"/>
          <w:sz w:val="24"/>
        </w:rPr>
        <w:t>記録：鶴飼　麻由美</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A87DBA"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CC4C31" w:rsidRDefault="00E87FDF"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E87FDF"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4A0622" w:rsidRPr="00CC4C31" w:rsidRDefault="00A87DBA"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E87FDF"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A87DBA"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E87FDF"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E87FDF"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A87DB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A87DBA"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671CE7"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育休</w:t>
            </w:r>
          </w:p>
        </w:tc>
        <w:tc>
          <w:tcPr>
            <w:tcW w:w="994" w:type="dxa"/>
            <w:vAlign w:val="center"/>
          </w:tcPr>
          <w:p w:rsidR="001C3F6B" w:rsidRPr="00CC4C31" w:rsidRDefault="00A87DBA"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5" w:type="dxa"/>
            <w:vAlign w:val="center"/>
          </w:tcPr>
          <w:p w:rsidR="001C3F6B" w:rsidRPr="00CC4C31" w:rsidRDefault="00E87FDF" w:rsidP="00AA13C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A87DBA"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深夜</w:t>
            </w:r>
          </w:p>
        </w:tc>
        <w:tc>
          <w:tcPr>
            <w:tcW w:w="989" w:type="dxa"/>
            <w:vAlign w:val="center"/>
          </w:tcPr>
          <w:p w:rsidR="007C3DF4" w:rsidRPr="00CC4C31" w:rsidRDefault="00E87FDF"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C0756D" w:rsidRPr="00C0756D" w:rsidRDefault="00A87DBA" w:rsidP="008E0AB6">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684B7B" w:rsidRPr="00CC4C31" w:rsidRDefault="00A87DBA"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E87FDF"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A87DBA"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1FE3" w:rsidRPr="00CC4C31" w:rsidRDefault="00A87DBA"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4" w:type="dxa"/>
            <w:vAlign w:val="center"/>
          </w:tcPr>
          <w:p w:rsidR="00493DD7" w:rsidRPr="00CC4C31" w:rsidRDefault="00A87DBA"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532669" w:rsidRPr="00CC4C31" w:rsidRDefault="00E87FDF"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C0756D" w:rsidRPr="00CC4C31" w:rsidRDefault="00E87FDF"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532669" w:rsidRPr="00CC4C31" w:rsidRDefault="007373DF"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9B0D56" w:rsidRPr="00CC4C31" w:rsidRDefault="00A87DBA" w:rsidP="00A3652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32669" w:rsidRPr="00CC4C31" w:rsidRDefault="007373DF"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7373DF"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bl>
    <w:p w:rsidR="00B95BE1" w:rsidRDefault="00B95BE1" w:rsidP="001B6DC2">
      <w:pPr>
        <w:rPr>
          <w:rFonts w:ascii="ＭＳ ゴシック" w:eastAsia="ＭＳ ゴシック" w:hAnsi="ＭＳ ゴシック"/>
          <w:sz w:val="24"/>
        </w:rPr>
      </w:pPr>
    </w:p>
    <w:p w:rsidR="00FF6DBE" w:rsidRDefault="00616EB9" w:rsidP="001B6DC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EF5BA5" w:rsidRPr="00EF5BA5" w:rsidRDefault="00932490" w:rsidP="00EF5BA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EF5BA5" w:rsidRPr="00EF5BA5">
        <w:rPr>
          <w:rFonts w:ascii="ＭＳ ゴシック" w:eastAsia="ＭＳ ゴシック" w:hAnsi="ＭＳ ゴシック" w:hint="eastAsia"/>
          <w:sz w:val="24"/>
        </w:rPr>
        <w:t>医療機器研修を下記の日程で開催します。</w:t>
      </w:r>
    </w:p>
    <w:p w:rsidR="00EF5BA5" w:rsidRPr="00EF5BA5" w:rsidRDefault="00EF5BA5" w:rsidP="00EF5BA5">
      <w:pPr>
        <w:ind w:firstLineChars="100" w:firstLine="240"/>
        <w:rPr>
          <w:rFonts w:ascii="ＭＳ ゴシック" w:eastAsia="ＭＳ ゴシック" w:hAnsi="ＭＳ ゴシック"/>
          <w:sz w:val="24"/>
        </w:rPr>
      </w:pPr>
      <w:r w:rsidRPr="00EF5BA5">
        <w:rPr>
          <w:rFonts w:ascii="ＭＳ ゴシック" w:eastAsia="ＭＳ ゴシック" w:hAnsi="ＭＳ ゴシック" w:hint="eastAsia"/>
          <w:sz w:val="24"/>
        </w:rPr>
        <w:t>日時：1/9（火）、1/10（水）17</w:t>
      </w:r>
      <w:r>
        <w:rPr>
          <w:rFonts w:ascii="ＭＳ ゴシック" w:eastAsia="ＭＳ ゴシック" w:hAnsi="ＭＳ ゴシック" w:hint="eastAsia"/>
          <w:sz w:val="24"/>
        </w:rPr>
        <w:t>:</w:t>
      </w:r>
      <w:r w:rsidRPr="00EF5BA5">
        <w:rPr>
          <w:rFonts w:ascii="ＭＳ ゴシック" w:eastAsia="ＭＳ ゴシック" w:hAnsi="ＭＳ ゴシック" w:hint="eastAsia"/>
          <w:sz w:val="24"/>
        </w:rPr>
        <w:t>15～17</w:t>
      </w:r>
      <w:r>
        <w:rPr>
          <w:rFonts w:ascii="ＭＳ ゴシック" w:eastAsia="ＭＳ ゴシック" w:hAnsi="ＭＳ ゴシック" w:hint="eastAsia"/>
          <w:sz w:val="24"/>
        </w:rPr>
        <w:t>:</w:t>
      </w:r>
      <w:r w:rsidRPr="00EF5BA5">
        <w:rPr>
          <w:rFonts w:ascii="ＭＳ ゴシック" w:eastAsia="ＭＳ ゴシック" w:hAnsi="ＭＳ ゴシック" w:hint="eastAsia"/>
          <w:sz w:val="24"/>
        </w:rPr>
        <w:t>45</w:t>
      </w:r>
    </w:p>
    <w:p w:rsidR="00EF5BA5" w:rsidRPr="00EF5BA5" w:rsidRDefault="00EF5BA5" w:rsidP="00EF5BA5">
      <w:pPr>
        <w:ind w:leftChars="100" w:left="210"/>
        <w:rPr>
          <w:rFonts w:ascii="ＭＳ ゴシック" w:eastAsia="ＭＳ ゴシック" w:hAnsi="ＭＳ ゴシック"/>
          <w:sz w:val="24"/>
        </w:rPr>
      </w:pPr>
      <w:r w:rsidRPr="00EF5BA5">
        <w:rPr>
          <w:rFonts w:ascii="ＭＳ ゴシック" w:eastAsia="ＭＳ ゴシック" w:hAnsi="ＭＳ ゴシック" w:hint="eastAsia"/>
          <w:sz w:val="24"/>
        </w:rPr>
        <w:t>場所：CT室</w:t>
      </w:r>
    </w:p>
    <w:p w:rsidR="00EF5BA5" w:rsidRPr="00EF5BA5" w:rsidRDefault="00EF5BA5" w:rsidP="00EF5BA5">
      <w:pPr>
        <w:ind w:leftChars="100" w:left="210"/>
        <w:rPr>
          <w:rFonts w:ascii="ＭＳ ゴシック" w:eastAsia="ＭＳ ゴシック" w:hAnsi="ＭＳ ゴシック"/>
          <w:sz w:val="24"/>
        </w:rPr>
      </w:pPr>
      <w:r w:rsidRPr="00EF5BA5">
        <w:rPr>
          <w:rFonts w:ascii="ＭＳ ゴシック" w:eastAsia="ＭＳ ゴシック" w:hAnsi="ＭＳ ゴシック" w:hint="eastAsia"/>
          <w:sz w:val="24"/>
        </w:rPr>
        <w:t>テーマ：セルタックケミ、セルタックE</w:t>
      </w:r>
      <w:r>
        <w:rPr>
          <w:rFonts w:ascii="ＭＳ ゴシック" w:eastAsia="ＭＳ ゴシック" w:hAnsi="ＭＳ ゴシック" w:hint="eastAsia"/>
          <w:sz w:val="24"/>
        </w:rPr>
        <w:t>s</w:t>
      </w:r>
      <w:r w:rsidRPr="00EF5BA5">
        <w:rPr>
          <w:rFonts w:ascii="ＭＳ ゴシック" w:eastAsia="ＭＳ ゴシック" w:hAnsi="ＭＳ ゴシック" w:hint="eastAsia"/>
          <w:sz w:val="24"/>
        </w:rPr>
        <w:t>の使用方法</w:t>
      </w:r>
    </w:p>
    <w:p w:rsidR="00EF5BA5" w:rsidRPr="00EF5BA5" w:rsidRDefault="00EF5BA5" w:rsidP="00EF5BA5">
      <w:pPr>
        <w:ind w:leftChars="100" w:left="210"/>
        <w:rPr>
          <w:rFonts w:ascii="ＭＳ ゴシック" w:eastAsia="ＭＳ ゴシック" w:hAnsi="ＭＳ ゴシック"/>
          <w:sz w:val="24"/>
        </w:rPr>
      </w:pPr>
      <w:r w:rsidRPr="00EF5BA5">
        <w:rPr>
          <w:rFonts w:ascii="ＭＳ ゴシック" w:eastAsia="ＭＳ ゴシック" w:hAnsi="ＭＳ ゴシック" w:hint="eastAsia"/>
          <w:sz w:val="24"/>
        </w:rPr>
        <w:t>対象：病棟看護スタッフ</w:t>
      </w:r>
    </w:p>
    <w:p w:rsidR="003B6B18" w:rsidRDefault="00EF5BA5" w:rsidP="00EF5BA5">
      <w:pPr>
        <w:ind w:firstLineChars="100" w:firstLine="240"/>
        <w:rPr>
          <w:rFonts w:ascii="ＭＳ ゴシック" w:eastAsia="ＭＳ ゴシック" w:hAnsi="ＭＳ ゴシック"/>
          <w:sz w:val="24"/>
        </w:rPr>
      </w:pPr>
      <w:r w:rsidRPr="00EF5BA5">
        <w:rPr>
          <w:rFonts w:ascii="ＭＳ ゴシック" w:eastAsia="ＭＳ ゴシック" w:hAnsi="ＭＳ ゴシック" w:hint="eastAsia"/>
          <w:sz w:val="24"/>
        </w:rPr>
        <w:t>※管理者、リーダー、夜勤者は全員参加をお願いします。</w:t>
      </w:r>
    </w:p>
    <w:p w:rsidR="00C01A8F" w:rsidRPr="00CB240D" w:rsidRDefault="00C01A8F" w:rsidP="000902B0">
      <w:pPr>
        <w:rPr>
          <w:rFonts w:ascii="ＭＳ ゴシック" w:eastAsia="ＭＳ ゴシック" w:hAnsi="ＭＳ ゴシック"/>
          <w:sz w:val="24"/>
        </w:rPr>
      </w:pPr>
    </w:p>
    <w:p w:rsidR="0053120C" w:rsidRDefault="00497320" w:rsidP="000902B0">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E54253" w:rsidRDefault="00D153A1" w:rsidP="00E5425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・日向　タケ様～</w:t>
      </w:r>
      <w:r w:rsidR="00AB2BB6">
        <w:rPr>
          <w:rFonts w:ascii="ＭＳ ゴシック" w:eastAsia="ＭＳ ゴシック" w:hAnsi="ＭＳ ゴシック" w:hint="eastAsia"/>
          <w:sz w:val="24"/>
        </w:rPr>
        <w:t>受け持ち担当は</w:t>
      </w:r>
      <w:r>
        <w:rPr>
          <w:rFonts w:ascii="ＭＳ ゴシック" w:eastAsia="ＭＳ ゴシック" w:hAnsi="ＭＳ ゴシック" w:hint="eastAsia"/>
          <w:sz w:val="24"/>
        </w:rPr>
        <w:t>看護サマリーを作成し、</w:t>
      </w:r>
      <w:r w:rsidR="00561A38">
        <w:rPr>
          <w:rFonts w:ascii="ＭＳ ゴシック" w:eastAsia="ＭＳ ゴシック" w:hAnsi="ＭＳ ゴシック" w:hint="eastAsia"/>
          <w:sz w:val="24"/>
        </w:rPr>
        <w:t>今週中に内科種市病院へ送って下さい</w:t>
      </w:r>
      <w:r w:rsidR="00A802F8">
        <w:rPr>
          <w:rFonts w:ascii="ＭＳ ゴシック" w:eastAsia="ＭＳ ゴシック" w:hAnsi="ＭＳ ゴシック" w:hint="eastAsia"/>
          <w:sz w:val="24"/>
        </w:rPr>
        <w:t>。</w:t>
      </w:r>
      <w:r w:rsidR="0020272D">
        <w:rPr>
          <w:rFonts w:ascii="ＭＳ ゴシック" w:eastAsia="ＭＳ ゴシック" w:hAnsi="ＭＳ ゴシック" w:hint="eastAsia"/>
          <w:sz w:val="24"/>
        </w:rPr>
        <w:t>又、</w:t>
      </w:r>
      <w:r w:rsidR="0020272D" w:rsidRPr="0020272D">
        <w:rPr>
          <w:rFonts w:ascii="ＭＳ ゴシック" w:eastAsia="ＭＳ ゴシック" w:hAnsi="ＭＳ ゴシック" w:hint="eastAsia"/>
          <w:sz w:val="24"/>
        </w:rPr>
        <w:t>臨時薬は同内容で7</w:t>
      </w:r>
      <w:r w:rsidR="0020272D">
        <w:rPr>
          <w:rFonts w:ascii="ＭＳ ゴシック" w:eastAsia="ＭＳ ゴシック" w:hAnsi="ＭＳ ゴシック" w:hint="eastAsia"/>
          <w:sz w:val="24"/>
        </w:rPr>
        <w:t>日分処方、</w:t>
      </w:r>
      <w:r w:rsidR="002A472E">
        <w:rPr>
          <w:rFonts w:ascii="ＭＳ ゴシック" w:eastAsia="ＭＳ ゴシック" w:hAnsi="ＭＳ ゴシック" w:hint="eastAsia"/>
          <w:sz w:val="24"/>
        </w:rPr>
        <w:t>1/10の膀胱留置カテーテル交換の指示を頂いています</w:t>
      </w:r>
      <w:r w:rsidR="0020272D" w:rsidRPr="0020272D">
        <w:rPr>
          <w:rFonts w:ascii="ＭＳ ゴシック" w:eastAsia="ＭＳ ゴシック" w:hAnsi="ＭＳ ゴシック" w:hint="eastAsia"/>
          <w:sz w:val="24"/>
        </w:rPr>
        <w:t>。</w:t>
      </w:r>
    </w:p>
    <w:p w:rsidR="00D153A1" w:rsidRPr="0020272D" w:rsidRDefault="00D153A1" w:rsidP="00E54253">
      <w:pPr>
        <w:ind w:left="1920" w:hangingChars="800" w:hanging="1920"/>
        <w:rPr>
          <w:rFonts w:ascii="ＭＳ ゴシック" w:eastAsia="ＭＳ ゴシック" w:hAnsi="ＭＳ ゴシック"/>
          <w:sz w:val="24"/>
        </w:rPr>
      </w:pPr>
    </w:p>
    <w:p w:rsidR="00E54253" w:rsidRDefault="00A802F8" w:rsidP="00AB2BB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・野見山　キエ様～家族より</w:t>
      </w:r>
      <w:r w:rsidR="00E87FDF">
        <w:rPr>
          <w:rFonts w:ascii="ＭＳ ゴシック" w:eastAsia="ＭＳ ゴシック" w:hAnsi="ＭＳ ゴシック" w:hint="eastAsia"/>
          <w:sz w:val="24"/>
        </w:rPr>
        <w:t>書類等の</w:t>
      </w:r>
      <w:r w:rsidR="00AB2BB6">
        <w:rPr>
          <w:rFonts w:ascii="ＭＳ ゴシック" w:eastAsia="ＭＳ ゴシック" w:hAnsi="ＭＳ ゴシック" w:hint="eastAsia"/>
          <w:sz w:val="24"/>
        </w:rPr>
        <w:t>郵送は次女様に送ってほしいと連絡あり、CS</w:t>
      </w:r>
      <w:r w:rsidR="00561A38">
        <w:rPr>
          <w:rFonts w:ascii="ＭＳ ゴシック" w:eastAsia="ＭＳ ゴシック" w:hAnsi="ＭＳ ゴシック" w:hint="eastAsia"/>
          <w:sz w:val="24"/>
        </w:rPr>
        <w:t>請求書の送付変更を行っています</w:t>
      </w:r>
      <w:r w:rsidR="00AB2BB6">
        <w:rPr>
          <w:rFonts w:ascii="ＭＳ ゴシック" w:eastAsia="ＭＳ ゴシック" w:hAnsi="ＭＳ ゴシック" w:hint="eastAsia"/>
          <w:sz w:val="24"/>
        </w:rPr>
        <w:t>。</w:t>
      </w:r>
    </w:p>
    <w:p w:rsidR="00D153A1" w:rsidRPr="00561A38" w:rsidRDefault="00D153A1" w:rsidP="000902B0">
      <w:pPr>
        <w:rPr>
          <w:rFonts w:ascii="ＭＳ ゴシック" w:eastAsia="ＭＳ ゴシック" w:hAnsi="ＭＳ ゴシック"/>
          <w:sz w:val="24"/>
        </w:rPr>
      </w:pPr>
    </w:p>
    <w:p w:rsidR="00AB2BB6" w:rsidRDefault="00561A38" w:rsidP="00AB2BB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・山田　剛也様～むせ込む事無く食事摂取出来ている為、本日夕</w:t>
      </w:r>
      <w:r w:rsidR="00AB2BB6">
        <w:rPr>
          <w:rFonts w:ascii="ＭＳ ゴシック" w:eastAsia="ＭＳ ゴシック" w:hAnsi="ＭＳ ゴシック" w:hint="eastAsia"/>
          <w:sz w:val="24"/>
        </w:rPr>
        <w:t>から粥・ミキサ</w:t>
      </w:r>
      <w:r>
        <w:rPr>
          <w:rFonts w:ascii="ＭＳ ゴシック" w:eastAsia="ＭＳ ゴシック" w:hAnsi="ＭＳ ゴシック" w:hint="eastAsia"/>
          <w:sz w:val="24"/>
        </w:rPr>
        <w:t>ーへ変更としています</w:t>
      </w:r>
      <w:r w:rsidR="00AB2BB6">
        <w:rPr>
          <w:rFonts w:ascii="ＭＳ ゴシック" w:eastAsia="ＭＳ ゴシック" w:hAnsi="ＭＳ ゴシック" w:hint="eastAsia"/>
          <w:sz w:val="24"/>
        </w:rPr>
        <w:t>。</w:t>
      </w:r>
      <w:r w:rsidR="0020272D">
        <w:rPr>
          <w:rFonts w:ascii="ＭＳ ゴシック" w:eastAsia="ＭＳ ゴシック" w:hAnsi="ＭＳ ゴシック" w:hint="eastAsia"/>
          <w:sz w:val="24"/>
        </w:rPr>
        <w:t>食事摂取状況を加味し、点滴は1/11分まで処方、抗生剤の点滴は1/10分まで処方となっています。</w:t>
      </w:r>
    </w:p>
    <w:p w:rsidR="00AB2BB6" w:rsidRPr="0020272D" w:rsidRDefault="00AB2BB6" w:rsidP="000902B0">
      <w:pPr>
        <w:rPr>
          <w:rFonts w:ascii="ＭＳ ゴシック" w:eastAsia="ＭＳ ゴシック" w:hAnsi="ＭＳ ゴシック"/>
          <w:sz w:val="24"/>
        </w:rPr>
      </w:pPr>
    </w:p>
    <w:p w:rsidR="00AB2BB6" w:rsidRDefault="00AB2BB6" w:rsidP="00AB2BB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・平野　朝枝様～朝</w:t>
      </w:r>
      <w:r w:rsidR="00561A38">
        <w:rPr>
          <w:rFonts w:ascii="ＭＳ ゴシック" w:eastAsia="ＭＳ ゴシック" w:hAnsi="ＭＳ ゴシック" w:hint="eastAsia"/>
          <w:sz w:val="24"/>
        </w:rPr>
        <w:t>食の際、牛乳をストローでうまく吸えない様子あり、本人とも話し合い、明日からコップでの提供となります</w:t>
      </w:r>
      <w:r>
        <w:rPr>
          <w:rFonts w:ascii="ＭＳ ゴシック" w:eastAsia="ＭＳ ゴシック" w:hAnsi="ＭＳ ゴシック" w:hint="eastAsia"/>
          <w:sz w:val="24"/>
        </w:rPr>
        <w:t>。</w:t>
      </w:r>
    </w:p>
    <w:p w:rsidR="00AB2BB6" w:rsidRPr="00561A38" w:rsidRDefault="00AB2BB6" w:rsidP="000902B0">
      <w:pPr>
        <w:rPr>
          <w:rFonts w:ascii="ＭＳ ゴシック" w:eastAsia="ＭＳ ゴシック" w:hAnsi="ＭＳ ゴシック"/>
          <w:sz w:val="24"/>
        </w:rPr>
      </w:pPr>
    </w:p>
    <w:p w:rsidR="00707C83" w:rsidRDefault="00707C83" w:rsidP="00A3060E">
      <w:pPr>
        <w:ind w:left="2160" w:hangingChars="900" w:hanging="2160"/>
        <w:rPr>
          <w:rFonts w:ascii="ＭＳ ゴシック" w:eastAsia="ＭＳ ゴシック" w:hAnsi="ＭＳ ゴシック"/>
          <w:sz w:val="24"/>
        </w:rPr>
      </w:pPr>
      <w:r w:rsidRPr="00707C83">
        <w:rPr>
          <w:rFonts w:ascii="ＭＳ ゴシック" w:eastAsia="ＭＳ ゴシック" w:hAnsi="ＭＳ ゴシック" w:hint="eastAsia"/>
          <w:sz w:val="24"/>
        </w:rPr>
        <w:t>・奈良　芽乃子様～柞木田Dr</w:t>
      </w:r>
      <w:r w:rsidR="00A3060E">
        <w:rPr>
          <w:rFonts w:ascii="ＭＳ ゴシック" w:eastAsia="ＭＳ ゴシック" w:hAnsi="ＭＳ ゴシック" w:hint="eastAsia"/>
          <w:sz w:val="24"/>
        </w:rPr>
        <w:t>.</w:t>
      </w:r>
      <w:r>
        <w:rPr>
          <w:rFonts w:ascii="ＭＳ ゴシック" w:eastAsia="ＭＳ ゴシック" w:hAnsi="ＭＳ ゴシック" w:hint="eastAsia"/>
          <w:sz w:val="24"/>
        </w:rPr>
        <w:t>に</w:t>
      </w:r>
      <w:r w:rsidR="00561A38">
        <w:rPr>
          <w:rFonts w:ascii="ＭＳ ゴシック" w:eastAsia="ＭＳ ゴシック" w:hAnsi="ＭＳ ゴシック" w:hint="eastAsia"/>
          <w:sz w:val="24"/>
        </w:rPr>
        <w:t>食事摂取状況等状態報告しています</w:t>
      </w:r>
      <w:r w:rsidR="00A3060E">
        <w:rPr>
          <w:rFonts w:ascii="ＭＳ ゴシック" w:eastAsia="ＭＳ ゴシック" w:hAnsi="ＭＳ ゴシック" w:hint="eastAsia"/>
          <w:sz w:val="24"/>
        </w:rPr>
        <w:t>。明日、主治医診察日の為、今朝</w:t>
      </w:r>
      <w:r w:rsidRPr="00707C83">
        <w:rPr>
          <w:rFonts w:ascii="ＭＳ ゴシック" w:eastAsia="ＭＳ ゴシック" w:hAnsi="ＭＳ ゴシック" w:hint="eastAsia"/>
          <w:sz w:val="24"/>
        </w:rPr>
        <w:t>に実施した採血の結果を主治医へ確認してもらうように、との事</w:t>
      </w:r>
      <w:r w:rsidR="00561A38">
        <w:rPr>
          <w:rFonts w:ascii="ＭＳ ゴシック" w:eastAsia="ＭＳ ゴシック" w:hAnsi="ＭＳ ゴシック" w:hint="eastAsia"/>
          <w:sz w:val="24"/>
        </w:rPr>
        <w:t>です</w:t>
      </w:r>
      <w:r w:rsidRPr="00707C83">
        <w:rPr>
          <w:rFonts w:ascii="ＭＳ ゴシック" w:eastAsia="ＭＳ ゴシック" w:hAnsi="ＭＳ ゴシック" w:hint="eastAsia"/>
          <w:sz w:val="24"/>
        </w:rPr>
        <w:t>。</w:t>
      </w:r>
      <w:r w:rsidR="00A3060E">
        <w:rPr>
          <w:rFonts w:ascii="ＭＳ ゴシック" w:eastAsia="ＭＳ ゴシック" w:hAnsi="ＭＳ ゴシック" w:hint="eastAsia"/>
          <w:sz w:val="24"/>
        </w:rPr>
        <w:t>又</w:t>
      </w:r>
      <w:r>
        <w:rPr>
          <w:rFonts w:ascii="ＭＳ ゴシック" w:eastAsia="ＭＳ ゴシック" w:hAnsi="ＭＳ ゴシック" w:hint="eastAsia"/>
          <w:sz w:val="24"/>
        </w:rPr>
        <w:t>、</w:t>
      </w:r>
      <w:r w:rsidR="00561A38">
        <w:rPr>
          <w:rFonts w:ascii="ＭＳ ゴシック" w:eastAsia="ＭＳ ゴシック" w:hAnsi="ＭＳ ゴシック" w:hint="eastAsia"/>
          <w:sz w:val="24"/>
        </w:rPr>
        <w:t>栄養課へ</w:t>
      </w:r>
      <w:r w:rsidR="00A3060E" w:rsidRPr="00A3060E">
        <w:rPr>
          <w:rFonts w:ascii="ＭＳ ゴシック" w:eastAsia="ＭＳ ゴシック" w:hAnsi="ＭＳ ゴシック" w:hint="eastAsia"/>
          <w:sz w:val="24"/>
        </w:rPr>
        <w:t>1/5の採血結果にてNa高値</w:t>
      </w:r>
      <w:r w:rsidR="00561A38">
        <w:rPr>
          <w:rFonts w:ascii="ＭＳ ゴシック" w:eastAsia="ＭＳ ゴシック" w:hAnsi="ＭＳ ゴシック" w:hint="eastAsia"/>
          <w:sz w:val="24"/>
        </w:rPr>
        <w:t>が出ており、点滴が開始となっている状態で食事摂取量のムラも見られている事を報告し、</w:t>
      </w:r>
      <w:r w:rsidR="00A3060E" w:rsidRPr="00A3060E">
        <w:rPr>
          <w:rFonts w:ascii="ＭＳ ゴシック" w:eastAsia="ＭＳ ゴシック" w:hAnsi="ＭＳ ゴシック" w:hint="eastAsia"/>
          <w:sz w:val="24"/>
        </w:rPr>
        <w:t>毎食についている塩</w:t>
      </w:r>
      <w:r w:rsidR="00A3060E">
        <w:rPr>
          <w:rFonts w:ascii="ＭＳ ゴシック" w:eastAsia="ＭＳ ゴシック" w:hAnsi="ＭＳ ゴシック" w:hint="eastAsia"/>
          <w:sz w:val="24"/>
        </w:rPr>
        <w:t>1g</w:t>
      </w:r>
      <w:r w:rsidR="00561A38">
        <w:rPr>
          <w:rFonts w:ascii="ＭＳ ゴシック" w:eastAsia="ＭＳ ゴシック" w:hAnsi="ＭＳ ゴシック" w:hint="eastAsia"/>
          <w:sz w:val="24"/>
        </w:rPr>
        <w:t>を本日昼から止めてもらうように依頼し、了承を得ています</w:t>
      </w:r>
      <w:r w:rsidR="00A3060E" w:rsidRPr="00A3060E">
        <w:rPr>
          <w:rFonts w:ascii="ＭＳ ゴシック" w:eastAsia="ＭＳ ゴシック" w:hAnsi="ＭＳ ゴシック" w:hint="eastAsia"/>
          <w:sz w:val="24"/>
        </w:rPr>
        <w:t>。</w:t>
      </w:r>
    </w:p>
    <w:p w:rsidR="00707C83" w:rsidRPr="00561A38" w:rsidRDefault="00707C83" w:rsidP="000902B0">
      <w:pPr>
        <w:rPr>
          <w:rFonts w:ascii="ＭＳ ゴシック" w:eastAsia="ＭＳ ゴシック" w:hAnsi="ＭＳ ゴシック"/>
          <w:sz w:val="24"/>
        </w:rPr>
      </w:pPr>
    </w:p>
    <w:p w:rsidR="00D434D8" w:rsidRDefault="00D434D8" w:rsidP="00D434D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・栗</w:t>
      </w:r>
      <w:r w:rsidR="00561A38">
        <w:rPr>
          <w:rFonts w:ascii="ＭＳ ゴシック" w:eastAsia="ＭＳ ゴシック" w:hAnsi="ＭＳ ゴシック" w:hint="eastAsia"/>
          <w:sz w:val="24"/>
        </w:rPr>
        <w:t>橋　アイ子様～退院支援を進めてもよいか主治医へ確認しています</w:t>
      </w:r>
      <w:r w:rsidR="00A3060E">
        <w:rPr>
          <w:rFonts w:ascii="ＭＳ ゴシック" w:eastAsia="ＭＳ ゴシック" w:hAnsi="ＭＳ ゴシック" w:hint="eastAsia"/>
          <w:sz w:val="24"/>
        </w:rPr>
        <w:t>が、午後より不在であり、返答を頂けなかった為、後日改めて確認をして下さい。又</w:t>
      </w:r>
      <w:r w:rsidR="00561A38">
        <w:rPr>
          <w:rFonts w:ascii="ＭＳ ゴシック" w:eastAsia="ＭＳ ゴシック" w:hAnsi="ＭＳ ゴシック" w:hint="eastAsia"/>
          <w:sz w:val="24"/>
        </w:rPr>
        <w:t>、「居宅ひな」松山氏より連絡あり、介護保険認定調査の為、対面での面会希望にて</w:t>
      </w:r>
      <w:r w:rsidRPr="00D434D8">
        <w:rPr>
          <w:rFonts w:ascii="ＭＳ ゴシック" w:eastAsia="ＭＳ ゴシック" w:hAnsi="ＭＳ ゴシック" w:hint="eastAsia"/>
          <w:sz w:val="24"/>
        </w:rPr>
        <w:t>1/17（水）14：00～14：30</w:t>
      </w:r>
      <w:r w:rsidR="00561A38">
        <w:rPr>
          <w:rFonts w:ascii="ＭＳ ゴシック" w:eastAsia="ＭＳ ゴシック" w:hAnsi="ＭＳ ゴシック" w:hint="eastAsia"/>
          <w:sz w:val="24"/>
        </w:rPr>
        <w:t>で日程調整し、面会予約となっています</w:t>
      </w:r>
      <w:r w:rsidRPr="00D434D8">
        <w:rPr>
          <w:rFonts w:ascii="ＭＳ ゴシック" w:eastAsia="ＭＳ ゴシック" w:hAnsi="ＭＳ ゴシック" w:hint="eastAsia"/>
          <w:sz w:val="24"/>
        </w:rPr>
        <w:t>。</w:t>
      </w:r>
    </w:p>
    <w:p w:rsidR="00561A38" w:rsidRDefault="00561A38" w:rsidP="00561A38">
      <w:pPr>
        <w:ind w:left="2160" w:hangingChars="900" w:hanging="2160"/>
        <w:rPr>
          <w:rFonts w:ascii="ＭＳ ゴシック" w:eastAsia="ＭＳ ゴシック" w:hAnsi="ＭＳ ゴシック"/>
          <w:sz w:val="24"/>
        </w:rPr>
      </w:pPr>
    </w:p>
    <w:p w:rsidR="00D434D8" w:rsidRPr="00561A38" w:rsidRDefault="00561A38" w:rsidP="00561A38">
      <w:pPr>
        <w:ind w:left="2160" w:hangingChars="900" w:hanging="2160"/>
        <w:rPr>
          <w:rFonts w:ascii="ＭＳ ゴシック" w:eastAsia="ＭＳ ゴシック" w:hAnsi="ＭＳ ゴシック"/>
          <w:sz w:val="24"/>
        </w:rPr>
      </w:pPr>
      <w:r w:rsidRPr="00561A38">
        <w:rPr>
          <w:rFonts w:ascii="ＭＳ ゴシック" w:eastAsia="ＭＳ ゴシック" w:hAnsi="ＭＳ ゴシック" w:hint="eastAsia"/>
          <w:sz w:val="24"/>
        </w:rPr>
        <w:t>・松倉　チヨエ様～</w:t>
      </w:r>
      <w:r>
        <w:rPr>
          <w:rFonts w:ascii="ＭＳ ゴシック" w:eastAsia="ＭＳ ゴシック" w:hAnsi="ＭＳ ゴシック" w:hint="eastAsia"/>
          <w:sz w:val="24"/>
        </w:rPr>
        <w:t>老健「南郷メディエルデプラザ」よしなり様</w:t>
      </w:r>
      <w:r w:rsidRPr="00561A38">
        <w:rPr>
          <w:rFonts w:ascii="ＭＳ ゴシック" w:eastAsia="ＭＳ ゴシック" w:hAnsi="ＭＳ ゴシック" w:hint="eastAsia"/>
          <w:sz w:val="24"/>
        </w:rPr>
        <w:t>よ</w:t>
      </w:r>
      <w:r>
        <w:rPr>
          <w:rFonts w:ascii="ＭＳ ゴシック" w:eastAsia="ＭＳ ゴシック" w:hAnsi="ＭＳ ゴシック" w:hint="eastAsia"/>
          <w:sz w:val="24"/>
        </w:rPr>
        <w:t>り連絡あり、入所の申し込みがあった為、状態を確認したいとの事で対応し、</w:t>
      </w:r>
      <w:r w:rsidRPr="00561A38">
        <w:rPr>
          <w:rFonts w:ascii="ＭＳ ゴシック" w:eastAsia="ＭＳ ゴシック" w:hAnsi="ＭＳ ゴシック" w:hint="eastAsia"/>
          <w:sz w:val="24"/>
        </w:rPr>
        <w:t>本人のADL</w:t>
      </w:r>
      <w:r>
        <w:rPr>
          <w:rFonts w:ascii="ＭＳ ゴシック" w:eastAsia="ＭＳ ゴシック" w:hAnsi="ＭＳ ゴシック" w:hint="eastAsia"/>
          <w:sz w:val="24"/>
        </w:rPr>
        <w:t>や内服薬について等情報提供しています。本人との面会を行う可能性も</w:t>
      </w:r>
      <w:r w:rsidRPr="00561A38">
        <w:rPr>
          <w:rFonts w:ascii="ＭＳ ゴシック" w:eastAsia="ＭＳ ゴシック" w:hAnsi="ＭＳ ゴシック" w:hint="eastAsia"/>
          <w:sz w:val="24"/>
        </w:rPr>
        <w:t>あるとの事で後日日程が決まった際には連絡を頂く事とし</w:t>
      </w:r>
      <w:r>
        <w:rPr>
          <w:rFonts w:ascii="ＭＳ ゴシック" w:eastAsia="ＭＳ ゴシック" w:hAnsi="ＭＳ ゴシック" w:hint="eastAsia"/>
          <w:sz w:val="24"/>
        </w:rPr>
        <w:t>ています</w:t>
      </w:r>
      <w:r w:rsidRPr="00561A38">
        <w:rPr>
          <w:rFonts w:ascii="ＭＳ ゴシック" w:eastAsia="ＭＳ ゴシック" w:hAnsi="ＭＳ ゴシック" w:hint="eastAsia"/>
          <w:sz w:val="24"/>
        </w:rPr>
        <w:t>。</w:t>
      </w:r>
    </w:p>
    <w:p w:rsidR="00561A38" w:rsidRPr="00561A38" w:rsidRDefault="00561A38" w:rsidP="00A3060E">
      <w:pPr>
        <w:ind w:left="1920" w:hangingChars="800" w:hanging="1920"/>
        <w:rPr>
          <w:rFonts w:ascii="ＭＳ ゴシック" w:eastAsia="ＭＳ ゴシック" w:hAnsi="ＭＳ ゴシック"/>
          <w:sz w:val="24"/>
        </w:rPr>
      </w:pPr>
    </w:p>
    <w:p w:rsidR="00A3060E" w:rsidRDefault="00A3060E" w:rsidP="00A3060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・金田　清一様～</w:t>
      </w:r>
      <w:r w:rsidR="0020272D">
        <w:rPr>
          <w:rFonts w:ascii="ＭＳ ゴシック" w:eastAsia="ＭＳ ゴシック" w:hAnsi="ＭＳ ゴシック" w:hint="eastAsia"/>
          <w:sz w:val="24"/>
        </w:rPr>
        <w:t>臨時薬は同内容で7日分処方となっています。又、</w:t>
      </w:r>
      <w:r w:rsidR="00561A38">
        <w:rPr>
          <w:rFonts w:ascii="ＭＳ ゴシック" w:eastAsia="ＭＳ ゴシック" w:hAnsi="ＭＳ ゴシック" w:hint="eastAsia"/>
          <w:sz w:val="24"/>
        </w:rPr>
        <w:t>階上町役場　介護福祉課　たけべ様</w:t>
      </w:r>
      <w:r>
        <w:rPr>
          <w:rFonts w:ascii="ＭＳ ゴシック" w:eastAsia="ＭＳ ゴシック" w:hAnsi="ＭＳ ゴシック" w:hint="eastAsia"/>
          <w:sz w:val="24"/>
        </w:rPr>
        <w:t>より連絡あり。</w:t>
      </w:r>
      <w:r w:rsidRPr="00A3060E">
        <w:rPr>
          <w:rFonts w:ascii="ＭＳ ゴシック" w:eastAsia="ＭＳ ゴシック" w:hAnsi="ＭＳ ゴシック" w:hint="eastAsia"/>
          <w:sz w:val="24"/>
        </w:rPr>
        <w:t>介護保険認定調査の為、</w:t>
      </w:r>
      <w:r w:rsidR="00561A38">
        <w:rPr>
          <w:rFonts w:ascii="ＭＳ ゴシック" w:eastAsia="ＭＳ ゴシック" w:hAnsi="ＭＳ ゴシック" w:hint="eastAsia"/>
          <w:sz w:val="24"/>
        </w:rPr>
        <w:t>日程調整を行い、</w:t>
      </w:r>
      <w:r w:rsidRPr="00A3060E">
        <w:rPr>
          <w:rFonts w:ascii="ＭＳ ゴシック" w:eastAsia="ＭＳ ゴシック" w:hAnsi="ＭＳ ゴシック" w:hint="eastAsia"/>
          <w:sz w:val="24"/>
        </w:rPr>
        <w:t>1/19（金）14：00～14：30</w:t>
      </w:r>
      <w:r w:rsidR="00561A38">
        <w:rPr>
          <w:rFonts w:ascii="ＭＳ ゴシック" w:eastAsia="ＭＳ ゴシック" w:hAnsi="ＭＳ ゴシック" w:hint="eastAsia"/>
          <w:sz w:val="24"/>
        </w:rPr>
        <w:t>対面で面会予約となっています</w:t>
      </w:r>
      <w:r w:rsidRPr="00A3060E">
        <w:rPr>
          <w:rFonts w:ascii="ＭＳ ゴシック" w:eastAsia="ＭＳ ゴシック" w:hAnsi="ＭＳ ゴシック" w:hint="eastAsia"/>
          <w:sz w:val="24"/>
        </w:rPr>
        <w:t>。</w:t>
      </w:r>
    </w:p>
    <w:p w:rsidR="00A3060E" w:rsidRPr="00561A38" w:rsidRDefault="00A3060E" w:rsidP="000902B0">
      <w:pPr>
        <w:rPr>
          <w:rFonts w:ascii="ＭＳ ゴシック" w:eastAsia="ＭＳ ゴシック" w:hAnsi="ＭＳ ゴシック"/>
          <w:sz w:val="24"/>
        </w:rPr>
      </w:pPr>
    </w:p>
    <w:p w:rsidR="00D434D8" w:rsidRPr="00D434D8" w:rsidRDefault="00D434D8" w:rsidP="00A3060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・中森　みや子様～</w:t>
      </w:r>
      <w:r w:rsidR="0020272D">
        <w:rPr>
          <w:rFonts w:ascii="ＭＳ ゴシック" w:eastAsia="ＭＳ ゴシック" w:hAnsi="ＭＳ ゴシック" w:hint="eastAsia"/>
          <w:sz w:val="24"/>
        </w:rPr>
        <w:t>臨時薬は同内容で7日分処方、</w:t>
      </w:r>
      <w:r>
        <w:rPr>
          <w:rFonts w:ascii="ＭＳ ゴシック" w:eastAsia="ＭＳ ゴシック" w:hAnsi="ＭＳ ゴシック" w:hint="eastAsia"/>
          <w:sz w:val="24"/>
        </w:rPr>
        <w:t>アレンドロン酸錠35mg</w:t>
      </w:r>
      <w:r w:rsidR="00A3060E">
        <w:rPr>
          <w:rFonts w:ascii="ＭＳ ゴシック" w:eastAsia="ＭＳ ゴシック" w:hAnsi="ＭＳ ゴシック" w:hint="eastAsia"/>
          <w:sz w:val="24"/>
        </w:rPr>
        <w:t>が3</w:t>
      </w:r>
      <w:r>
        <w:rPr>
          <w:rFonts w:ascii="ＭＳ ゴシック" w:eastAsia="ＭＳ ゴシック" w:hAnsi="ＭＳ ゴシック" w:hint="eastAsia"/>
          <w:sz w:val="24"/>
        </w:rPr>
        <w:t>回分（1/15、</w:t>
      </w:r>
      <w:r w:rsidR="00E66816">
        <w:rPr>
          <w:rFonts w:ascii="ＭＳ ゴシック" w:eastAsia="ＭＳ ゴシック" w:hAnsi="ＭＳ ゴシック" w:hint="eastAsia"/>
          <w:sz w:val="24"/>
        </w:rPr>
        <w:t>1/22、1/29</w:t>
      </w:r>
      <w:r w:rsidR="00A3060E">
        <w:rPr>
          <w:rFonts w:ascii="ＭＳ ゴシック" w:eastAsia="ＭＳ ゴシック" w:hAnsi="ＭＳ ゴシック" w:hint="eastAsia"/>
          <w:sz w:val="24"/>
        </w:rPr>
        <w:t>）</w:t>
      </w:r>
      <w:r w:rsidR="00561A38">
        <w:rPr>
          <w:rFonts w:ascii="ＭＳ ゴシック" w:eastAsia="ＭＳ ゴシック" w:hAnsi="ＭＳ ゴシック" w:hint="eastAsia"/>
          <w:sz w:val="24"/>
        </w:rPr>
        <w:t>処方となっています</w:t>
      </w:r>
      <w:r w:rsidR="00E66816">
        <w:rPr>
          <w:rFonts w:ascii="ＭＳ ゴシック" w:eastAsia="ＭＳ ゴシック" w:hAnsi="ＭＳ ゴシック" w:hint="eastAsia"/>
          <w:sz w:val="24"/>
        </w:rPr>
        <w:t>。</w:t>
      </w:r>
      <w:r w:rsidR="00A3060E">
        <w:rPr>
          <w:rFonts w:ascii="ＭＳ ゴシック" w:eastAsia="ＭＳ ゴシック" w:hAnsi="ＭＳ ゴシック" w:hint="eastAsia"/>
          <w:sz w:val="24"/>
        </w:rPr>
        <w:t>又、</w:t>
      </w:r>
      <w:r w:rsidR="00561A38">
        <w:rPr>
          <w:rFonts w:ascii="ＭＳ ゴシック" w:eastAsia="ＭＳ ゴシック" w:hAnsi="ＭＳ ゴシック" w:hint="eastAsia"/>
          <w:sz w:val="24"/>
        </w:rPr>
        <w:t>本日</w:t>
      </w:r>
      <w:r w:rsidR="00A3060E">
        <w:rPr>
          <w:rFonts w:ascii="ＭＳ ゴシック" w:eastAsia="ＭＳ ゴシック" w:hAnsi="ＭＳ ゴシック" w:hint="eastAsia"/>
          <w:sz w:val="24"/>
        </w:rPr>
        <w:t>14:00</w:t>
      </w:r>
      <w:r w:rsidR="00561A38">
        <w:rPr>
          <w:rFonts w:ascii="ＭＳ ゴシック" w:eastAsia="ＭＳ ゴシック" w:hAnsi="ＭＳ ゴシック" w:hint="eastAsia"/>
          <w:sz w:val="24"/>
        </w:rPr>
        <w:t>から</w:t>
      </w:r>
      <w:r w:rsidR="00A3060E" w:rsidRPr="00A3060E">
        <w:rPr>
          <w:rFonts w:ascii="ＭＳ ゴシック" w:eastAsia="ＭＳ ゴシック" w:hAnsi="ＭＳ ゴシック" w:hint="eastAsia"/>
          <w:sz w:val="24"/>
        </w:rPr>
        <w:t xml:space="preserve">ケアマネ契約の為、ケアプランニング </w:t>
      </w:r>
      <w:r w:rsidR="00561A38">
        <w:rPr>
          <w:rFonts w:ascii="ＭＳ ゴシック" w:eastAsia="ＭＳ ゴシック" w:hAnsi="ＭＳ ゴシック" w:hint="eastAsia"/>
          <w:sz w:val="24"/>
        </w:rPr>
        <w:t>想いの宮木様</w:t>
      </w:r>
      <w:r w:rsidR="00A3060E" w:rsidRPr="00A3060E">
        <w:rPr>
          <w:rFonts w:ascii="ＭＳ ゴシック" w:eastAsia="ＭＳ ゴシック" w:hAnsi="ＭＳ ゴシック" w:hint="eastAsia"/>
          <w:sz w:val="24"/>
        </w:rPr>
        <w:t>来院され、本人との対面での</w:t>
      </w:r>
      <w:r w:rsidR="00561A38">
        <w:rPr>
          <w:rFonts w:ascii="ＭＳ ゴシック" w:eastAsia="ＭＳ ゴシック" w:hAnsi="ＭＳ ゴシック" w:hint="eastAsia"/>
          <w:sz w:val="24"/>
        </w:rPr>
        <w:t>面会を行っています</w:t>
      </w:r>
      <w:r w:rsidR="00A3060E">
        <w:rPr>
          <w:rFonts w:ascii="ＭＳ ゴシック" w:eastAsia="ＭＳ ゴシック" w:hAnsi="ＭＳ ゴシック" w:hint="eastAsia"/>
          <w:sz w:val="24"/>
        </w:rPr>
        <w:t>。看護スタッフ</w:t>
      </w:r>
      <w:r w:rsidR="00A3060E">
        <w:rPr>
          <w:rFonts w:ascii="ＭＳ ゴシック" w:eastAsia="ＭＳ ゴシック" w:hAnsi="ＭＳ ゴシック" w:hint="eastAsia"/>
          <w:sz w:val="24"/>
        </w:rPr>
        <w:lastRenderedPageBreak/>
        <w:t>より</w:t>
      </w:r>
      <w:r w:rsidR="00561A38">
        <w:rPr>
          <w:rFonts w:ascii="ＭＳ ゴシック" w:eastAsia="ＭＳ ゴシック" w:hAnsi="ＭＳ ゴシック" w:hint="eastAsia"/>
          <w:sz w:val="24"/>
        </w:rPr>
        <w:t>病棟での生活状況や内服薬等に関しての情報提供を行い、宮木様</w:t>
      </w:r>
      <w:r w:rsidR="00A3060E" w:rsidRPr="00A3060E">
        <w:rPr>
          <w:rFonts w:ascii="ＭＳ ゴシック" w:eastAsia="ＭＳ ゴシック" w:hAnsi="ＭＳ ゴシック" w:hint="eastAsia"/>
          <w:sz w:val="24"/>
        </w:rPr>
        <w:t>との</w:t>
      </w:r>
      <w:r w:rsidR="00561A38">
        <w:rPr>
          <w:rFonts w:ascii="ＭＳ ゴシック" w:eastAsia="ＭＳ ゴシック" w:hAnsi="ＭＳ ゴシック" w:hint="eastAsia"/>
          <w:sz w:val="24"/>
        </w:rPr>
        <w:t>ケアマネ契約を済ませ、面会終了しています</w:t>
      </w:r>
      <w:r w:rsidR="00A3060E" w:rsidRPr="00A3060E">
        <w:rPr>
          <w:rFonts w:ascii="ＭＳ ゴシック" w:eastAsia="ＭＳ ゴシック" w:hAnsi="ＭＳ ゴシック" w:hint="eastAsia"/>
          <w:sz w:val="24"/>
        </w:rPr>
        <w:t>。</w:t>
      </w:r>
    </w:p>
    <w:p w:rsidR="0020272D" w:rsidRDefault="0020272D" w:rsidP="000902B0">
      <w:pPr>
        <w:rPr>
          <w:rFonts w:ascii="ＭＳ ゴシック" w:eastAsia="ＭＳ ゴシック" w:hAnsi="ＭＳ ゴシック"/>
          <w:sz w:val="24"/>
        </w:rPr>
      </w:pPr>
    </w:p>
    <w:p w:rsidR="00D153A1" w:rsidRDefault="0020272D" w:rsidP="000902B0">
      <w:pPr>
        <w:rPr>
          <w:rFonts w:ascii="ＭＳ ゴシック" w:eastAsia="ＭＳ ゴシック" w:hAnsi="ＭＳ ゴシック"/>
          <w:sz w:val="24"/>
        </w:rPr>
      </w:pPr>
      <w:r>
        <w:rPr>
          <w:rFonts w:ascii="ＭＳ ゴシック" w:eastAsia="ＭＳ ゴシック" w:hAnsi="ＭＳ ゴシック" w:hint="eastAsia"/>
          <w:sz w:val="24"/>
        </w:rPr>
        <w:t>・中居　ゆり様～臨時薬は同内容で7日分処方となっています。</w:t>
      </w:r>
    </w:p>
    <w:p w:rsidR="0020272D" w:rsidRDefault="0020272D" w:rsidP="000902B0">
      <w:pPr>
        <w:rPr>
          <w:rFonts w:ascii="ＭＳ ゴシック" w:eastAsia="ＭＳ ゴシック" w:hAnsi="ＭＳ ゴシック" w:hint="eastAsia"/>
          <w:sz w:val="24"/>
        </w:rPr>
      </w:pPr>
    </w:p>
    <w:p w:rsidR="00A3060E" w:rsidRDefault="00A3060E" w:rsidP="000902B0">
      <w:pPr>
        <w:rPr>
          <w:rFonts w:ascii="ＭＳ ゴシック" w:eastAsia="ＭＳ ゴシック" w:hAnsi="ＭＳ ゴシック"/>
          <w:sz w:val="24"/>
        </w:rPr>
      </w:pPr>
      <w:r>
        <w:rPr>
          <w:rFonts w:ascii="ＭＳ ゴシック" w:eastAsia="ＭＳ ゴシック" w:hAnsi="ＭＳ ゴシック" w:hint="eastAsia"/>
          <w:sz w:val="24"/>
        </w:rPr>
        <w:t>・金田</w:t>
      </w:r>
      <w:r w:rsidR="00561A38">
        <w:rPr>
          <w:rFonts w:ascii="ＭＳ ゴシック" w:eastAsia="ＭＳ ゴシック" w:hAnsi="ＭＳ ゴシック" w:hint="eastAsia"/>
          <w:sz w:val="24"/>
        </w:rPr>
        <w:t xml:space="preserve">　清一様・佐々木　いと様～インフルエンザの予防接種を実施しています</w:t>
      </w:r>
      <w:r>
        <w:rPr>
          <w:rFonts w:ascii="ＭＳ ゴシック" w:eastAsia="ＭＳ ゴシック" w:hAnsi="ＭＳ ゴシック" w:hint="eastAsia"/>
          <w:sz w:val="24"/>
        </w:rPr>
        <w:t>。</w:t>
      </w:r>
    </w:p>
    <w:p w:rsidR="00A3060E" w:rsidRDefault="00A3060E" w:rsidP="000902B0">
      <w:pPr>
        <w:rPr>
          <w:rFonts w:ascii="ＭＳ ゴシック" w:eastAsia="ＭＳ ゴシック" w:hAnsi="ＭＳ ゴシック"/>
          <w:sz w:val="24"/>
        </w:rPr>
      </w:pPr>
    </w:p>
    <w:p w:rsidR="00280423" w:rsidRDefault="00280423" w:rsidP="0028042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・上村　枝美子様～朝食後薬は日勤帯で再三促し続けていますが、内服出来ずにいる為、主治医よりスキップ可の指示を頂いています</w:t>
      </w:r>
      <w:r w:rsidRPr="00280423">
        <w:rPr>
          <w:rFonts w:ascii="ＭＳ ゴシック" w:eastAsia="ＭＳ ゴシック" w:hAnsi="ＭＳ ゴシック" w:hint="eastAsia"/>
          <w:sz w:val="24"/>
        </w:rPr>
        <w:t>。</w:t>
      </w:r>
      <w:r>
        <w:rPr>
          <w:rFonts w:ascii="ＭＳ ゴシック" w:eastAsia="ＭＳ ゴシック" w:hAnsi="ＭＳ ゴシック" w:hint="eastAsia"/>
          <w:sz w:val="24"/>
        </w:rPr>
        <w:t>又、ロナセンテープ20mg　1日1枚貼付が4日分処方となり、本日より開始の指示が出ています。</w:t>
      </w:r>
      <w:r w:rsidR="0020272D">
        <w:rPr>
          <w:rFonts w:ascii="ＭＳ ゴシック" w:eastAsia="ＭＳ ゴシック" w:hAnsi="ＭＳ ゴシック" w:hint="eastAsia"/>
          <w:sz w:val="24"/>
        </w:rPr>
        <w:t>不穏時薬も10回分処方して頂いています。</w:t>
      </w:r>
    </w:p>
    <w:p w:rsidR="00280423" w:rsidRDefault="00280423" w:rsidP="000902B0">
      <w:pPr>
        <w:rPr>
          <w:rFonts w:ascii="ＭＳ ゴシック" w:eastAsia="ＭＳ ゴシック" w:hAnsi="ＭＳ ゴシック"/>
          <w:sz w:val="24"/>
        </w:rPr>
      </w:pPr>
    </w:p>
    <w:p w:rsidR="0020272D" w:rsidRDefault="0020272D" w:rsidP="0020272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・沖田　千賀様、栗橋　アイ子様、坂井田　ミキ様、土橋　タキ様、神山　典夫様の臨時薬は</w:t>
      </w:r>
      <w:r w:rsidR="002A472E">
        <w:rPr>
          <w:rFonts w:ascii="ＭＳ ゴシック" w:eastAsia="ＭＳ ゴシック" w:hAnsi="ＭＳ ゴシック" w:hint="eastAsia"/>
          <w:sz w:val="24"/>
        </w:rPr>
        <w:t>それぞれ</w:t>
      </w:r>
      <w:r>
        <w:rPr>
          <w:rFonts w:ascii="ＭＳ ゴシック" w:eastAsia="ＭＳ ゴシック" w:hAnsi="ＭＳ ゴシック" w:hint="eastAsia"/>
          <w:sz w:val="24"/>
        </w:rPr>
        <w:t>同内容で7日分処方となっています。</w:t>
      </w:r>
    </w:p>
    <w:p w:rsidR="0020272D" w:rsidRDefault="0020272D" w:rsidP="000902B0">
      <w:pPr>
        <w:rPr>
          <w:rFonts w:ascii="ＭＳ ゴシック" w:eastAsia="ＭＳ ゴシック" w:hAnsi="ＭＳ ゴシック"/>
          <w:sz w:val="24"/>
        </w:rPr>
      </w:pPr>
    </w:p>
    <w:p w:rsidR="0020272D" w:rsidRPr="0020272D" w:rsidRDefault="0020272D" w:rsidP="0020272D">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・前田　ナナ子様～</w:t>
      </w:r>
      <w:r w:rsidRPr="0020272D">
        <w:rPr>
          <w:rFonts w:ascii="ＭＳ ゴシック" w:eastAsia="ＭＳ ゴシック" w:hAnsi="ＭＳ ゴシック" w:hint="eastAsia"/>
          <w:sz w:val="24"/>
        </w:rPr>
        <w:t>臨時薬は同内容で7日分処方となっています。</w:t>
      </w:r>
      <w:r>
        <w:rPr>
          <w:rFonts w:ascii="ＭＳ ゴシック" w:eastAsia="ＭＳ ゴシック" w:hAnsi="ＭＳ ゴシック" w:hint="eastAsia"/>
          <w:sz w:val="24"/>
        </w:rPr>
        <w:t>又、点滴は1/31分迄処方して頂いています。</w:t>
      </w:r>
    </w:p>
    <w:p w:rsidR="0020272D" w:rsidRPr="00280423" w:rsidRDefault="0020272D" w:rsidP="000902B0">
      <w:pPr>
        <w:rPr>
          <w:rFonts w:ascii="ＭＳ ゴシック" w:eastAsia="ＭＳ ゴシック" w:hAnsi="ＭＳ ゴシック" w:hint="eastAsia"/>
          <w:sz w:val="24"/>
        </w:rPr>
      </w:pPr>
    </w:p>
    <w:p w:rsidR="00AB2BB6" w:rsidRDefault="00AB2BB6" w:rsidP="000902B0">
      <w:pPr>
        <w:rPr>
          <w:rFonts w:ascii="ＭＳ ゴシック" w:eastAsia="ＭＳ ゴシック" w:hAnsi="ＭＳ ゴシック"/>
          <w:sz w:val="24"/>
        </w:rPr>
      </w:pPr>
      <w:r>
        <w:rPr>
          <w:rFonts w:ascii="ＭＳ ゴシック" w:eastAsia="ＭＳ ゴシック" w:hAnsi="ＭＳ ゴシック" w:hint="eastAsia"/>
          <w:sz w:val="24"/>
        </w:rPr>
        <w:t>＜SGMより＞</w:t>
      </w:r>
    </w:p>
    <w:p w:rsidR="00AB2BB6" w:rsidRDefault="00280423" w:rsidP="0049548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・吸引やオムツ交換等介助の際、やむを得ない場合以外は「吸引チューブは1回毎に交換」し、「手袋・エプロンも</w:t>
      </w:r>
      <w:r w:rsidR="00561A38">
        <w:rPr>
          <w:rFonts w:ascii="ＭＳ ゴシック" w:eastAsia="ＭＳ ゴシック" w:hAnsi="ＭＳ ゴシック" w:hint="eastAsia"/>
          <w:sz w:val="24"/>
        </w:rPr>
        <w:t>１人対応したら交換</w:t>
      </w:r>
      <w:r>
        <w:rPr>
          <w:rFonts w:ascii="ＭＳ ゴシック" w:eastAsia="ＭＳ ゴシック" w:hAnsi="ＭＳ ゴシック" w:hint="eastAsia"/>
          <w:sz w:val="24"/>
        </w:rPr>
        <w:t>」、</w:t>
      </w:r>
      <w:r w:rsidR="00561A38">
        <w:rPr>
          <w:rFonts w:ascii="ＭＳ ゴシック" w:eastAsia="ＭＳ ゴシック" w:hAnsi="ＭＳ ゴシック" w:hint="eastAsia"/>
          <w:sz w:val="24"/>
        </w:rPr>
        <w:t>を徹底して下さい</w:t>
      </w:r>
      <w:r w:rsidR="00AB2BB6">
        <w:rPr>
          <w:rFonts w:ascii="ＭＳ ゴシック" w:eastAsia="ＭＳ ゴシック" w:hAnsi="ＭＳ ゴシック" w:hint="eastAsia"/>
          <w:sz w:val="24"/>
        </w:rPr>
        <w:t>。</w:t>
      </w:r>
    </w:p>
    <w:p w:rsidR="00AB2BB6" w:rsidRDefault="00AB2BB6" w:rsidP="000902B0">
      <w:pPr>
        <w:rPr>
          <w:rFonts w:ascii="ＭＳ ゴシック" w:eastAsia="ＭＳ ゴシック" w:hAnsi="ＭＳ ゴシック"/>
          <w:sz w:val="24"/>
        </w:rPr>
      </w:pPr>
      <w:r>
        <w:rPr>
          <w:rFonts w:ascii="ＭＳ ゴシック" w:eastAsia="ＭＳ ゴシック" w:hAnsi="ＭＳ ゴシック" w:hint="eastAsia"/>
          <w:sz w:val="24"/>
        </w:rPr>
        <w:t>・</w:t>
      </w:r>
      <w:r w:rsidR="00495486">
        <w:rPr>
          <w:rFonts w:ascii="ＭＳ ゴシック" w:eastAsia="ＭＳ ゴシック" w:hAnsi="ＭＳ ゴシック" w:hint="eastAsia"/>
          <w:sz w:val="24"/>
        </w:rPr>
        <w:t>夕方の病床管理の変更</w:t>
      </w:r>
      <w:r w:rsidR="00561A38">
        <w:rPr>
          <w:rFonts w:ascii="ＭＳ ゴシック" w:eastAsia="ＭＳ ゴシック" w:hAnsi="ＭＳ ゴシック" w:hint="eastAsia"/>
          <w:sz w:val="24"/>
        </w:rPr>
        <w:t>を忘れずにして下さい</w:t>
      </w:r>
      <w:r w:rsidR="00495486">
        <w:rPr>
          <w:rFonts w:ascii="ＭＳ ゴシック" w:eastAsia="ＭＳ ゴシック" w:hAnsi="ＭＳ ゴシック" w:hint="eastAsia"/>
          <w:sz w:val="24"/>
        </w:rPr>
        <w:t>。</w:t>
      </w:r>
    </w:p>
    <w:p w:rsidR="00AB2BB6" w:rsidRDefault="00561A38" w:rsidP="000902B0">
      <w:pPr>
        <w:rPr>
          <w:rFonts w:ascii="ＭＳ ゴシック" w:eastAsia="ＭＳ ゴシック" w:hAnsi="ＭＳ ゴシック"/>
          <w:sz w:val="24"/>
        </w:rPr>
      </w:pPr>
      <w:r>
        <w:rPr>
          <w:rFonts w:ascii="ＭＳ ゴシック" w:eastAsia="ＭＳ ゴシック" w:hAnsi="ＭＳ ゴシック" w:hint="eastAsia"/>
          <w:sz w:val="24"/>
        </w:rPr>
        <w:t>・夜中など急変時に家族連絡について、翌朝に確実に行って下さい</w:t>
      </w:r>
      <w:r w:rsidR="00495486">
        <w:rPr>
          <w:rFonts w:ascii="ＭＳ ゴシック" w:eastAsia="ＭＳ ゴシック" w:hAnsi="ＭＳ ゴシック" w:hint="eastAsia"/>
          <w:sz w:val="24"/>
        </w:rPr>
        <w:t>。</w:t>
      </w:r>
    </w:p>
    <w:p w:rsidR="00AB2BB6" w:rsidRDefault="00495486" w:rsidP="0049548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・小柳Dr</w:t>
      </w:r>
      <w:r w:rsidR="00A3060E">
        <w:rPr>
          <w:rFonts w:ascii="ＭＳ ゴシック" w:eastAsia="ＭＳ ゴシック" w:hAnsi="ＭＳ ゴシック" w:hint="eastAsia"/>
          <w:sz w:val="24"/>
        </w:rPr>
        <w:t>.</w:t>
      </w:r>
      <w:r>
        <w:rPr>
          <w:rFonts w:ascii="ＭＳ ゴシック" w:eastAsia="ＭＳ ゴシック" w:hAnsi="ＭＳ ゴシック" w:hint="eastAsia"/>
          <w:sz w:val="24"/>
        </w:rPr>
        <w:t>が1/15（月）～、DPATの派遣で不在となります。その他のDr</w:t>
      </w:r>
      <w:r w:rsidR="00561A38">
        <w:rPr>
          <w:rFonts w:ascii="ＭＳ ゴシック" w:eastAsia="ＭＳ ゴシック" w:hAnsi="ＭＳ ゴシック" w:hint="eastAsia"/>
          <w:sz w:val="24"/>
        </w:rPr>
        <w:t>.についても勤務変更となる可能性があるので、メール等で連絡が来た際には</w:t>
      </w:r>
      <w:r>
        <w:rPr>
          <w:rFonts w:ascii="ＭＳ ゴシック" w:eastAsia="ＭＳ ゴシック" w:hAnsi="ＭＳ ゴシック" w:hint="eastAsia"/>
          <w:sz w:val="24"/>
        </w:rPr>
        <w:t>情報</w:t>
      </w:r>
      <w:r w:rsidR="00561A38">
        <w:rPr>
          <w:rFonts w:ascii="ＭＳ ゴシック" w:eastAsia="ＭＳ ゴシック" w:hAnsi="ＭＳ ゴシック" w:hint="eastAsia"/>
          <w:sz w:val="24"/>
        </w:rPr>
        <w:t>を共有して下さい</w:t>
      </w:r>
      <w:r>
        <w:rPr>
          <w:rFonts w:ascii="ＭＳ ゴシック" w:eastAsia="ＭＳ ゴシック" w:hAnsi="ＭＳ ゴシック" w:hint="eastAsia"/>
          <w:sz w:val="24"/>
        </w:rPr>
        <w:t>。</w:t>
      </w:r>
    </w:p>
    <w:p w:rsidR="00495486" w:rsidRDefault="00561A38" w:rsidP="0049548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・配属歴</w:t>
      </w:r>
      <w:r w:rsidR="00495486">
        <w:rPr>
          <w:rFonts w:ascii="ＭＳ ゴシック" w:eastAsia="ＭＳ ゴシック" w:hAnsi="ＭＳ ゴシック" w:hint="eastAsia"/>
          <w:sz w:val="24"/>
        </w:rPr>
        <w:t>の提出が1/10</w:t>
      </w:r>
      <w:r>
        <w:rPr>
          <w:rFonts w:ascii="ＭＳ ゴシック" w:eastAsia="ＭＳ ゴシック" w:hAnsi="ＭＳ ゴシック" w:hint="eastAsia"/>
          <w:sz w:val="24"/>
        </w:rPr>
        <w:t>（水）迄となっているので</w:t>
      </w:r>
      <w:r w:rsidR="00495486">
        <w:rPr>
          <w:rFonts w:ascii="ＭＳ ゴシック" w:eastAsia="ＭＳ ゴシック" w:hAnsi="ＭＳ ゴシック" w:hint="eastAsia"/>
          <w:sz w:val="24"/>
        </w:rPr>
        <w:t>提出していない方は</w:t>
      </w:r>
      <w:r>
        <w:rPr>
          <w:rFonts w:ascii="ＭＳ ゴシック" w:eastAsia="ＭＳ ゴシック" w:hAnsi="ＭＳ ゴシック" w:hint="eastAsia"/>
          <w:sz w:val="24"/>
        </w:rPr>
        <w:t>期日内に</w:t>
      </w:r>
      <w:r w:rsidR="00495486">
        <w:rPr>
          <w:rFonts w:ascii="ＭＳ ゴシック" w:eastAsia="ＭＳ ゴシック" w:hAnsi="ＭＳ ゴシック" w:hint="eastAsia"/>
          <w:sz w:val="24"/>
        </w:rPr>
        <w:t>忘れずに提出</w:t>
      </w:r>
      <w:r>
        <w:rPr>
          <w:rFonts w:ascii="ＭＳ ゴシック" w:eastAsia="ＭＳ ゴシック" w:hAnsi="ＭＳ ゴシック" w:hint="eastAsia"/>
          <w:sz w:val="24"/>
        </w:rPr>
        <w:t>するようにしてください</w:t>
      </w:r>
      <w:r w:rsidR="00495486">
        <w:rPr>
          <w:rFonts w:ascii="ＭＳ ゴシック" w:eastAsia="ＭＳ ゴシック" w:hAnsi="ＭＳ ゴシック" w:hint="eastAsia"/>
          <w:sz w:val="24"/>
        </w:rPr>
        <w:t>。</w:t>
      </w:r>
    </w:p>
    <w:p w:rsidR="00AB2BB6" w:rsidRDefault="00495486" w:rsidP="0078761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・南A</w:t>
      </w:r>
      <w:r w:rsidR="00561A38">
        <w:rPr>
          <w:rFonts w:ascii="ＭＳ ゴシック" w:eastAsia="ＭＳ ゴシック" w:hAnsi="ＭＳ ゴシック" w:hint="eastAsia"/>
          <w:sz w:val="24"/>
        </w:rPr>
        <w:t>ユニットの個室利用料について</w:t>
      </w:r>
      <w:r>
        <w:rPr>
          <w:rFonts w:ascii="ＭＳ ゴシック" w:eastAsia="ＭＳ ゴシック" w:hAnsi="ＭＳ ゴシック" w:hint="eastAsia"/>
          <w:sz w:val="24"/>
        </w:rPr>
        <w:t>支払い可能か確認をする際、減免</w:t>
      </w:r>
      <w:r w:rsidR="00561A38">
        <w:rPr>
          <w:rFonts w:ascii="ＭＳ ゴシック" w:eastAsia="ＭＳ ゴシック" w:hAnsi="ＭＳ ゴシック" w:hint="eastAsia"/>
          <w:sz w:val="24"/>
        </w:rPr>
        <w:t>は管理者が調整する為</w:t>
      </w:r>
      <w:r w:rsidR="0078761A">
        <w:rPr>
          <w:rFonts w:ascii="ＭＳ ゴシック" w:eastAsia="ＭＳ ゴシック" w:hAnsi="ＭＳ ゴシック" w:hint="eastAsia"/>
          <w:sz w:val="24"/>
        </w:rPr>
        <w:t>、触れずにお願いします。</w:t>
      </w:r>
    </w:p>
    <w:p w:rsidR="00AB2BB6" w:rsidRPr="00561A38" w:rsidRDefault="00AB2BB6" w:rsidP="000902B0">
      <w:pPr>
        <w:rPr>
          <w:rFonts w:ascii="ＭＳ ゴシック" w:eastAsia="ＭＳ ゴシック" w:hAnsi="ＭＳ ゴシック"/>
          <w:sz w:val="24"/>
        </w:rPr>
      </w:pPr>
    </w:p>
    <w:p w:rsidR="009645BC" w:rsidRDefault="00F11DA6" w:rsidP="004D1E6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78761A" w:rsidRDefault="0078761A" w:rsidP="00803AAA">
      <w:pPr>
        <w:ind w:left="1920" w:hangingChars="800" w:hanging="1920"/>
        <w:rPr>
          <w:rFonts w:ascii="ＭＳ ゴシック" w:eastAsia="ＭＳ ゴシック" w:hAnsi="ＭＳ ゴシック"/>
          <w:kern w:val="0"/>
          <w:sz w:val="24"/>
        </w:rPr>
      </w:pPr>
      <w:r w:rsidRPr="0078761A">
        <w:rPr>
          <w:rFonts w:ascii="ＭＳ ゴシック" w:eastAsia="ＭＳ ゴシック" w:hAnsi="ＭＳ ゴシック" w:hint="eastAsia"/>
          <w:kern w:val="0"/>
          <w:sz w:val="24"/>
        </w:rPr>
        <w:t>・髙橋　勝次様～</w:t>
      </w:r>
      <w:r w:rsidR="00D448FA">
        <w:rPr>
          <w:rFonts w:ascii="ＭＳ ゴシック" w:eastAsia="ＭＳ ゴシック" w:hAnsi="ＭＳ ゴシック" w:hint="eastAsia"/>
          <w:kern w:val="0"/>
          <w:sz w:val="24"/>
        </w:rPr>
        <w:t>バイタルサイン異常無く経過。食事は朝・昼共に</w:t>
      </w:r>
      <w:r>
        <w:rPr>
          <w:rFonts w:ascii="ＭＳ ゴシック" w:eastAsia="ＭＳ ゴシック" w:hAnsi="ＭＳ ゴシック" w:hint="eastAsia"/>
          <w:kern w:val="0"/>
          <w:sz w:val="24"/>
        </w:rPr>
        <w:t>拒否しており、水分のみ摂取している。</w:t>
      </w:r>
    </w:p>
    <w:p w:rsidR="0078761A" w:rsidRPr="00D448FA" w:rsidRDefault="0078761A" w:rsidP="00CB240D">
      <w:pPr>
        <w:ind w:left="2160" w:hangingChars="900" w:hanging="2160"/>
        <w:rPr>
          <w:rFonts w:ascii="ＭＳ ゴシック" w:eastAsia="ＭＳ ゴシック" w:hAnsi="ＭＳ ゴシック"/>
          <w:kern w:val="0"/>
          <w:sz w:val="24"/>
        </w:rPr>
      </w:pPr>
    </w:p>
    <w:p w:rsidR="000902B0" w:rsidRPr="007B6E34" w:rsidRDefault="0078761A" w:rsidP="00803AAA">
      <w:pPr>
        <w:ind w:left="1920" w:hangingChars="800" w:hanging="1920"/>
        <w:rPr>
          <w:rFonts w:ascii="ＭＳ ゴシック" w:eastAsia="ＭＳ ゴシック" w:hAnsi="ＭＳ ゴシック"/>
          <w:kern w:val="0"/>
          <w:sz w:val="24"/>
        </w:rPr>
      </w:pPr>
      <w:r w:rsidRPr="0078761A">
        <w:rPr>
          <w:rFonts w:ascii="ＭＳ ゴシック" w:eastAsia="ＭＳ ゴシック" w:hAnsi="ＭＳ ゴシック" w:hint="eastAsia"/>
          <w:kern w:val="0"/>
          <w:sz w:val="24"/>
        </w:rPr>
        <w:lastRenderedPageBreak/>
        <w:t>・坂本　和子様～</w:t>
      </w:r>
      <w:r>
        <w:rPr>
          <w:rFonts w:ascii="ＭＳ ゴシック" w:eastAsia="ＭＳ ゴシック" w:hAnsi="ＭＳ ゴシック" w:hint="eastAsia"/>
          <w:kern w:val="0"/>
          <w:sz w:val="24"/>
        </w:rPr>
        <w:t>午前中の血圧</w:t>
      </w:r>
      <w:r w:rsidRPr="0078761A">
        <w:rPr>
          <w:rFonts w:ascii="ＭＳ ゴシック" w:eastAsia="ＭＳ ゴシック" w:hAnsi="ＭＳ ゴシック" w:hint="eastAsia"/>
          <w:kern w:val="0"/>
          <w:sz w:val="24"/>
        </w:rPr>
        <w:t>78/52mmhg</w:t>
      </w:r>
      <w:r>
        <w:rPr>
          <w:rFonts w:ascii="ＭＳ ゴシック" w:eastAsia="ＭＳ ゴシック" w:hAnsi="ＭＳ ゴシック" w:hint="eastAsia"/>
          <w:kern w:val="0"/>
          <w:sz w:val="24"/>
        </w:rPr>
        <w:t>と低値だが、不調の訴えは</w:t>
      </w:r>
      <w:r w:rsidR="00D448FA">
        <w:rPr>
          <w:rFonts w:ascii="ＭＳ ゴシック" w:eastAsia="ＭＳ ゴシック" w:hAnsi="ＭＳ ゴシック" w:hint="eastAsia"/>
          <w:kern w:val="0"/>
          <w:sz w:val="24"/>
        </w:rPr>
        <w:t>無く、他バイタルサイン異常も無い</w:t>
      </w:r>
      <w:r>
        <w:rPr>
          <w:rFonts w:ascii="ＭＳ ゴシック" w:eastAsia="ＭＳ ゴシック" w:hAnsi="ＭＳ ゴシック" w:hint="eastAsia"/>
          <w:kern w:val="0"/>
          <w:sz w:val="24"/>
        </w:rPr>
        <w:t>。食事は</w:t>
      </w:r>
      <w:r w:rsidR="00D448FA">
        <w:rPr>
          <w:rFonts w:ascii="ＭＳ ゴシック" w:eastAsia="ＭＳ ゴシック" w:hAnsi="ＭＳ ゴシック" w:hint="eastAsia"/>
          <w:kern w:val="0"/>
          <w:sz w:val="24"/>
        </w:rPr>
        <w:t>各食</w:t>
      </w:r>
      <w:r>
        <w:rPr>
          <w:rFonts w:ascii="ＭＳ ゴシック" w:eastAsia="ＭＳ ゴシック" w:hAnsi="ＭＳ ゴシック" w:hint="eastAsia"/>
          <w:kern w:val="0"/>
          <w:sz w:val="24"/>
        </w:rPr>
        <w:t>2/3～1/2摂取し</w:t>
      </w:r>
      <w:r w:rsidR="00D448FA">
        <w:rPr>
          <w:rFonts w:ascii="ＭＳ ゴシック" w:eastAsia="ＭＳ ゴシック" w:hAnsi="ＭＳ ゴシック" w:hint="eastAsia"/>
          <w:kern w:val="0"/>
          <w:sz w:val="24"/>
        </w:rPr>
        <w:t>ている。時折</w:t>
      </w:r>
      <w:r w:rsidR="00803AAA">
        <w:rPr>
          <w:rFonts w:ascii="ＭＳ ゴシック" w:eastAsia="ＭＳ ゴシック" w:hAnsi="ＭＳ ゴシック" w:hint="eastAsia"/>
          <w:kern w:val="0"/>
          <w:sz w:val="24"/>
        </w:rPr>
        <w:t>痰</w:t>
      </w:r>
      <w:r w:rsidR="00D448FA">
        <w:rPr>
          <w:rFonts w:ascii="ＭＳ ゴシック" w:eastAsia="ＭＳ ゴシック" w:hAnsi="ＭＳ ゴシック" w:hint="eastAsia"/>
          <w:kern w:val="0"/>
          <w:sz w:val="24"/>
        </w:rPr>
        <w:t>鳴あり、吸引施行している</w:t>
      </w:r>
      <w:r>
        <w:rPr>
          <w:rFonts w:ascii="ＭＳ ゴシック" w:eastAsia="ＭＳ ゴシック" w:hAnsi="ＭＳ ゴシック" w:hint="eastAsia"/>
          <w:kern w:val="0"/>
          <w:sz w:val="24"/>
        </w:rPr>
        <w:t>。</w:t>
      </w:r>
    </w:p>
    <w:p w:rsidR="0078761A" w:rsidRDefault="0078761A" w:rsidP="00DB0DCB">
      <w:pPr>
        <w:ind w:left="1920" w:hangingChars="800" w:hanging="1920"/>
        <w:rPr>
          <w:rFonts w:ascii="ＭＳ ゴシック" w:eastAsia="ＭＳ ゴシック" w:hAnsi="ＭＳ ゴシック"/>
          <w:kern w:val="0"/>
          <w:sz w:val="24"/>
        </w:rPr>
      </w:pPr>
    </w:p>
    <w:p w:rsidR="00DB0DCB" w:rsidRDefault="0078761A" w:rsidP="00803AAA">
      <w:pPr>
        <w:ind w:left="1680" w:hangingChars="700" w:hanging="1680"/>
        <w:rPr>
          <w:rFonts w:ascii="ＭＳ ゴシック" w:eastAsia="ＭＳ ゴシック" w:hAnsi="ＭＳ ゴシック"/>
          <w:kern w:val="0"/>
          <w:sz w:val="24"/>
        </w:rPr>
      </w:pPr>
      <w:r w:rsidRPr="0078761A">
        <w:rPr>
          <w:rFonts w:ascii="ＭＳ ゴシック" w:eastAsia="ＭＳ ゴシック" w:hAnsi="ＭＳ ゴシック" w:hint="eastAsia"/>
          <w:kern w:val="0"/>
          <w:sz w:val="24"/>
        </w:rPr>
        <w:t>・中居　稔様～</w:t>
      </w:r>
      <w:r>
        <w:rPr>
          <w:rFonts w:ascii="ＭＳ ゴシック" w:eastAsia="ＭＳ ゴシック" w:hAnsi="ＭＳ ゴシック" w:hint="eastAsia"/>
          <w:kern w:val="0"/>
          <w:sz w:val="24"/>
        </w:rPr>
        <w:t>午前中、体温37.1</w:t>
      </w:r>
      <w:r w:rsidR="00D448FA">
        <w:rPr>
          <w:rFonts w:ascii="ＭＳ ゴシック" w:eastAsia="ＭＳ ゴシック" w:hAnsi="ＭＳ ゴシック" w:hint="eastAsia"/>
          <w:kern w:val="0"/>
          <w:sz w:val="24"/>
        </w:rPr>
        <w:t>℃の為、</w:t>
      </w:r>
      <w:r>
        <w:rPr>
          <w:rFonts w:ascii="ＭＳ ゴシック" w:eastAsia="ＭＳ ゴシック" w:hAnsi="ＭＳ ゴシック" w:hint="eastAsia"/>
          <w:kern w:val="0"/>
          <w:sz w:val="24"/>
        </w:rPr>
        <w:t>寝具調整をしている。</w:t>
      </w:r>
      <w:r w:rsidR="00D448FA">
        <w:rPr>
          <w:rFonts w:ascii="ＭＳ ゴシック" w:eastAsia="ＭＳ ゴシック" w:hAnsi="ＭＳ ゴシック" w:hint="eastAsia"/>
          <w:kern w:val="0"/>
          <w:sz w:val="24"/>
        </w:rPr>
        <w:t>点滴漏れもあり、点滴の刺し</w:t>
      </w:r>
      <w:r>
        <w:rPr>
          <w:rFonts w:ascii="ＭＳ ゴシック" w:eastAsia="ＭＳ ゴシック" w:hAnsi="ＭＳ ゴシック" w:hint="eastAsia"/>
          <w:kern w:val="0"/>
          <w:sz w:val="24"/>
        </w:rPr>
        <w:t>替えを行っている</w:t>
      </w:r>
      <w:r w:rsidR="00D448FA">
        <w:rPr>
          <w:rFonts w:ascii="ＭＳ ゴシック" w:eastAsia="ＭＳ ゴシック" w:hAnsi="ＭＳ ゴシック" w:hint="eastAsia"/>
          <w:kern w:val="0"/>
          <w:sz w:val="24"/>
        </w:rPr>
        <w:t>。オムツ交換時等</w:t>
      </w:r>
      <w:r w:rsidR="00803AAA">
        <w:rPr>
          <w:rFonts w:ascii="ＭＳ ゴシック" w:eastAsia="ＭＳ ゴシック" w:hAnsi="ＭＳ ゴシック" w:hint="eastAsia"/>
          <w:kern w:val="0"/>
          <w:sz w:val="24"/>
        </w:rPr>
        <w:t>スタッフ介入時に筋緊張</w:t>
      </w:r>
      <w:r w:rsidR="00D448FA">
        <w:rPr>
          <w:rFonts w:ascii="ＭＳ ゴシック" w:eastAsia="ＭＳ ゴシック" w:hAnsi="ＭＳ ゴシック" w:hint="eastAsia"/>
          <w:kern w:val="0"/>
          <w:sz w:val="24"/>
        </w:rPr>
        <w:t>が強く見られ</w:t>
      </w:r>
      <w:r w:rsidR="00803AAA">
        <w:rPr>
          <w:rFonts w:ascii="ＭＳ ゴシック" w:eastAsia="ＭＳ ゴシック" w:hAnsi="ＭＳ ゴシック" w:hint="eastAsia"/>
          <w:kern w:val="0"/>
          <w:sz w:val="24"/>
        </w:rPr>
        <w:t>ている。</w:t>
      </w:r>
    </w:p>
    <w:p w:rsidR="00803AAA" w:rsidRPr="00D448FA" w:rsidRDefault="00803AAA" w:rsidP="00803AAA">
      <w:pPr>
        <w:ind w:left="1680" w:hangingChars="700" w:hanging="1680"/>
        <w:rPr>
          <w:rFonts w:ascii="ＭＳ ゴシック" w:eastAsia="ＭＳ ゴシック" w:hAnsi="ＭＳ ゴシック"/>
          <w:kern w:val="0"/>
          <w:sz w:val="24"/>
        </w:rPr>
      </w:pPr>
    </w:p>
    <w:p w:rsidR="0078761A" w:rsidRDefault="00803AAA" w:rsidP="00803AAA">
      <w:pPr>
        <w:ind w:left="2160" w:hangingChars="900" w:hanging="2160"/>
        <w:rPr>
          <w:rFonts w:ascii="ＭＳ ゴシック" w:eastAsia="ＭＳ ゴシック" w:hAnsi="ＭＳ ゴシック"/>
          <w:kern w:val="0"/>
          <w:sz w:val="24"/>
        </w:rPr>
      </w:pPr>
      <w:r w:rsidRPr="00803AAA">
        <w:rPr>
          <w:rFonts w:ascii="ＭＳ ゴシック" w:eastAsia="ＭＳ ゴシック" w:hAnsi="ＭＳ ゴシック" w:hint="eastAsia"/>
          <w:kern w:val="0"/>
          <w:sz w:val="24"/>
        </w:rPr>
        <w:t>・高山　由井子様～</w:t>
      </w:r>
      <w:r>
        <w:rPr>
          <w:rFonts w:ascii="ＭＳ ゴシック" w:eastAsia="ＭＳ ゴシック" w:hAnsi="ＭＳ ゴシック" w:hint="eastAsia"/>
          <w:kern w:val="0"/>
          <w:sz w:val="24"/>
        </w:rPr>
        <w:t>体温37.2～37.6</w:t>
      </w:r>
      <w:r w:rsidR="00D448FA">
        <w:rPr>
          <w:rFonts w:ascii="ＭＳ ゴシック" w:eastAsia="ＭＳ ゴシック" w:hAnsi="ＭＳ ゴシック" w:hint="eastAsia"/>
          <w:kern w:val="0"/>
          <w:sz w:val="24"/>
        </w:rPr>
        <w:t>℃で経過。他バイタルサイン異常無し</w:t>
      </w:r>
      <w:r>
        <w:rPr>
          <w:rFonts w:ascii="ＭＳ ゴシック" w:eastAsia="ＭＳ ゴシック" w:hAnsi="ＭＳ ゴシック" w:hint="eastAsia"/>
          <w:kern w:val="0"/>
          <w:sz w:val="24"/>
        </w:rPr>
        <w:t>。1/2（火）</w:t>
      </w:r>
      <w:r w:rsidR="00D448FA">
        <w:rPr>
          <w:rFonts w:ascii="ＭＳ ゴシック" w:eastAsia="ＭＳ ゴシック" w:hAnsi="ＭＳ ゴシック" w:hint="eastAsia"/>
          <w:kern w:val="0"/>
          <w:sz w:val="24"/>
        </w:rPr>
        <w:t>より発熱にて経管栄養中止となり、経管栄養チューブも抜去しているが、本日主治医より経管栄養チューブの挿入指示を頂き、挿入し、看護スタッフ2名でエア音の確認を行っている。</w:t>
      </w:r>
    </w:p>
    <w:p w:rsidR="00803AAA" w:rsidRPr="00D448FA" w:rsidRDefault="00803AAA" w:rsidP="00CB240D">
      <w:pPr>
        <w:ind w:left="1920" w:hangingChars="800" w:hanging="1920"/>
        <w:rPr>
          <w:rFonts w:ascii="ＭＳ ゴシック" w:eastAsia="ＭＳ ゴシック" w:hAnsi="ＭＳ ゴシック"/>
          <w:kern w:val="0"/>
          <w:sz w:val="24"/>
        </w:rPr>
      </w:pPr>
    </w:p>
    <w:p w:rsidR="004962E5" w:rsidRPr="004962E5" w:rsidRDefault="00DB0DCB" w:rsidP="00D448FA">
      <w:pPr>
        <w:ind w:left="1920" w:hangingChars="800" w:hanging="1920"/>
        <w:rPr>
          <w:rFonts w:ascii="ＭＳ ゴシック" w:eastAsia="ＭＳ ゴシック" w:hAnsi="ＭＳ ゴシック"/>
          <w:kern w:val="0"/>
          <w:sz w:val="24"/>
        </w:rPr>
      </w:pPr>
      <w:r w:rsidRPr="00DB0DCB">
        <w:rPr>
          <w:rFonts w:ascii="ＭＳ ゴシック" w:eastAsia="ＭＳ ゴシック" w:hAnsi="ＭＳ ゴシック" w:hint="eastAsia"/>
          <w:kern w:val="0"/>
          <w:sz w:val="24"/>
        </w:rPr>
        <w:t>・山田　剛也様～</w:t>
      </w:r>
      <w:r w:rsidR="00D448FA">
        <w:rPr>
          <w:rFonts w:ascii="ＭＳ ゴシック" w:eastAsia="ＭＳ ゴシック" w:hAnsi="ＭＳ ゴシック" w:hint="eastAsia"/>
          <w:kern w:val="0"/>
          <w:sz w:val="24"/>
        </w:rPr>
        <w:t>バイタルサイン異常無く</w:t>
      </w:r>
      <w:r w:rsidR="00803AAA">
        <w:rPr>
          <w:rFonts w:ascii="ＭＳ ゴシック" w:eastAsia="ＭＳ ゴシック" w:hAnsi="ＭＳ ゴシック" w:hint="eastAsia"/>
          <w:kern w:val="0"/>
          <w:sz w:val="24"/>
        </w:rPr>
        <w:t>経過。</w:t>
      </w:r>
      <w:r w:rsidR="00D448FA">
        <w:rPr>
          <w:rFonts w:ascii="ＭＳ ゴシック" w:eastAsia="ＭＳ ゴシック" w:hAnsi="ＭＳ ゴシック" w:hint="eastAsia"/>
          <w:kern w:val="0"/>
          <w:sz w:val="24"/>
        </w:rPr>
        <w:t>昨日</w:t>
      </w:r>
      <w:r w:rsidR="00803AAA">
        <w:rPr>
          <w:rFonts w:ascii="ＭＳ ゴシック" w:eastAsia="ＭＳ ゴシック" w:hAnsi="ＭＳ ゴシック" w:hint="eastAsia"/>
          <w:kern w:val="0"/>
          <w:sz w:val="24"/>
        </w:rPr>
        <w:t>準夜帯で</w:t>
      </w:r>
      <w:r w:rsidR="00D448FA">
        <w:rPr>
          <w:rFonts w:ascii="ＭＳ ゴシック" w:eastAsia="ＭＳ ゴシック" w:hAnsi="ＭＳ ゴシック" w:hint="eastAsia"/>
          <w:kern w:val="0"/>
          <w:sz w:val="24"/>
        </w:rPr>
        <w:t>は点滴を</w:t>
      </w:r>
      <w:r w:rsidR="00280423">
        <w:rPr>
          <w:rFonts w:ascii="ＭＳ ゴシック" w:eastAsia="ＭＳ ゴシック" w:hAnsi="ＭＳ ゴシック" w:hint="eastAsia"/>
          <w:kern w:val="0"/>
          <w:sz w:val="24"/>
        </w:rPr>
        <w:t>自己抜去</w:t>
      </w:r>
      <w:r w:rsidR="00D448FA">
        <w:rPr>
          <w:rFonts w:ascii="ＭＳ ゴシック" w:eastAsia="ＭＳ ゴシック" w:hAnsi="ＭＳ ゴシック" w:hint="eastAsia"/>
          <w:kern w:val="0"/>
          <w:sz w:val="24"/>
        </w:rPr>
        <w:t>しよう</w:t>
      </w:r>
      <w:r w:rsidR="00803AAA">
        <w:rPr>
          <w:rFonts w:ascii="ＭＳ ゴシック" w:eastAsia="ＭＳ ゴシック" w:hAnsi="ＭＳ ゴシック" w:hint="eastAsia"/>
          <w:kern w:val="0"/>
          <w:sz w:val="24"/>
        </w:rPr>
        <w:t>としたり、</w:t>
      </w:r>
      <w:r w:rsidR="00D448FA">
        <w:rPr>
          <w:rFonts w:ascii="ＭＳ ゴシック" w:eastAsia="ＭＳ ゴシック" w:hAnsi="ＭＳ ゴシック" w:hint="eastAsia"/>
          <w:kern w:val="0"/>
          <w:sz w:val="24"/>
        </w:rPr>
        <w:t>ベッド上での体動活発さ・大声を出す等</w:t>
      </w:r>
      <w:r w:rsidR="00803AAA">
        <w:rPr>
          <w:rFonts w:ascii="ＭＳ ゴシック" w:eastAsia="ＭＳ ゴシック" w:hAnsi="ＭＳ ゴシック" w:hint="eastAsia"/>
          <w:kern w:val="0"/>
          <w:sz w:val="24"/>
        </w:rPr>
        <w:t>もあり、</w:t>
      </w:r>
      <w:r w:rsidR="00D448FA">
        <w:rPr>
          <w:rFonts w:ascii="ＭＳ ゴシック" w:eastAsia="ＭＳ ゴシック" w:hAnsi="ＭＳ ゴシック" w:hint="eastAsia"/>
          <w:kern w:val="0"/>
          <w:sz w:val="24"/>
        </w:rPr>
        <w:t>不眠時</w:t>
      </w:r>
      <w:r w:rsidR="00707C83" w:rsidRPr="00707C83">
        <w:rPr>
          <w:rFonts w:ascii="ＭＳ ゴシック" w:eastAsia="ＭＳ ゴシック" w:hAnsi="ＭＳ ゴシック" w:hint="eastAsia"/>
          <w:kern w:val="0"/>
          <w:sz w:val="24"/>
        </w:rPr>
        <w:t>トラゾドン</w:t>
      </w:r>
      <w:r w:rsidR="00D448FA">
        <w:rPr>
          <w:rFonts w:ascii="ＭＳ ゴシック" w:eastAsia="ＭＳ ゴシック" w:hAnsi="ＭＳ ゴシック" w:hint="eastAsia"/>
          <w:kern w:val="0"/>
          <w:sz w:val="24"/>
        </w:rPr>
        <w:t>（25）</w:t>
      </w:r>
      <w:r w:rsidR="00707C83" w:rsidRPr="00707C83">
        <w:rPr>
          <w:rFonts w:ascii="ＭＳ ゴシック" w:eastAsia="ＭＳ ゴシック" w:hAnsi="ＭＳ ゴシック" w:hint="eastAsia"/>
          <w:kern w:val="0"/>
          <w:sz w:val="24"/>
        </w:rPr>
        <w:t>1T内服。</w:t>
      </w:r>
      <w:r w:rsidR="00D448FA">
        <w:rPr>
          <w:rFonts w:ascii="ＭＳ ゴシック" w:eastAsia="ＭＳ ゴシック" w:hAnsi="ＭＳ ゴシック" w:hint="eastAsia"/>
          <w:kern w:val="0"/>
          <w:sz w:val="24"/>
        </w:rPr>
        <w:t>その後、休まれている。本日は声を荒げる事も無く、静穏に臥床しており、活気の無さあり</w:t>
      </w:r>
      <w:r w:rsidR="00707C83">
        <w:rPr>
          <w:rFonts w:ascii="ＭＳ ゴシック" w:eastAsia="ＭＳ ゴシック" w:hAnsi="ＭＳ ゴシック" w:hint="eastAsia"/>
          <w:kern w:val="0"/>
          <w:sz w:val="24"/>
        </w:rPr>
        <w:t>。</w:t>
      </w:r>
    </w:p>
    <w:p w:rsidR="00671CE7" w:rsidRPr="00D448FA" w:rsidRDefault="00671CE7" w:rsidP="00CB240D">
      <w:pPr>
        <w:rPr>
          <w:rFonts w:ascii="ＭＳ ゴシック" w:eastAsia="ＭＳ ゴシック" w:hAnsi="ＭＳ ゴシック"/>
          <w:kern w:val="0"/>
          <w:sz w:val="24"/>
        </w:rPr>
      </w:pPr>
    </w:p>
    <w:p w:rsidR="00707C83" w:rsidRDefault="00707C83" w:rsidP="00D448FA">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・奈良　芽乃子様～</w:t>
      </w:r>
      <w:r w:rsidR="00D448FA">
        <w:rPr>
          <w:rFonts w:ascii="ＭＳ ゴシック" w:eastAsia="ＭＳ ゴシック" w:hAnsi="ＭＳ ゴシック" w:hint="eastAsia"/>
          <w:kern w:val="0"/>
          <w:sz w:val="24"/>
        </w:rPr>
        <w:t>バイタルサイン異常無く経過。食事の際、口腔内への溜め込みが見られて</w:t>
      </w:r>
      <w:r w:rsidR="00B11CC6">
        <w:rPr>
          <w:rFonts w:ascii="ＭＳ ゴシック" w:eastAsia="ＭＳ ゴシック" w:hAnsi="ＭＳ ゴシック" w:hint="eastAsia"/>
          <w:kern w:val="0"/>
          <w:sz w:val="24"/>
        </w:rPr>
        <w:t>おり、</w:t>
      </w:r>
      <w:r w:rsidR="00280423">
        <w:rPr>
          <w:rFonts w:ascii="ＭＳ ゴシック" w:eastAsia="ＭＳ ゴシック" w:hAnsi="ＭＳ ゴシック" w:hint="eastAsia"/>
          <w:kern w:val="0"/>
          <w:sz w:val="24"/>
        </w:rPr>
        <w:t>各食</w:t>
      </w:r>
      <w:r w:rsidR="00B11CC6">
        <w:rPr>
          <w:rFonts w:ascii="ＭＳ ゴシック" w:eastAsia="ＭＳ ゴシック" w:hAnsi="ＭＳ ゴシック" w:hint="eastAsia"/>
          <w:kern w:val="0"/>
          <w:sz w:val="24"/>
        </w:rPr>
        <w:t>1/3</w:t>
      </w:r>
      <w:r w:rsidR="00280423">
        <w:rPr>
          <w:rFonts w:ascii="ＭＳ ゴシック" w:eastAsia="ＭＳ ゴシック" w:hAnsi="ＭＳ ゴシック" w:hint="eastAsia"/>
          <w:kern w:val="0"/>
          <w:sz w:val="24"/>
        </w:rPr>
        <w:t>～全量と摂取量のムラは続いている。点滴は自己抜去する事無く施行している</w:t>
      </w:r>
      <w:r w:rsidR="00B11CC6">
        <w:rPr>
          <w:rFonts w:ascii="ＭＳ ゴシック" w:eastAsia="ＭＳ ゴシック" w:hAnsi="ＭＳ ゴシック" w:hint="eastAsia"/>
          <w:kern w:val="0"/>
          <w:sz w:val="24"/>
        </w:rPr>
        <w:t>。</w:t>
      </w:r>
    </w:p>
    <w:p w:rsidR="00707C83" w:rsidRDefault="00707C83" w:rsidP="00DB0DCB">
      <w:pPr>
        <w:ind w:left="1920" w:hangingChars="800" w:hanging="1920"/>
        <w:rPr>
          <w:rFonts w:ascii="ＭＳ ゴシック" w:eastAsia="ＭＳ ゴシック" w:hAnsi="ＭＳ ゴシック"/>
          <w:kern w:val="0"/>
          <w:sz w:val="24"/>
        </w:rPr>
      </w:pPr>
    </w:p>
    <w:p w:rsidR="00DB0DCB" w:rsidRDefault="00DB0DCB" w:rsidP="00DB0DCB">
      <w:pPr>
        <w:ind w:left="1920" w:hangingChars="800" w:hanging="1920"/>
        <w:rPr>
          <w:rFonts w:ascii="ＭＳ ゴシック" w:eastAsia="ＭＳ ゴシック" w:hAnsi="ＭＳ ゴシック"/>
          <w:kern w:val="0"/>
          <w:sz w:val="24"/>
        </w:rPr>
      </w:pPr>
      <w:r w:rsidRPr="00DB0DCB">
        <w:rPr>
          <w:rFonts w:ascii="ＭＳ ゴシック" w:eastAsia="ＭＳ ゴシック" w:hAnsi="ＭＳ ゴシック" w:hint="eastAsia"/>
          <w:kern w:val="0"/>
          <w:sz w:val="24"/>
        </w:rPr>
        <w:t>・日向　タケ様～</w:t>
      </w:r>
      <w:r w:rsidR="00280423">
        <w:rPr>
          <w:rFonts w:ascii="ＭＳ ゴシック" w:eastAsia="ＭＳ ゴシック" w:hAnsi="ＭＳ ゴシック" w:hint="eastAsia"/>
          <w:kern w:val="0"/>
          <w:sz w:val="24"/>
        </w:rPr>
        <w:t>バイタルサイン異常無し。血糖値は</w:t>
      </w:r>
      <w:r w:rsidR="007C1FC4">
        <w:rPr>
          <w:rFonts w:ascii="ＭＳ ゴシック" w:eastAsia="ＭＳ ゴシック" w:hAnsi="ＭＳ ゴシック" w:hint="eastAsia"/>
          <w:kern w:val="0"/>
          <w:sz w:val="24"/>
        </w:rPr>
        <w:t>180～321</w:t>
      </w:r>
      <w:r w:rsidR="007C1FC4" w:rsidRPr="007C1FC4">
        <w:rPr>
          <w:rFonts w:ascii="ＭＳ ゴシック" w:eastAsia="ＭＳ ゴシック" w:hAnsi="ＭＳ ゴシック" w:hint="eastAsia"/>
          <w:kern w:val="0"/>
          <w:sz w:val="24"/>
        </w:rPr>
        <w:t>mg/dl</w:t>
      </w:r>
      <w:r w:rsidR="00280423">
        <w:rPr>
          <w:rFonts w:ascii="ＭＳ ゴシック" w:eastAsia="ＭＳ ゴシック" w:hAnsi="ＭＳ ゴシック" w:hint="eastAsia"/>
          <w:kern w:val="0"/>
          <w:sz w:val="24"/>
        </w:rPr>
        <w:t>で推移。覚醒状態も良く</w:t>
      </w:r>
      <w:r w:rsidR="007C1FC4">
        <w:rPr>
          <w:rFonts w:ascii="ＭＳ ゴシック" w:eastAsia="ＭＳ ゴシック" w:hAnsi="ＭＳ ゴシック" w:hint="eastAsia"/>
          <w:kern w:val="0"/>
          <w:sz w:val="24"/>
        </w:rPr>
        <w:t>、食事は介助にて</w:t>
      </w:r>
      <w:r w:rsidR="00280423">
        <w:rPr>
          <w:rFonts w:ascii="ＭＳ ゴシック" w:eastAsia="ＭＳ ゴシック" w:hAnsi="ＭＳ ゴシック" w:hint="eastAsia"/>
          <w:kern w:val="0"/>
          <w:sz w:val="24"/>
        </w:rPr>
        <w:t>各食</w:t>
      </w:r>
      <w:r w:rsidR="007C1FC4">
        <w:rPr>
          <w:rFonts w:ascii="ＭＳ ゴシック" w:eastAsia="ＭＳ ゴシック" w:hAnsi="ＭＳ ゴシック" w:hint="eastAsia"/>
          <w:kern w:val="0"/>
          <w:sz w:val="24"/>
        </w:rPr>
        <w:t>全量～1/3</w:t>
      </w:r>
      <w:r w:rsidR="00280423">
        <w:rPr>
          <w:rFonts w:ascii="ＭＳ ゴシック" w:eastAsia="ＭＳ ゴシック" w:hAnsi="ＭＳ ゴシック" w:hint="eastAsia"/>
          <w:kern w:val="0"/>
          <w:sz w:val="24"/>
        </w:rPr>
        <w:t>摂取出来ている</w:t>
      </w:r>
      <w:r w:rsidR="007C1FC4">
        <w:rPr>
          <w:rFonts w:ascii="ＭＳ ゴシック" w:eastAsia="ＭＳ ゴシック" w:hAnsi="ＭＳ ゴシック" w:hint="eastAsia"/>
          <w:kern w:val="0"/>
          <w:sz w:val="24"/>
        </w:rPr>
        <w:t>。</w:t>
      </w:r>
      <w:r w:rsidR="007C1FC4" w:rsidRPr="007C1FC4">
        <w:rPr>
          <w:rFonts w:ascii="ＭＳ ゴシック" w:eastAsia="ＭＳ ゴシック" w:hAnsi="ＭＳ ゴシック" w:hint="eastAsia"/>
          <w:kern w:val="0"/>
          <w:sz w:val="24"/>
        </w:rPr>
        <w:t xml:space="preserve">　</w:t>
      </w:r>
    </w:p>
    <w:p w:rsidR="00CF137A" w:rsidRPr="00280423" w:rsidRDefault="00CF137A" w:rsidP="00DB0DCB">
      <w:pPr>
        <w:ind w:left="1920" w:hangingChars="800" w:hanging="1920"/>
        <w:rPr>
          <w:rFonts w:ascii="ＭＳ ゴシック" w:eastAsia="ＭＳ ゴシック" w:hAnsi="ＭＳ ゴシック"/>
          <w:kern w:val="0"/>
          <w:sz w:val="24"/>
        </w:rPr>
      </w:pPr>
    </w:p>
    <w:p w:rsidR="005F0851" w:rsidRDefault="007C1FC4" w:rsidP="005F0851">
      <w:pPr>
        <w:ind w:left="2160" w:hangingChars="900" w:hanging="2160"/>
        <w:rPr>
          <w:rFonts w:ascii="ＭＳ ゴシック" w:eastAsia="ＭＳ ゴシック" w:hAnsi="ＭＳ ゴシック"/>
          <w:kern w:val="0"/>
          <w:sz w:val="24"/>
        </w:rPr>
      </w:pPr>
      <w:r w:rsidRPr="007C1FC4">
        <w:rPr>
          <w:rFonts w:ascii="ＭＳ ゴシック" w:eastAsia="ＭＳ ゴシック" w:hAnsi="ＭＳ ゴシック" w:hint="eastAsia"/>
          <w:kern w:val="0"/>
          <w:sz w:val="24"/>
        </w:rPr>
        <w:t>・野見山　キヱ様～</w:t>
      </w:r>
      <w:r w:rsidR="00280423">
        <w:rPr>
          <w:rFonts w:ascii="ＭＳ ゴシック" w:eastAsia="ＭＳ ゴシック" w:hAnsi="ＭＳ ゴシック" w:hint="eastAsia"/>
          <w:kern w:val="0"/>
          <w:sz w:val="24"/>
        </w:rPr>
        <w:t>バイタルサイン異常無し</w:t>
      </w:r>
      <w:r>
        <w:rPr>
          <w:rFonts w:ascii="ＭＳ ゴシック" w:eastAsia="ＭＳ ゴシック" w:hAnsi="ＭＳ ゴシック" w:hint="eastAsia"/>
          <w:kern w:val="0"/>
          <w:sz w:val="24"/>
        </w:rPr>
        <w:t>。</w:t>
      </w:r>
      <w:r w:rsidR="00280423">
        <w:rPr>
          <w:rFonts w:ascii="ＭＳ ゴシック" w:eastAsia="ＭＳ ゴシック" w:hAnsi="ＭＳ ゴシック" w:hint="eastAsia"/>
          <w:kern w:val="0"/>
          <w:sz w:val="24"/>
        </w:rPr>
        <w:t>覚醒状態も良く</w:t>
      </w:r>
      <w:r w:rsidR="005F0851">
        <w:rPr>
          <w:rFonts w:ascii="ＭＳ ゴシック" w:eastAsia="ＭＳ ゴシック" w:hAnsi="ＭＳ ゴシック" w:hint="eastAsia"/>
          <w:kern w:val="0"/>
          <w:sz w:val="24"/>
        </w:rPr>
        <w:t>、「梅干し食べたい</w:t>
      </w:r>
      <w:r w:rsidR="00280423">
        <w:rPr>
          <w:rFonts w:ascii="ＭＳ ゴシック" w:eastAsia="ＭＳ ゴシック" w:hAnsi="ＭＳ ゴシック" w:hint="eastAsia"/>
          <w:kern w:val="0"/>
          <w:sz w:val="24"/>
        </w:rPr>
        <w:t>。</w:t>
      </w:r>
      <w:r w:rsidR="005F0851">
        <w:rPr>
          <w:rFonts w:ascii="ＭＳ ゴシック" w:eastAsia="ＭＳ ゴシック" w:hAnsi="ＭＳ ゴシック" w:hint="eastAsia"/>
          <w:kern w:val="0"/>
          <w:sz w:val="24"/>
        </w:rPr>
        <w:t>」と話したり、スタッフの声掛けに返答も出来ている。</w:t>
      </w:r>
      <w:r>
        <w:rPr>
          <w:rFonts w:ascii="ＭＳ ゴシック" w:eastAsia="ＭＳ ゴシック" w:hAnsi="ＭＳ ゴシック" w:hint="eastAsia"/>
          <w:kern w:val="0"/>
          <w:sz w:val="24"/>
        </w:rPr>
        <w:t>昨日より</w:t>
      </w:r>
      <w:r w:rsidR="00280423">
        <w:rPr>
          <w:rFonts w:ascii="ＭＳ ゴシック" w:eastAsia="ＭＳ ゴシック" w:hAnsi="ＭＳ ゴシック" w:hint="eastAsia"/>
          <w:kern w:val="0"/>
          <w:sz w:val="24"/>
        </w:rPr>
        <w:t>膀胱留置カテーテル留置し、尿測実施している。尿量が安定してきた場合には膀胱留置カテーテル抜去を検討していく</w:t>
      </w:r>
      <w:r w:rsidR="005F0851">
        <w:rPr>
          <w:rFonts w:ascii="ＭＳ ゴシック" w:eastAsia="ＭＳ ゴシック" w:hAnsi="ＭＳ ゴシック" w:hint="eastAsia"/>
          <w:kern w:val="0"/>
          <w:sz w:val="24"/>
        </w:rPr>
        <w:t>。</w:t>
      </w:r>
    </w:p>
    <w:p w:rsidR="007C1FC4" w:rsidRDefault="007C1FC4" w:rsidP="00FF7E72">
      <w:pPr>
        <w:ind w:left="2160" w:hangingChars="900" w:hanging="2160"/>
        <w:rPr>
          <w:rFonts w:ascii="ＭＳ ゴシック" w:eastAsia="ＭＳ ゴシック" w:hAnsi="ＭＳ ゴシック"/>
          <w:kern w:val="0"/>
          <w:sz w:val="24"/>
        </w:rPr>
      </w:pPr>
    </w:p>
    <w:p w:rsidR="00CF137A" w:rsidRDefault="00DB0DCB" w:rsidP="00FF7E72">
      <w:pPr>
        <w:ind w:left="2160" w:hangingChars="900" w:hanging="2160"/>
        <w:rPr>
          <w:rFonts w:ascii="ＭＳ ゴシック" w:eastAsia="ＭＳ ゴシック" w:hAnsi="ＭＳ ゴシック"/>
          <w:kern w:val="0"/>
          <w:sz w:val="24"/>
        </w:rPr>
      </w:pPr>
      <w:r w:rsidRPr="00DB0DCB">
        <w:rPr>
          <w:rFonts w:ascii="ＭＳ ゴシック" w:eastAsia="ＭＳ ゴシック" w:hAnsi="ＭＳ ゴシック" w:hint="eastAsia"/>
          <w:kern w:val="0"/>
          <w:sz w:val="24"/>
        </w:rPr>
        <w:t>・前田　ナナ子様～</w:t>
      </w:r>
      <w:r w:rsidR="00280423">
        <w:rPr>
          <w:rFonts w:ascii="ＭＳ ゴシック" w:eastAsia="ＭＳ ゴシック" w:hAnsi="ＭＳ ゴシック" w:hint="eastAsia"/>
          <w:kern w:val="0"/>
          <w:sz w:val="24"/>
        </w:rPr>
        <w:t>バイタルサイン異常無し。点滴もトラブル無く実施している。食事は各食</w:t>
      </w:r>
      <w:r w:rsidR="005F0851">
        <w:rPr>
          <w:rFonts w:ascii="ＭＳ ゴシック" w:eastAsia="ＭＳ ゴシック" w:hAnsi="ＭＳ ゴシック" w:hint="eastAsia"/>
          <w:kern w:val="0"/>
          <w:sz w:val="24"/>
        </w:rPr>
        <w:t>全量～1/2</w:t>
      </w:r>
      <w:r w:rsidR="00280423">
        <w:rPr>
          <w:rFonts w:ascii="ＭＳ ゴシック" w:eastAsia="ＭＳ ゴシック" w:hAnsi="ＭＳ ゴシック" w:hint="eastAsia"/>
          <w:kern w:val="0"/>
          <w:sz w:val="24"/>
        </w:rPr>
        <w:t>摂取出来て</w:t>
      </w:r>
      <w:r w:rsidR="005F0851">
        <w:rPr>
          <w:rFonts w:ascii="ＭＳ ゴシック" w:eastAsia="ＭＳ ゴシック" w:hAnsi="ＭＳ ゴシック" w:hint="eastAsia"/>
          <w:kern w:val="0"/>
          <w:sz w:val="24"/>
        </w:rPr>
        <w:t>いるが、</w:t>
      </w:r>
      <w:r w:rsidR="00280423">
        <w:rPr>
          <w:rFonts w:ascii="ＭＳ ゴシック" w:eastAsia="ＭＳ ゴシック" w:hAnsi="ＭＳ ゴシック" w:hint="eastAsia"/>
          <w:kern w:val="0"/>
          <w:sz w:val="24"/>
        </w:rPr>
        <w:t>介助に</w:t>
      </w:r>
      <w:r w:rsidR="005F0851">
        <w:rPr>
          <w:rFonts w:ascii="ＭＳ ゴシック" w:eastAsia="ＭＳ ゴシック" w:hAnsi="ＭＳ ゴシック" w:hint="eastAsia"/>
          <w:kern w:val="0"/>
          <w:sz w:val="24"/>
        </w:rPr>
        <w:t>時間を要している。</w:t>
      </w:r>
    </w:p>
    <w:p w:rsidR="00FF7E72" w:rsidRPr="00280423" w:rsidRDefault="00FF7E72" w:rsidP="00FF7E72">
      <w:pPr>
        <w:ind w:left="2160" w:hangingChars="900" w:hanging="2160"/>
        <w:rPr>
          <w:rFonts w:ascii="ＭＳ ゴシック" w:eastAsia="ＭＳ ゴシック" w:hAnsi="ＭＳ ゴシック"/>
          <w:kern w:val="0"/>
          <w:sz w:val="24"/>
        </w:rPr>
      </w:pPr>
    </w:p>
    <w:p w:rsidR="00671CE7" w:rsidRDefault="00280423" w:rsidP="00671CE7">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・坂井田　ミキ様～バイタルサイン異常無し。食事は介助で</w:t>
      </w:r>
      <w:r w:rsidR="005F0851">
        <w:rPr>
          <w:rFonts w:ascii="ＭＳ ゴシック" w:eastAsia="ＭＳ ゴシック" w:hAnsi="ＭＳ ゴシック" w:hint="eastAsia"/>
          <w:kern w:val="0"/>
          <w:sz w:val="24"/>
        </w:rPr>
        <w:t>全量摂取されている。</w:t>
      </w:r>
    </w:p>
    <w:p w:rsidR="00671CE7" w:rsidRPr="00280423" w:rsidRDefault="00671CE7" w:rsidP="00DB0DCB">
      <w:pPr>
        <w:ind w:left="1920" w:hangingChars="800" w:hanging="1920"/>
        <w:rPr>
          <w:rFonts w:ascii="ＭＳ ゴシック" w:eastAsia="ＭＳ ゴシック" w:hAnsi="ＭＳ ゴシック"/>
          <w:kern w:val="0"/>
          <w:sz w:val="24"/>
        </w:rPr>
      </w:pPr>
    </w:p>
    <w:p w:rsidR="00481045" w:rsidRDefault="00FF7E72" w:rsidP="00E860E2">
      <w:pPr>
        <w:ind w:left="2160" w:hangingChars="900" w:hanging="2160"/>
        <w:rPr>
          <w:rFonts w:ascii="ＭＳ ゴシック" w:eastAsia="ＭＳ ゴシック" w:hAnsi="ＭＳ ゴシック"/>
          <w:kern w:val="0"/>
          <w:sz w:val="24"/>
        </w:rPr>
      </w:pPr>
      <w:r w:rsidRPr="00FF7E72">
        <w:rPr>
          <w:rFonts w:ascii="ＭＳ ゴシック" w:eastAsia="ＭＳ ゴシック" w:hAnsi="ＭＳ ゴシック" w:hint="eastAsia"/>
          <w:kern w:val="0"/>
          <w:sz w:val="24"/>
        </w:rPr>
        <w:t>・上村　枝美子様～</w:t>
      </w:r>
      <w:r w:rsidR="00E036FF">
        <w:rPr>
          <w:rFonts w:ascii="ＭＳ ゴシック" w:eastAsia="ＭＳ ゴシック" w:hAnsi="ＭＳ ゴシック" w:hint="eastAsia"/>
          <w:kern w:val="0"/>
          <w:sz w:val="24"/>
        </w:rPr>
        <w:t>朝、臥床しながら感情失禁</w:t>
      </w:r>
      <w:r w:rsidR="00280423">
        <w:rPr>
          <w:rFonts w:ascii="ＭＳ ゴシック" w:eastAsia="ＭＳ ゴシック" w:hAnsi="ＭＳ ゴシック" w:hint="eastAsia"/>
          <w:kern w:val="0"/>
          <w:sz w:val="24"/>
        </w:rPr>
        <w:t>する様子が見られて</w:t>
      </w:r>
      <w:r w:rsidR="00E036FF">
        <w:rPr>
          <w:rFonts w:ascii="ＭＳ ゴシック" w:eastAsia="ＭＳ ゴシック" w:hAnsi="ＭＳ ゴシック" w:hint="eastAsia"/>
          <w:kern w:val="0"/>
          <w:sz w:val="24"/>
        </w:rPr>
        <w:t>いた。</w:t>
      </w:r>
      <w:r w:rsidR="00280423">
        <w:rPr>
          <w:rFonts w:ascii="ＭＳ ゴシック" w:eastAsia="ＭＳ ゴシック" w:hAnsi="ＭＳ ゴシック" w:hint="eastAsia"/>
          <w:kern w:val="0"/>
          <w:sz w:val="24"/>
        </w:rPr>
        <w:t>昨日は食事・服薬共に傾聴・再三の説明にて摂取・内服出来ていたが、本日は起床後より不機嫌で朝・昼共に</w:t>
      </w:r>
      <w:r w:rsidR="00E036FF">
        <w:rPr>
          <w:rFonts w:ascii="ＭＳ ゴシック" w:eastAsia="ＭＳ ゴシック" w:hAnsi="ＭＳ ゴシック" w:hint="eastAsia"/>
          <w:kern w:val="0"/>
          <w:sz w:val="24"/>
        </w:rPr>
        <w:t>拒食・</w:t>
      </w:r>
      <w:r w:rsidR="00F778E7">
        <w:rPr>
          <w:rFonts w:ascii="ＭＳ ゴシック" w:eastAsia="ＭＳ ゴシック" w:hAnsi="ＭＳ ゴシック" w:hint="eastAsia"/>
          <w:kern w:val="0"/>
          <w:sz w:val="24"/>
        </w:rPr>
        <w:t>拒薬</w:t>
      </w:r>
      <w:r w:rsidR="00280423">
        <w:rPr>
          <w:rFonts w:ascii="ＭＳ ゴシック" w:eastAsia="ＭＳ ゴシック" w:hAnsi="ＭＳ ゴシック" w:hint="eastAsia"/>
          <w:kern w:val="0"/>
          <w:sz w:val="24"/>
        </w:rPr>
        <w:t>があり</w:t>
      </w:r>
      <w:r w:rsidR="00E036FF">
        <w:rPr>
          <w:rFonts w:ascii="ＭＳ ゴシック" w:eastAsia="ＭＳ ゴシック" w:hAnsi="ＭＳ ゴシック" w:hint="eastAsia"/>
          <w:kern w:val="0"/>
          <w:sz w:val="24"/>
        </w:rPr>
        <w:t>、介入に対</w:t>
      </w:r>
      <w:r w:rsidR="00F778E7">
        <w:rPr>
          <w:rFonts w:ascii="ＭＳ ゴシック" w:eastAsia="ＭＳ ゴシック" w:hAnsi="ＭＳ ゴシック" w:hint="eastAsia"/>
          <w:kern w:val="0"/>
          <w:sz w:val="24"/>
        </w:rPr>
        <w:t>し</w:t>
      </w:r>
      <w:r w:rsidR="00E036FF">
        <w:rPr>
          <w:rFonts w:ascii="ＭＳ ゴシック" w:eastAsia="ＭＳ ゴシック" w:hAnsi="ＭＳ ゴシック" w:hint="eastAsia"/>
          <w:kern w:val="0"/>
          <w:sz w:val="24"/>
        </w:rPr>
        <w:t>ても拒否的で表情の硬さ</w:t>
      </w:r>
      <w:r w:rsidR="00280423">
        <w:rPr>
          <w:rFonts w:ascii="ＭＳ ゴシック" w:eastAsia="ＭＳ ゴシック" w:hAnsi="ＭＳ ゴシック" w:hint="eastAsia"/>
          <w:kern w:val="0"/>
          <w:sz w:val="24"/>
        </w:rPr>
        <w:t>が</w:t>
      </w:r>
      <w:r w:rsidR="00E036FF">
        <w:rPr>
          <w:rFonts w:ascii="ＭＳ ゴシック" w:eastAsia="ＭＳ ゴシック" w:hAnsi="ＭＳ ゴシック" w:hint="eastAsia"/>
          <w:kern w:val="0"/>
          <w:sz w:val="24"/>
        </w:rPr>
        <w:t>見られている。</w:t>
      </w:r>
    </w:p>
    <w:p w:rsidR="00705E2F" w:rsidRPr="00280423" w:rsidRDefault="00705E2F" w:rsidP="00F778E7">
      <w:pPr>
        <w:rPr>
          <w:rFonts w:ascii="ＭＳ ゴシック" w:eastAsia="ＭＳ ゴシック" w:hAnsi="ＭＳ ゴシック"/>
          <w:kern w:val="0"/>
          <w:sz w:val="24"/>
        </w:rPr>
      </w:pPr>
    </w:p>
    <w:p w:rsidR="00705E2F" w:rsidRDefault="00705E2F" w:rsidP="004D504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・土橋　タキ様～</w:t>
      </w:r>
      <w:r w:rsidR="004D504A">
        <w:rPr>
          <w:rFonts w:ascii="ＭＳ ゴシック" w:eastAsia="ＭＳ ゴシック" w:hAnsi="ＭＳ ゴシック" w:hint="eastAsia"/>
          <w:kern w:val="0"/>
          <w:sz w:val="24"/>
        </w:rPr>
        <w:t>昼食後より</w:t>
      </w:r>
      <w:r w:rsidR="00F778E7">
        <w:rPr>
          <w:rFonts w:ascii="ＭＳ ゴシック" w:eastAsia="ＭＳ ゴシック" w:hAnsi="ＭＳ ゴシック" w:hint="eastAsia"/>
          <w:kern w:val="0"/>
          <w:sz w:val="24"/>
        </w:rPr>
        <w:t>スタッフへ付き纏い</w:t>
      </w:r>
      <w:r w:rsidR="004D504A">
        <w:rPr>
          <w:rFonts w:ascii="ＭＳ ゴシック" w:eastAsia="ＭＳ ゴシック" w:hAnsi="ＭＳ ゴシック" w:hint="eastAsia"/>
          <w:kern w:val="0"/>
          <w:sz w:val="24"/>
        </w:rPr>
        <w:t>、</w:t>
      </w:r>
      <w:r w:rsidR="00F778E7">
        <w:rPr>
          <w:rFonts w:ascii="ＭＳ ゴシック" w:eastAsia="ＭＳ ゴシック" w:hAnsi="ＭＳ ゴシック" w:hint="eastAsia"/>
          <w:kern w:val="0"/>
          <w:sz w:val="24"/>
        </w:rPr>
        <w:t>「寝れない</w:t>
      </w:r>
      <w:r w:rsidR="004D504A">
        <w:rPr>
          <w:rFonts w:ascii="ＭＳ ゴシック" w:eastAsia="ＭＳ ゴシック" w:hAnsi="ＭＳ ゴシック" w:hint="eastAsia"/>
          <w:kern w:val="0"/>
          <w:sz w:val="24"/>
        </w:rPr>
        <w:t>。」</w:t>
      </w:r>
      <w:r w:rsidR="00F778E7">
        <w:rPr>
          <w:rFonts w:ascii="ＭＳ ゴシック" w:eastAsia="ＭＳ ゴシック" w:hAnsi="ＭＳ ゴシック" w:hint="eastAsia"/>
          <w:kern w:val="0"/>
          <w:sz w:val="24"/>
        </w:rPr>
        <w:t>、</w:t>
      </w:r>
      <w:r w:rsidR="004D504A">
        <w:rPr>
          <w:rFonts w:ascii="ＭＳ ゴシック" w:eastAsia="ＭＳ ゴシック" w:hAnsi="ＭＳ ゴシック" w:hint="eastAsia"/>
          <w:kern w:val="0"/>
          <w:sz w:val="24"/>
        </w:rPr>
        <w:t>「</w:t>
      </w:r>
      <w:r w:rsidR="00F778E7">
        <w:rPr>
          <w:rFonts w:ascii="ＭＳ ゴシック" w:eastAsia="ＭＳ ゴシック" w:hAnsi="ＭＳ ゴシック" w:hint="eastAsia"/>
          <w:kern w:val="0"/>
          <w:sz w:val="24"/>
        </w:rPr>
        <w:t>死にそう</w:t>
      </w:r>
      <w:r w:rsidR="004D504A">
        <w:rPr>
          <w:rFonts w:ascii="ＭＳ ゴシック" w:eastAsia="ＭＳ ゴシック" w:hAnsi="ＭＳ ゴシック" w:hint="eastAsia"/>
          <w:kern w:val="0"/>
          <w:sz w:val="24"/>
        </w:rPr>
        <w:t>。</w:t>
      </w:r>
      <w:r w:rsidR="00F778E7">
        <w:rPr>
          <w:rFonts w:ascii="ＭＳ ゴシック" w:eastAsia="ＭＳ ゴシック" w:hAnsi="ＭＳ ゴシック" w:hint="eastAsia"/>
          <w:kern w:val="0"/>
          <w:sz w:val="24"/>
        </w:rPr>
        <w:t>」</w:t>
      </w:r>
      <w:r w:rsidR="004D504A">
        <w:rPr>
          <w:rFonts w:ascii="ＭＳ ゴシック" w:eastAsia="ＭＳ ゴシック" w:hAnsi="ＭＳ ゴシック" w:hint="eastAsia"/>
          <w:kern w:val="0"/>
          <w:sz w:val="24"/>
        </w:rPr>
        <w:t>等</w:t>
      </w:r>
      <w:r w:rsidR="00F778E7">
        <w:rPr>
          <w:rFonts w:ascii="ＭＳ ゴシック" w:eastAsia="ＭＳ ゴシック" w:hAnsi="ＭＳ ゴシック" w:hint="eastAsia"/>
          <w:kern w:val="0"/>
          <w:sz w:val="24"/>
        </w:rPr>
        <w:t>の発言</w:t>
      </w:r>
      <w:r w:rsidR="004D504A">
        <w:rPr>
          <w:rFonts w:ascii="ＭＳ ゴシック" w:eastAsia="ＭＳ ゴシック" w:hAnsi="ＭＳ ゴシック" w:hint="eastAsia"/>
          <w:kern w:val="0"/>
          <w:sz w:val="24"/>
        </w:rPr>
        <w:t>が</w:t>
      </w:r>
      <w:r w:rsidR="00F778E7">
        <w:rPr>
          <w:rFonts w:ascii="ＭＳ ゴシック" w:eastAsia="ＭＳ ゴシック" w:hAnsi="ＭＳ ゴシック" w:hint="eastAsia"/>
          <w:kern w:val="0"/>
          <w:sz w:val="24"/>
        </w:rPr>
        <w:t>聞かれ、</w:t>
      </w:r>
      <w:r w:rsidR="004D504A">
        <w:rPr>
          <w:rFonts w:ascii="ＭＳ ゴシック" w:eastAsia="ＭＳ ゴシック" w:hAnsi="ＭＳ ゴシック" w:hint="eastAsia"/>
          <w:kern w:val="0"/>
          <w:sz w:val="24"/>
        </w:rPr>
        <w:t>落ち着きの無さあり、</w:t>
      </w:r>
      <w:r w:rsidR="00F778E7" w:rsidRPr="00F778E7">
        <w:rPr>
          <w:rFonts w:ascii="ＭＳ ゴシック" w:eastAsia="ＭＳ ゴシック" w:hAnsi="ＭＳ ゴシック" w:hint="eastAsia"/>
          <w:kern w:val="0"/>
          <w:sz w:val="24"/>
        </w:rPr>
        <w:t>不安時ロラゼパム（0.5）1T</w:t>
      </w:r>
      <w:r w:rsidR="004D504A">
        <w:rPr>
          <w:rFonts w:ascii="ＭＳ ゴシック" w:eastAsia="ＭＳ ゴシック" w:hAnsi="ＭＳ ゴシック" w:hint="eastAsia"/>
          <w:kern w:val="0"/>
          <w:sz w:val="24"/>
        </w:rPr>
        <w:t>内服</w:t>
      </w:r>
      <w:r w:rsidR="00F778E7">
        <w:rPr>
          <w:rFonts w:ascii="ＭＳ ゴシック" w:eastAsia="ＭＳ ゴシック" w:hAnsi="ＭＳ ゴシック" w:hint="eastAsia"/>
          <w:kern w:val="0"/>
          <w:sz w:val="24"/>
        </w:rPr>
        <w:t>して</w:t>
      </w:r>
      <w:r w:rsidR="004D504A">
        <w:rPr>
          <w:rFonts w:ascii="ＭＳ ゴシック" w:eastAsia="ＭＳ ゴシック" w:hAnsi="ＭＳ ゴシック" w:hint="eastAsia"/>
          <w:kern w:val="0"/>
          <w:sz w:val="24"/>
        </w:rPr>
        <w:t>頂いて</w:t>
      </w:r>
      <w:r w:rsidR="00F778E7">
        <w:rPr>
          <w:rFonts w:ascii="ＭＳ ゴシック" w:eastAsia="ＭＳ ゴシック" w:hAnsi="ＭＳ ゴシック" w:hint="eastAsia"/>
          <w:kern w:val="0"/>
          <w:sz w:val="24"/>
        </w:rPr>
        <w:t>いる</w:t>
      </w:r>
      <w:r w:rsidR="00F778E7" w:rsidRPr="00F778E7">
        <w:rPr>
          <w:rFonts w:ascii="ＭＳ ゴシック" w:eastAsia="ＭＳ ゴシック" w:hAnsi="ＭＳ ゴシック" w:hint="eastAsia"/>
          <w:kern w:val="0"/>
          <w:sz w:val="24"/>
        </w:rPr>
        <w:t>。</w:t>
      </w:r>
      <w:r w:rsidR="004D504A">
        <w:rPr>
          <w:rFonts w:ascii="ＭＳ ゴシック" w:eastAsia="ＭＳ ゴシック" w:hAnsi="ＭＳ ゴシック" w:hint="eastAsia"/>
          <w:kern w:val="0"/>
          <w:sz w:val="24"/>
        </w:rPr>
        <w:t>その後、しばらくスタッフが付き添い、徐々に落ち着いている。</w:t>
      </w:r>
    </w:p>
    <w:p w:rsidR="00707C83" w:rsidRPr="004D504A" w:rsidRDefault="00707C83" w:rsidP="00440049">
      <w:pPr>
        <w:ind w:left="2160" w:hangingChars="900" w:hanging="2160"/>
        <w:rPr>
          <w:rFonts w:ascii="ＭＳ ゴシック" w:eastAsia="ＭＳ ゴシック" w:hAnsi="ＭＳ ゴシック"/>
          <w:kern w:val="0"/>
          <w:sz w:val="24"/>
        </w:rPr>
      </w:pPr>
    </w:p>
    <w:p w:rsidR="00F778E7" w:rsidRDefault="00F778E7" w:rsidP="00CA2315">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・栗橋　アイ子様～</w:t>
      </w:r>
      <w:r w:rsidR="004D504A">
        <w:rPr>
          <w:rFonts w:ascii="ＭＳ ゴシック" w:eastAsia="ＭＳ ゴシック" w:hAnsi="ＭＳ ゴシック" w:hint="eastAsia"/>
          <w:kern w:val="0"/>
          <w:sz w:val="24"/>
        </w:rPr>
        <w:t>自発性は無く、食事も途中で手が止まる様子がある為、</w:t>
      </w:r>
      <w:r w:rsidR="00CA2315">
        <w:rPr>
          <w:rFonts w:ascii="ＭＳ ゴシック" w:eastAsia="ＭＳ ゴシック" w:hAnsi="ＭＳ ゴシック" w:hint="eastAsia"/>
          <w:kern w:val="0"/>
          <w:sz w:val="24"/>
        </w:rPr>
        <w:t>介助</w:t>
      </w:r>
      <w:r w:rsidR="004D504A">
        <w:rPr>
          <w:rFonts w:ascii="ＭＳ ゴシック" w:eastAsia="ＭＳ ゴシック" w:hAnsi="ＭＳ ゴシック" w:hint="eastAsia"/>
          <w:kern w:val="0"/>
          <w:sz w:val="24"/>
        </w:rPr>
        <w:t>を要して</w:t>
      </w:r>
      <w:r w:rsidR="00CA2315">
        <w:rPr>
          <w:rFonts w:ascii="ＭＳ ゴシック" w:eastAsia="ＭＳ ゴシック" w:hAnsi="ＭＳ ゴシック" w:hint="eastAsia"/>
          <w:kern w:val="0"/>
          <w:sz w:val="24"/>
        </w:rPr>
        <w:t>いる。</w:t>
      </w:r>
    </w:p>
    <w:p w:rsidR="00F778E7" w:rsidRPr="004D504A" w:rsidRDefault="00F778E7" w:rsidP="00440049">
      <w:pPr>
        <w:ind w:left="2160" w:hangingChars="900" w:hanging="2160"/>
        <w:rPr>
          <w:rFonts w:ascii="ＭＳ ゴシック" w:eastAsia="ＭＳ ゴシック" w:hAnsi="ＭＳ ゴシック"/>
          <w:kern w:val="0"/>
          <w:sz w:val="24"/>
        </w:rPr>
      </w:pPr>
    </w:p>
    <w:p w:rsidR="00707C83" w:rsidRDefault="00CA2315" w:rsidP="00A3060E">
      <w:pPr>
        <w:ind w:left="1841" w:hangingChars="767" w:hanging="1841"/>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CA2315">
        <w:rPr>
          <w:rFonts w:ascii="ＭＳ ゴシック" w:eastAsia="ＭＳ ゴシック" w:hAnsi="ＭＳ ゴシック" w:hint="eastAsia"/>
          <w:kern w:val="0"/>
          <w:sz w:val="24"/>
        </w:rPr>
        <w:t>長畝 正信様</w:t>
      </w:r>
      <w:r>
        <w:rPr>
          <w:rFonts w:ascii="ＭＳ ゴシック" w:eastAsia="ＭＳ ゴシック" w:hAnsi="ＭＳ ゴシック" w:hint="eastAsia"/>
          <w:kern w:val="0"/>
          <w:sz w:val="24"/>
        </w:rPr>
        <w:t>～</w:t>
      </w:r>
      <w:r w:rsidR="004D504A">
        <w:rPr>
          <w:rFonts w:ascii="ＭＳ ゴシック" w:eastAsia="ＭＳ ゴシック" w:hAnsi="ＭＳ ゴシック" w:hint="eastAsia"/>
          <w:kern w:val="0"/>
          <w:sz w:val="24"/>
        </w:rPr>
        <w:t>本日</w:t>
      </w:r>
      <w:r>
        <w:rPr>
          <w:rFonts w:ascii="ＭＳ ゴシック" w:eastAsia="ＭＳ ゴシック" w:hAnsi="ＭＳ ゴシック" w:hint="eastAsia"/>
          <w:kern w:val="0"/>
          <w:sz w:val="24"/>
        </w:rPr>
        <w:t>東病棟より転入</w:t>
      </w:r>
      <w:r w:rsidR="004D504A">
        <w:rPr>
          <w:rFonts w:ascii="ＭＳ ゴシック" w:eastAsia="ＭＳ ゴシック" w:hAnsi="ＭＳ ゴシック" w:hint="eastAsia"/>
          <w:kern w:val="0"/>
          <w:sz w:val="24"/>
        </w:rPr>
        <w:t>となっている</w:t>
      </w:r>
      <w:r>
        <w:rPr>
          <w:rFonts w:ascii="ＭＳ ゴシック" w:eastAsia="ＭＳ ゴシック" w:hAnsi="ＭＳ ゴシック" w:hint="eastAsia"/>
          <w:kern w:val="0"/>
          <w:sz w:val="24"/>
        </w:rPr>
        <w:t>。</w:t>
      </w:r>
      <w:r w:rsidRPr="00CA2315">
        <w:rPr>
          <w:rFonts w:ascii="ＭＳ ゴシック" w:eastAsia="ＭＳ ゴシック" w:hAnsi="ＭＳ ゴシック" w:hint="eastAsia"/>
          <w:kern w:val="0"/>
          <w:sz w:val="24"/>
        </w:rPr>
        <w:t>独歩で移動</w:t>
      </w:r>
      <w:r w:rsidR="004D504A">
        <w:rPr>
          <w:rFonts w:ascii="ＭＳ ゴシック" w:eastAsia="ＭＳ ゴシック" w:hAnsi="ＭＳ ゴシック" w:hint="eastAsia"/>
          <w:kern w:val="0"/>
          <w:sz w:val="24"/>
        </w:rPr>
        <w:t>出来ている</w:t>
      </w:r>
      <w:r w:rsidRPr="00CA2315">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スタッフ</w:t>
      </w:r>
      <w:r w:rsidRPr="00CA2315">
        <w:rPr>
          <w:rFonts w:ascii="ＭＳ ゴシック" w:eastAsia="ＭＳ ゴシック" w:hAnsi="ＭＳ ゴシック" w:hint="eastAsia"/>
          <w:kern w:val="0"/>
          <w:sz w:val="24"/>
        </w:rPr>
        <w:t>対面時</w:t>
      </w:r>
      <w:r w:rsidR="004D504A">
        <w:rPr>
          <w:rFonts w:ascii="ＭＳ ゴシック" w:eastAsia="ＭＳ ゴシック" w:hAnsi="ＭＳ ゴシック" w:hint="eastAsia"/>
          <w:kern w:val="0"/>
          <w:sz w:val="24"/>
        </w:rPr>
        <w:t>は</w:t>
      </w:r>
      <w:r>
        <w:rPr>
          <w:rFonts w:ascii="ＭＳ ゴシック" w:eastAsia="ＭＳ ゴシック" w:hAnsi="ＭＳ ゴシック" w:hint="eastAsia"/>
          <w:kern w:val="0"/>
          <w:sz w:val="24"/>
        </w:rPr>
        <w:t>穏やかだが</w:t>
      </w:r>
      <w:r w:rsidR="004D504A">
        <w:rPr>
          <w:rFonts w:ascii="ＭＳ ゴシック" w:eastAsia="ＭＳ ゴシック" w:hAnsi="ＭＳ ゴシック" w:hint="eastAsia"/>
          <w:kern w:val="0"/>
          <w:sz w:val="24"/>
        </w:rPr>
        <w:t>、疎通性に</w:t>
      </w:r>
      <w:r>
        <w:rPr>
          <w:rFonts w:ascii="ＭＳ ゴシック" w:eastAsia="ＭＳ ゴシック" w:hAnsi="ＭＳ ゴシック" w:hint="eastAsia"/>
          <w:kern w:val="0"/>
          <w:sz w:val="24"/>
        </w:rPr>
        <w:t>はムラ</w:t>
      </w:r>
      <w:r w:rsidR="004D504A">
        <w:rPr>
          <w:rFonts w:ascii="ＭＳ ゴシック" w:eastAsia="ＭＳ ゴシック" w:hAnsi="ＭＳ ゴシック" w:hint="eastAsia"/>
          <w:kern w:val="0"/>
          <w:sz w:val="24"/>
        </w:rPr>
        <w:t>が</w:t>
      </w:r>
      <w:r>
        <w:rPr>
          <w:rFonts w:ascii="ＭＳ ゴシック" w:eastAsia="ＭＳ ゴシック" w:hAnsi="ＭＳ ゴシック" w:hint="eastAsia"/>
          <w:kern w:val="0"/>
          <w:sz w:val="24"/>
        </w:rPr>
        <w:t>見られ</w:t>
      </w:r>
      <w:r w:rsidR="004D504A">
        <w:rPr>
          <w:rFonts w:ascii="ＭＳ ゴシック" w:eastAsia="ＭＳ ゴシック" w:hAnsi="ＭＳ ゴシック" w:hint="eastAsia"/>
          <w:kern w:val="0"/>
          <w:sz w:val="24"/>
        </w:rPr>
        <w:t>てい</w:t>
      </w:r>
      <w:r>
        <w:rPr>
          <w:rFonts w:ascii="ＭＳ ゴシック" w:eastAsia="ＭＳ ゴシック" w:hAnsi="ＭＳ ゴシック" w:hint="eastAsia"/>
          <w:kern w:val="0"/>
          <w:sz w:val="24"/>
        </w:rPr>
        <w:t>る。</w:t>
      </w:r>
    </w:p>
    <w:p w:rsidR="00707C83" w:rsidRPr="004D504A" w:rsidRDefault="00707C83" w:rsidP="00440049">
      <w:pPr>
        <w:ind w:left="2160" w:hangingChars="900" w:hanging="2160"/>
        <w:rPr>
          <w:rFonts w:ascii="ＭＳ ゴシック" w:eastAsia="ＭＳ ゴシック" w:hAnsi="ＭＳ ゴシック"/>
          <w:kern w:val="0"/>
          <w:sz w:val="24"/>
        </w:rPr>
      </w:pPr>
    </w:p>
    <w:p w:rsidR="00A3060E" w:rsidRDefault="00A3060E" w:rsidP="0044004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＜柞木田Dr.診察情報＞</w:t>
      </w:r>
    </w:p>
    <w:p w:rsidR="00A3060E" w:rsidRDefault="00A3060E" w:rsidP="00A3060E">
      <w:pPr>
        <w:ind w:left="1841" w:hangingChars="767" w:hanging="1841"/>
        <w:rPr>
          <w:rFonts w:ascii="ＭＳ ゴシック" w:eastAsia="ＭＳ ゴシック" w:hAnsi="ＭＳ ゴシック"/>
          <w:kern w:val="0"/>
          <w:sz w:val="24"/>
        </w:rPr>
      </w:pPr>
      <w:r>
        <w:rPr>
          <w:rFonts w:ascii="ＭＳ ゴシック" w:eastAsia="ＭＳ ゴシック" w:hAnsi="ＭＳ ゴシック" w:hint="eastAsia"/>
          <w:kern w:val="0"/>
          <w:sz w:val="24"/>
        </w:rPr>
        <w:t>・小林　辰夫様～</w:t>
      </w:r>
      <w:r w:rsidRPr="00A3060E">
        <w:rPr>
          <w:rFonts w:ascii="ＭＳ ゴシック" w:eastAsia="ＭＳ ゴシック" w:hAnsi="ＭＳ ゴシック" w:hint="eastAsia"/>
          <w:kern w:val="0"/>
          <w:sz w:val="24"/>
        </w:rPr>
        <w:t>訪室時、自床で臥床している。主治医やOTスタッフの声掛けにもやや不機嫌であり、眩暈を訴えて「調子が悪い。」と話され、OTへの参加も拒否されている。眩暈の訴え自体は1/8（月）深夜帯からである模様。主治医より適宜バイタル測定実施し、様子を観るようにとの指示あり。臨時薬はクエチアピンOD錠62.5mg→50mgへ減量となり、他同内容で6日分処方。</w:t>
      </w:r>
    </w:p>
    <w:p w:rsidR="00A3060E" w:rsidRDefault="00A3060E" w:rsidP="00440049">
      <w:pPr>
        <w:ind w:left="2160" w:hangingChars="900" w:hanging="2160"/>
        <w:rPr>
          <w:rFonts w:ascii="ＭＳ ゴシック" w:eastAsia="ＭＳ ゴシック" w:hAnsi="ＭＳ ゴシック"/>
          <w:kern w:val="0"/>
          <w:sz w:val="24"/>
        </w:rPr>
      </w:pPr>
    </w:p>
    <w:p w:rsidR="00A3060E" w:rsidRDefault="00A3060E" w:rsidP="004D504A">
      <w:pPr>
        <w:ind w:left="1841" w:hangingChars="767" w:hanging="1841"/>
        <w:rPr>
          <w:rFonts w:ascii="ＭＳ ゴシック" w:eastAsia="ＭＳ ゴシック" w:hAnsi="ＭＳ ゴシック"/>
          <w:kern w:val="0"/>
          <w:sz w:val="24"/>
        </w:rPr>
      </w:pPr>
      <w:r>
        <w:rPr>
          <w:rFonts w:ascii="ＭＳ ゴシック" w:eastAsia="ＭＳ ゴシック" w:hAnsi="ＭＳ ゴシック" w:hint="eastAsia"/>
          <w:kern w:val="0"/>
          <w:sz w:val="24"/>
        </w:rPr>
        <w:t>・大野　廣治様～</w:t>
      </w:r>
      <w:r w:rsidRPr="00A3060E">
        <w:rPr>
          <w:rFonts w:ascii="ＭＳ ゴシック" w:eastAsia="ＭＳ ゴシック" w:hAnsi="ＭＳ ゴシック" w:hint="eastAsia"/>
          <w:kern w:val="0"/>
          <w:sz w:val="24"/>
        </w:rPr>
        <w:t>訪室時、自床で臥床している。主治医の声掛けに開眼するが、起き上がる際にはスタッフの手を借りている。不調の訴えは無いが、診察中はしきりに退院に関しての訴えが聞かれ、説明にも理解の乏しさ見られている。臨時薬のバルプロ酸Na 100mgは1/10～定期薬へ追加となり、以後1/23分迄処方となっている。</w:t>
      </w:r>
    </w:p>
    <w:p w:rsidR="00A3060E" w:rsidRPr="00A3060E" w:rsidRDefault="00A3060E" w:rsidP="00440049">
      <w:pPr>
        <w:ind w:left="2160" w:hangingChars="900" w:hanging="2160"/>
        <w:rPr>
          <w:rFonts w:ascii="ＭＳ ゴシック" w:eastAsia="ＭＳ ゴシック" w:hAnsi="ＭＳ ゴシック"/>
          <w:kern w:val="0"/>
          <w:sz w:val="24"/>
        </w:rPr>
      </w:pPr>
    </w:p>
    <w:p w:rsidR="00D153A1" w:rsidRDefault="00D153A1" w:rsidP="0044004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＜皮膚科診察＞</w:t>
      </w:r>
    </w:p>
    <w:p w:rsidR="00D153A1" w:rsidRDefault="00A3060E" w:rsidP="0044004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・小川　由兼様～同前処置。</w:t>
      </w:r>
      <w:r w:rsidRPr="00A3060E">
        <w:rPr>
          <w:rFonts w:ascii="ＭＳ ゴシック" w:eastAsia="ＭＳ ゴシック" w:hAnsi="ＭＳ ゴシック" w:hint="eastAsia"/>
          <w:kern w:val="0"/>
          <w:sz w:val="24"/>
        </w:rPr>
        <w:t>テラマイシン軟膏　1本</w:t>
      </w:r>
      <w:r>
        <w:rPr>
          <w:rFonts w:ascii="ＭＳ ゴシック" w:eastAsia="ＭＳ ゴシック" w:hAnsi="ＭＳ ゴシック" w:hint="eastAsia"/>
          <w:kern w:val="0"/>
          <w:sz w:val="24"/>
        </w:rPr>
        <w:t>処方</w:t>
      </w:r>
      <w:r w:rsidR="00EF5BA5">
        <w:rPr>
          <w:rFonts w:ascii="ＭＳ ゴシック" w:eastAsia="ＭＳ ゴシック" w:hAnsi="ＭＳ ゴシック" w:hint="eastAsia"/>
          <w:kern w:val="0"/>
          <w:sz w:val="24"/>
        </w:rPr>
        <w:t>となる</w:t>
      </w:r>
      <w:r>
        <w:rPr>
          <w:rFonts w:ascii="ＭＳ ゴシック" w:eastAsia="ＭＳ ゴシック" w:hAnsi="ＭＳ ゴシック" w:hint="eastAsia"/>
          <w:kern w:val="0"/>
          <w:sz w:val="24"/>
        </w:rPr>
        <w:t>。</w:t>
      </w:r>
    </w:p>
    <w:p w:rsidR="00A3060E" w:rsidRDefault="00A3060E" w:rsidP="00440049">
      <w:pPr>
        <w:ind w:left="2160" w:hangingChars="900" w:hanging="2160"/>
        <w:rPr>
          <w:rFonts w:ascii="ＭＳ ゴシック" w:eastAsia="ＭＳ ゴシック" w:hAnsi="ＭＳ ゴシック"/>
          <w:kern w:val="0"/>
          <w:sz w:val="24"/>
        </w:rPr>
      </w:pPr>
    </w:p>
    <w:p w:rsidR="00A3060E" w:rsidRDefault="00A3060E" w:rsidP="00A3060E">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・高山　由井子様～同前処置。</w:t>
      </w:r>
      <w:r w:rsidRPr="00A3060E">
        <w:rPr>
          <w:rFonts w:ascii="ＭＳ ゴシック" w:eastAsia="ＭＳ ゴシック" w:hAnsi="ＭＳ ゴシック" w:hint="eastAsia"/>
          <w:kern w:val="0"/>
          <w:sz w:val="24"/>
        </w:rPr>
        <w:t>ブロメライン軟膏　1本</w:t>
      </w:r>
      <w:r>
        <w:rPr>
          <w:rFonts w:ascii="ＭＳ ゴシック" w:eastAsia="ＭＳ ゴシック" w:hAnsi="ＭＳ ゴシック" w:hint="eastAsia"/>
          <w:kern w:val="0"/>
          <w:sz w:val="24"/>
        </w:rPr>
        <w:t>、</w:t>
      </w:r>
      <w:r w:rsidRPr="00A3060E">
        <w:rPr>
          <w:rFonts w:ascii="ＭＳ ゴシック" w:eastAsia="ＭＳ ゴシック" w:hAnsi="ＭＳ ゴシック" w:hint="eastAsia"/>
          <w:kern w:val="0"/>
          <w:sz w:val="24"/>
        </w:rPr>
        <w:t>テラマイシン軟膏　1本</w:t>
      </w:r>
      <w:r>
        <w:rPr>
          <w:rFonts w:ascii="ＭＳ ゴシック" w:eastAsia="ＭＳ ゴシック" w:hAnsi="ＭＳ ゴシック" w:hint="eastAsia"/>
          <w:kern w:val="0"/>
          <w:sz w:val="24"/>
        </w:rPr>
        <w:t xml:space="preserve">　それぞれ処方</w:t>
      </w:r>
      <w:r w:rsidR="00EF5BA5">
        <w:rPr>
          <w:rFonts w:ascii="ＭＳ ゴシック" w:eastAsia="ＭＳ ゴシック" w:hAnsi="ＭＳ ゴシック" w:hint="eastAsia"/>
          <w:kern w:val="0"/>
          <w:sz w:val="24"/>
        </w:rPr>
        <w:t>となる</w:t>
      </w:r>
      <w:r>
        <w:rPr>
          <w:rFonts w:ascii="ＭＳ ゴシック" w:eastAsia="ＭＳ ゴシック" w:hAnsi="ＭＳ ゴシック" w:hint="eastAsia"/>
          <w:kern w:val="0"/>
          <w:sz w:val="24"/>
        </w:rPr>
        <w:t>。</w:t>
      </w:r>
    </w:p>
    <w:p w:rsidR="00D153A1" w:rsidRPr="00EF5BA5" w:rsidRDefault="00D153A1" w:rsidP="00440049">
      <w:pPr>
        <w:ind w:left="2160" w:hangingChars="900" w:hanging="2160"/>
        <w:rPr>
          <w:rFonts w:ascii="ＭＳ ゴシック" w:eastAsia="ＭＳ ゴシック" w:hAnsi="ＭＳ ゴシック"/>
          <w:kern w:val="0"/>
          <w:sz w:val="24"/>
        </w:rPr>
      </w:pPr>
    </w:p>
    <w:p w:rsidR="00A3060E" w:rsidRPr="00A3060E" w:rsidRDefault="00A3060E" w:rsidP="00EF5BA5">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EF5BA5">
        <w:rPr>
          <w:rFonts w:ascii="ＭＳ ゴシック" w:eastAsia="ＭＳ ゴシック" w:hAnsi="ＭＳ ゴシック" w:hint="eastAsia"/>
          <w:kern w:val="0"/>
          <w:sz w:val="24"/>
        </w:rPr>
        <w:t>本澤　みどり様～</w:t>
      </w:r>
      <w:r w:rsidR="00EF5BA5" w:rsidRPr="00EF5BA5">
        <w:rPr>
          <w:rFonts w:ascii="ＭＳ ゴシック" w:eastAsia="ＭＳ ゴシック" w:hAnsi="ＭＳ ゴシック" w:hint="eastAsia"/>
          <w:kern w:val="0"/>
          <w:sz w:val="24"/>
        </w:rPr>
        <w:t>右手関節背部　1×1ｃｍの表皮創痕、痂皮</w:t>
      </w:r>
      <w:r w:rsidR="00EF5BA5">
        <w:rPr>
          <w:rFonts w:ascii="ＭＳ ゴシック" w:eastAsia="ＭＳ ゴシック" w:hAnsi="ＭＳ ゴシック" w:hint="eastAsia"/>
          <w:kern w:val="0"/>
          <w:sz w:val="24"/>
        </w:rPr>
        <w:t>あり。</w:t>
      </w:r>
      <w:r w:rsidR="00EF5BA5" w:rsidRPr="00EF5BA5">
        <w:rPr>
          <w:rFonts w:ascii="ＭＳ ゴシック" w:eastAsia="ＭＳ ゴシック" w:hAnsi="ＭＳ ゴシック" w:hint="eastAsia"/>
          <w:kern w:val="0"/>
          <w:sz w:val="24"/>
        </w:rPr>
        <w:t>テラマイシン軟膏+ガーゼ</w:t>
      </w:r>
      <w:r w:rsidR="00EF5BA5">
        <w:rPr>
          <w:rFonts w:ascii="ＭＳ ゴシック" w:eastAsia="ＭＳ ゴシック" w:hAnsi="ＭＳ ゴシック" w:hint="eastAsia"/>
          <w:kern w:val="0"/>
          <w:sz w:val="24"/>
        </w:rPr>
        <w:t>保護の指示。</w:t>
      </w:r>
      <w:r w:rsidR="00EF5BA5" w:rsidRPr="00EF5BA5">
        <w:rPr>
          <w:rFonts w:ascii="ＭＳ ゴシック" w:eastAsia="ＭＳ ゴシック" w:hAnsi="ＭＳ ゴシック" w:hint="eastAsia"/>
          <w:kern w:val="0"/>
          <w:sz w:val="24"/>
        </w:rPr>
        <w:t>テラマイシン軟膏　1本</w:t>
      </w:r>
      <w:r w:rsidR="00EF5BA5">
        <w:rPr>
          <w:rFonts w:ascii="ＭＳ ゴシック" w:eastAsia="ＭＳ ゴシック" w:hAnsi="ＭＳ ゴシック" w:hint="eastAsia"/>
          <w:kern w:val="0"/>
          <w:sz w:val="24"/>
        </w:rPr>
        <w:t>処方となる。</w:t>
      </w:r>
    </w:p>
    <w:p w:rsidR="00367D79" w:rsidRDefault="00367D79" w:rsidP="00440049">
      <w:pPr>
        <w:ind w:left="2160" w:hangingChars="900" w:hanging="2160"/>
        <w:rPr>
          <w:rFonts w:ascii="ＭＳ ゴシック" w:eastAsia="ＭＳ ゴシック" w:hAnsi="ＭＳ ゴシック"/>
          <w:kern w:val="0"/>
          <w:sz w:val="24"/>
        </w:rPr>
      </w:pPr>
    </w:p>
    <w:p w:rsidR="00EF5BA5" w:rsidRDefault="00EF5BA5" w:rsidP="0044004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・大久保　和子様～左膝は治癒。他同前処置。</w:t>
      </w:r>
      <w:r w:rsidRPr="00EF5BA5">
        <w:rPr>
          <w:rFonts w:ascii="ＭＳ ゴシック" w:eastAsia="ＭＳ ゴシック" w:hAnsi="ＭＳ ゴシック" w:hint="eastAsia"/>
          <w:kern w:val="0"/>
          <w:sz w:val="24"/>
        </w:rPr>
        <w:t>テルビナフィン外用液　1本</w:t>
      </w:r>
      <w:r>
        <w:rPr>
          <w:rFonts w:ascii="ＭＳ ゴシック" w:eastAsia="ＭＳ ゴシック" w:hAnsi="ＭＳ ゴシック" w:hint="eastAsia"/>
          <w:kern w:val="0"/>
          <w:sz w:val="24"/>
        </w:rPr>
        <w:t>処方となる。</w:t>
      </w:r>
    </w:p>
    <w:p w:rsidR="00EF5BA5" w:rsidRDefault="00EF5BA5" w:rsidP="00440049">
      <w:pPr>
        <w:ind w:left="2160" w:hangingChars="900" w:hanging="2160"/>
        <w:rPr>
          <w:rFonts w:ascii="ＭＳ ゴシック" w:eastAsia="ＭＳ ゴシック" w:hAnsi="ＭＳ ゴシック"/>
          <w:kern w:val="0"/>
          <w:sz w:val="24"/>
        </w:rPr>
      </w:pPr>
    </w:p>
    <w:p w:rsidR="00EF5BA5" w:rsidRDefault="00EF5BA5" w:rsidP="00EF5BA5">
      <w:pPr>
        <w:ind w:left="1985" w:hangingChars="827" w:hanging="1985"/>
        <w:rPr>
          <w:rFonts w:ascii="ＭＳ ゴシック" w:eastAsia="ＭＳ ゴシック" w:hAnsi="ＭＳ ゴシック"/>
          <w:kern w:val="0"/>
          <w:sz w:val="24"/>
        </w:rPr>
      </w:pPr>
      <w:r>
        <w:rPr>
          <w:rFonts w:ascii="ＭＳ ゴシック" w:eastAsia="ＭＳ ゴシック" w:hAnsi="ＭＳ ゴシック" w:hint="eastAsia"/>
          <w:kern w:val="0"/>
          <w:sz w:val="24"/>
        </w:rPr>
        <w:t>・神山　典夫様～左前腕部は著明に軽快。</w:t>
      </w:r>
      <w:r w:rsidRPr="00EF5BA5">
        <w:rPr>
          <w:rFonts w:ascii="ＭＳ ゴシック" w:eastAsia="ＭＳ ゴシック" w:hAnsi="ＭＳ ゴシック" w:hint="eastAsia"/>
          <w:kern w:val="0"/>
          <w:sz w:val="24"/>
        </w:rPr>
        <w:t>デルモゾールDP軟膏塗布</w:t>
      </w:r>
      <w:r>
        <w:rPr>
          <w:rFonts w:ascii="ＭＳ ゴシック" w:eastAsia="ＭＳ ゴシック" w:hAnsi="ＭＳ ゴシック" w:hint="eastAsia"/>
          <w:kern w:val="0"/>
          <w:sz w:val="24"/>
        </w:rPr>
        <w:t>。デルモゾールDP軟膏　1本処方となる。</w:t>
      </w:r>
    </w:p>
    <w:p w:rsidR="00EF5BA5" w:rsidRPr="00EF5BA5" w:rsidRDefault="00EF5BA5" w:rsidP="00440049">
      <w:pPr>
        <w:ind w:left="2160" w:hangingChars="900" w:hanging="2160"/>
        <w:rPr>
          <w:rFonts w:ascii="ＭＳ ゴシック" w:eastAsia="ＭＳ ゴシック" w:hAnsi="ＭＳ ゴシック"/>
          <w:kern w:val="0"/>
          <w:sz w:val="24"/>
        </w:rPr>
      </w:pPr>
    </w:p>
    <w:p w:rsidR="00EF5BA5" w:rsidRPr="00EF5BA5" w:rsidRDefault="00EF5BA5" w:rsidP="00EF5BA5">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・工藤　光康様～</w:t>
      </w:r>
      <w:r w:rsidRPr="00EF5BA5">
        <w:rPr>
          <w:rFonts w:ascii="ＭＳ ゴシック" w:eastAsia="ＭＳ ゴシック" w:hAnsi="ＭＳ ゴシック" w:hint="eastAsia"/>
          <w:kern w:val="0"/>
          <w:sz w:val="24"/>
        </w:rPr>
        <w:t>①両踵に水疱→テラマイシン軟膏+ガーゼ</w:t>
      </w:r>
      <w:r>
        <w:rPr>
          <w:rFonts w:ascii="ＭＳ ゴシック" w:eastAsia="ＭＳ ゴシック" w:hAnsi="ＭＳ ゴシック" w:hint="eastAsia"/>
          <w:kern w:val="0"/>
          <w:sz w:val="24"/>
        </w:rPr>
        <w:t>保護</w:t>
      </w:r>
    </w:p>
    <w:p w:rsidR="00EF5BA5" w:rsidRPr="00EF5BA5" w:rsidRDefault="00EF5BA5" w:rsidP="00EF5BA5">
      <w:pPr>
        <w:ind w:firstLineChars="800" w:firstLine="1920"/>
        <w:rPr>
          <w:rFonts w:ascii="ＭＳ ゴシック" w:eastAsia="ＭＳ ゴシック" w:hAnsi="ＭＳ ゴシック"/>
          <w:kern w:val="0"/>
          <w:sz w:val="24"/>
        </w:rPr>
      </w:pPr>
      <w:r w:rsidRPr="00EF5BA5">
        <w:rPr>
          <w:rFonts w:ascii="ＭＳ ゴシック" w:eastAsia="ＭＳ ゴシック" w:hAnsi="ＭＳ ゴシック" w:hint="eastAsia"/>
          <w:kern w:val="0"/>
          <w:sz w:val="24"/>
        </w:rPr>
        <w:t>②両下腿　乾燥・落屑→ヘパリン類似物質油性クリーム</w:t>
      </w:r>
    </w:p>
    <w:p w:rsidR="00EF5BA5" w:rsidRPr="00EF5BA5" w:rsidRDefault="00EF5BA5" w:rsidP="00EF5BA5">
      <w:pPr>
        <w:ind w:firstLineChars="800" w:firstLine="1920"/>
        <w:rPr>
          <w:rFonts w:ascii="ＭＳ ゴシック" w:eastAsia="ＭＳ ゴシック" w:hAnsi="ＭＳ ゴシック"/>
          <w:kern w:val="0"/>
          <w:sz w:val="24"/>
        </w:rPr>
      </w:pPr>
      <w:r w:rsidRPr="00EF5BA5">
        <w:rPr>
          <w:rFonts w:ascii="ＭＳ ゴシック" w:eastAsia="ＭＳ ゴシック" w:hAnsi="ＭＳ ゴシック" w:hint="eastAsia"/>
          <w:kern w:val="0"/>
          <w:sz w:val="24"/>
        </w:rPr>
        <w:t>③両足～趾間→テルビナフィンクリーム</w:t>
      </w:r>
    </w:p>
    <w:p w:rsidR="00EF5BA5" w:rsidRPr="00EF5BA5" w:rsidRDefault="00EF5BA5" w:rsidP="00EF5BA5">
      <w:pPr>
        <w:ind w:firstLineChars="800" w:firstLine="1920"/>
        <w:rPr>
          <w:rFonts w:ascii="ＭＳ ゴシック" w:eastAsia="ＭＳ ゴシック" w:hAnsi="ＭＳ ゴシック"/>
          <w:kern w:val="0"/>
          <w:sz w:val="24"/>
        </w:rPr>
      </w:pPr>
      <w:r w:rsidRPr="00EF5BA5">
        <w:rPr>
          <w:rFonts w:ascii="ＭＳ ゴシック" w:eastAsia="ＭＳ ゴシック" w:hAnsi="ＭＳ ゴシック" w:hint="eastAsia"/>
          <w:kern w:val="0"/>
          <w:sz w:val="24"/>
        </w:rPr>
        <w:t>④顔面　発赤・落屑→ロコイド軟膏</w:t>
      </w:r>
    </w:p>
    <w:p w:rsidR="00EF5BA5" w:rsidRDefault="00EF5BA5" w:rsidP="00EF5BA5">
      <w:pPr>
        <w:ind w:firstLineChars="800" w:firstLine="1920"/>
        <w:rPr>
          <w:rFonts w:ascii="ＭＳ ゴシック" w:eastAsia="ＭＳ ゴシック" w:hAnsi="ＭＳ ゴシック"/>
          <w:kern w:val="0"/>
          <w:sz w:val="24"/>
        </w:rPr>
      </w:pPr>
      <w:r w:rsidRPr="00EF5BA5">
        <w:rPr>
          <w:rFonts w:ascii="ＭＳ ゴシック" w:eastAsia="ＭＳ ゴシック" w:hAnsi="ＭＳ ゴシック" w:hint="eastAsia"/>
          <w:kern w:val="0"/>
          <w:sz w:val="24"/>
        </w:rPr>
        <w:t>⑤頭部　発赤・落屑著明→デルモゾールDPローション</w:t>
      </w:r>
    </w:p>
    <w:p w:rsidR="00EF5BA5" w:rsidRDefault="00EF5BA5" w:rsidP="00EF5BA5">
      <w:pPr>
        <w:ind w:leftChars="900" w:left="1890"/>
        <w:rPr>
          <w:rFonts w:ascii="ＭＳ ゴシック" w:eastAsia="ＭＳ ゴシック" w:hAnsi="ＭＳ ゴシック"/>
          <w:kern w:val="0"/>
          <w:sz w:val="24"/>
        </w:rPr>
      </w:pPr>
      <w:r w:rsidRPr="00EF5BA5">
        <w:rPr>
          <w:rFonts w:ascii="ＭＳ ゴシック" w:eastAsia="ＭＳ ゴシック" w:hAnsi="ＭＳ ゴシック" w:hint="eastAsia"/>
          <w:kern w:val="0"/>
          <w:sz w:val="24"/>
        </w:rPr>
        <w:t>テラマイシン軟膏　1本</w:t>
      </w:r>
      <w:r>
        <w:rPr>
          <w:rFonts w:ascii="ＭＳ ゴシック" w:eastAsia="ＭＳ ゴシック" w:hAnsi="ＭＳ ゴシック" w:hint="eastAsia"/>
          <w:kern w:val="0"/>
          <w:sz w:val="24"/>
        </w:rPr>
        <w:t>、</w:t>
      </w:r>
      <w:r w:rsidRPr="00EF5BA5">
        <w:rPr>
          <w:rFonts w:ascii="ＭＳ ゴシック" w:eastAsia="ＭＳ ゴシック" w:hAnsi="ＭＳ ゴシック" w:hint="eastAsia"/>
          <w:kern w:val="0"/>
          <w:sz w:val="24"/>
        </w:rPr>
        <w:t>デルモゾールDPローション　1本</w:t>
      </w:r>
      <w:r>
        <w:rPr>
          <w:rFonts w:ascii="ＭＳ ゴシック" w:eastAsia="ＭＳ ゴシック" w:hAnsi="ＭＳ ゴシック" w:hint="eastAsia"/>
          <w:kern w:val="0"/>
          <w:sz w:val="24"/>
        </w:rPr>
        <w:t>が　それぞれ処方となる。</w:t>
      </w:r>
    </w:p>
    <w:p w:rsidR="00EF5BA5" w:rsidRPr="00EF5BA5" w:rsidRDefault="00EF5BA5" w:rsidP="00440049">
      <w:pPr>
        <w:ind w:left="2160" w:hangingChars="900" w:hanging="2160"/>
        <w:rPr>
          <w:rFonts w:ascii="ＭＳ ゴシック" w:eastAsia="ＭＳ ゴシック" w:hAnsi="ＭＳ ゴシック"/>
          <w:kern w:val="0"/>
          <w:sz w:val="24"/>
        </w:rPr>
      </w:pPr>
    </w:p>
    <w:p w:rsidR="00EF5BA5" w:rsidRDefault="00EF5BA5" w:rsidP="00EF5BA5">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・坂井田　ミキ様～</w:t>
      </w:r>
      <w:r w:rsidRPr="00EF5BA5">
        <w:rPr>
          <w:rFonts w:ascii="ＭＳ ゴシック" w:eastAsia="ＭＳ ゴシック" w:hAnsi="ＭＳ ゴシック" w:hint="eastAsia"/>
          <w:kern w:val="0"/>
          <w:sz w:val="24"/>
        </w:rPr>
        <w:t>同前処置。エキザルベ　1本</w:t>
      </w:r>
      <w:r>
        <w:rPr>
          <w:rFonts w:ascii="ＭＳ ゴシック" w:eastAsia="ＭＳ ゴシック" w:hAnsi="ＭＳ ゴシック" w:hint="eastAsia"/>
          <w:kern w:val="0"/>
          <w:sz w:val="24"/>
        </w:rPr>
        <w:t>処方となる。</w:t>
      </w:r>
    </w:p>
    <w:p w:rsidR="00EF5BA5" w:rsidRDefault="00EF5BA5" w:rsidP="00EF5BA5">
      <w:pPr>
        <w:ind w:left="2160" w:hangingChars="900" w:hanging="2160"/>
        <w:rPr>
          <w:rFonts w:ascii="ＭＳ ゴシック" w:eastAsia="ＭＳ ゴシック" w:hAnsi="ＭＳ ゴシック"/>
          <w:kern w:val="0"/>
          <w:sz w:val="24"/>
        </w:rPr>
      </w:pPr>
    </w:p>
    <w:p w:rsidR="007D6777" w:rsidRPr="007D6777" w:rsidRDefault="00EF5BA5" w:rsidP="007D6777">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・前田　ナナ子様～</w:t>
      </w:r>
      <w:r w:rsidR="007D6777" w:rsidRPr="007D6777">
        <w:rPr>
          <w:rFonts w:ascii="ＭＳ ゴシック" w:eastAsia="ＭＳ ゴシック" w:hAnsi="ＭＳ ゴシック" w:hint="eastAsia"/>
          <w:kern w:val="0"/>
          <w:sz w:val="24"/>
        </w:rPr>
        <w:t>両踵の水疱、表皮剥離→テラマイシン軟膏+ガーゼ</w:t>
      </w:r>
      <w:r w:rsidR="007D6777">
        <w:rPr>
          <w:rFonts w:ascii="ＭＳ ゴシック" w:eastAsia="ＭＳ ゴシック" w:hAnsi="ＭＳ ゴシック" w:hint="eastAsia"/>
          <w:kern w:val="0"/>
          <w:sz w:val="24"/>
        </w:rPr>
        <w:t>保護</w:t>
      </w:r>
    </w:p>
    <w:p w:rsidR="00EF5BA5" w:rsidRDefault="007D6777" w:rsidP="007D6777">
      <w:pPr>
        <w:ind w:firstLineChars="900" w:firstLine="2160"/>
        <w:rPr>
          <w:rFonts w:ascii="ＭＳ ゴシック" w:eastAsia="ＭＳ ゴシック" w:hAnsi="ＭＳ ゴシック"/>
          <w:kern w:val="0"/>
          <w:sz w:val="24"/>
        </w:rPr>
      </w:pPr>
      <w:r w:rsidRPr="007D6777">
        <w:rPr>
          <w:rFonts w:ascii="ＭＳ ゴシック" w:eastAsia="ＭＳ ゴシック" w:hAnsi="ＭＳ ゴシック" w:hint="eastAsia"/>
          <w:kern w:val="0"/>
          <w:sz w:val="24"/>
        </w:rPr>
        <w:t>テラマイシン軟膏　1本</w:t>
      </w:r>
      <w:r>
        <w:rPr>
          <w:rFonts w:ascii="ＭＳ ゴシック" w:eastAsia="ＭＳ ゴシック" w:hAnsi="ＭＳ ゴシック" w:hint="eastAsia"/>
          <w:kern w:val="0"/>
          <w:sz w:val="24"/>
        </w:rPr>
        <w:t>処方となる。</w:t>
      </w:r>
    </w:p>
    <w:p w:rsidR="00EF5BA5" w:rsidRDefault="00EF5BA5" w:rsidP="00EF5BA5">
      <w:pPr>
        <w:ind w:left="2160" w:hangingChars="900" w:hanging="2160"/>
        <w:rPr>
          <w:rFonts w:ascii="ＭＳ ゴシック" w:eastAsia="ＭＳ ゴシック" w:hAnsi="ＭＳ ゴシック"/>
          <w:kern w:val="0"/>
          <w:sz w:val="24"/>
        </w:rPr>
      </w:pPr>
    </w:p>
    <w:p w:rsidR="00EF5BA5" w:rsidRDefault="00EF5BA5" w:rsidP="007D6777">
      <w:pPr>
        <w:ind w:left="1699" w:hangingChars="708" w:hanging="1699"/>
        <w:rPr>
          <w:rFonts w:ascii="ＭＳ ゴシック" w:eastAsia="ＭＳ ゴシック" w:hAnsi="ＭＳ ゴシック"/>
          <w:kern w:val="0"/>
          <w:sz w:val="24"/>
        </w:rPr>
      </w:pPr>
      <w:r>
        <w:rPr>
          <w:rFonts w:ascii="ＭＳ ゴシック" w:eastAsia="ＭＳ ゴシック" w:hAnsi="ＭＳ ゴシック" w:hint="eastAsia"/>
          <w:kern w:val="0"/>
          <w:sz w:val="24"/>
        </w:rPr>
        <w:t>・見附　栄様～</w:t>
      </w:r>
      <w:r w:rsidR="007D6777" w:rsidRPr="007D6777">
        <w:rPr>
          <w:rFonts w:ascii="ＭＳ ゴシック" w:eastAsia="ＭＳ ゴシック" w:hAnsi="ＭＳ ゴシック" w:hint="eastAsia"/>
          <w:kern w:val="0"/>
          <w:sz w:val="24"/>
        </w:rPr>
        <w:t>皮疹全般的に乾燥、落屑、痂皮→同前処置。ミノマイシン</w:t>
      </w:r>
      <w:r w:rsidR="007D6777">
        <w:rPr>
          <w:rFonts w:ascii="ＭＳ ゴシック" w:eastAsia="ＭＳ ゴシック" w:hAnsi="ＭＳ ゴシック" w:hint="eastAsia"/>
          <w:kern w:val="0"/>
          <w:sz w:val="24"/>
        </w:rPr>
        <w:t>は</w:t>
      </w:r>
      <w:r w:rsidR="007D6777" w:rsidRPr="007D6777">
        <w:rPr>
          <w:rFonts w:ascii="ＭＳ ゴシック" w:eastAsia="ＭＳ ゴシック" w:hAnsi="ＭＳ ゴシック" w:hint="eastAsia"/>
          <w:kern w:val="0"/>
          <w:sz w:val="24"/>
        </w:rPr>
        <w:t>飲み切り終了。</w:t>
      </w:r>
    </w:p>
    <w:p w:rsidR="00EF5BA5" w:rsidRPr="007D6777" w:rsidRDefault="00EF5BA5" w:rsidP="00EF5BA5">
      <w:pPr>
        <w:ind w:left="2160" w:hangingChars="900" w:hanging="2160"/>
        <w:rPr>
          <w:rFonts w:ascii="ＭＳ ゴシック" w:eastAsia="ＭＳ ゴシック" w:hAnsi="ＭＳ ゴシック"/>
          <w:kern w:val="0"/>
          <w:sz w:val="24"/>
        </w:rPr>
      </w:pPr>
    </w:p>
    <w:p w:rsidR="007D6777" w:rsidRPr="007D6777" w:rsidRDefault="00EF5BA5" w:rsidP="007D6777">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7D6777">
        <w:rPr>
          <w:rFonts w:ascii="ＭＳ ゴシック" w:eastAsia="ＭＳ ゴシック" w:hAnsi="ＭＳ ゴシック" w:hint="eastAsia"/>
          <w:kern w:val="0"/>
          <w:sz w:val="24"/>
        </w:rPr>
        <w:t>三浦　はま様～</w:t>
      </w:r>
      <w:r w:rsidR="007D6777" w:rsidRPr="007D6777">
        <w:rPr>
          <w:rFonts w:ascii="ＭＳ ゴシック" w:eastAsia="ＭＳ ゴシック" w:hAnsi="ＭＳ ゴシック" w:hint="eastAsia"/>
          <w:kern w:val="0"/>
          <w:sz w:val="24"/>
        </w:rPr>
        <w:t>①両下腿　径2～3ｃｍの暗紅色、皮膚肥厚局面、落屑、痂皮</w:t>
      </w:r>
    </w:p>
    <w:p w:rsidR="007D6777" w:rsidRPr="007D6777" w:rsidRDefault="007D6777" w:rsidP="007D6777">
      <w:pPr>
        <w:ind w:firstLineChars="800" w:firstLine="1920"/>
        <w:rPr>
          <w:rFonts w:ascii="ＭＳ ゴシック" w:eastAsia="ＭＳ ゴシック" w:hAnsi="ＭＳ ゴシック"/>
          <w:kern w:val="0"/>
          <w:sz w:val="24"/>
        </w:rPr>
      </w:pPr>
      <w:r w:rsidRPr="007D6777">
        <w:rPr>
          <w:rFonts w:ascii="ＭＳ ゴシック" w:eastAsia="ＭＳ ゴシック" w:hAnsi="ＭＳ ゴシック" w:hint="eastAsia"/>
          <w:kern w:val="0"/>
          <w:sz w:val="24"/>
        </w:rPr>
        <w:t>→デルモゾールDP軟膏塗布</w:t>
      </w:r>
    </w:p>
    <w:p w:rsidR="007D6777" w:rsidRDefault="007D6777" w:rsidP="007D6777">
      <w:pPr>
        <w:ind w:firstLineChars="800" w:firstLine="1920"/>
        <w:rPr>
          <w:rFonts w:ascii="ＭＳ ゴシック" w:eastAsia="ＭＳ ゴシック" w:hAnsi="ＭＳ ゴシック"/>
          <w:kern w:val="0"/>
          <w:sz w:val="24"/>
        </w:rPr>
      </w:pPr>
      <w:r w:rsidRPr="007D6777">
        <w:rPr>
          <w:rFonts w:ascii="ＭＳ ゴシック" w:eastAsia="ＭＳ ゴシック" w:hAnsi="ＭＳ ゴシック" w:hint="eastAsia"/>
          <w:kern w:val="0"/>
          <w:sz w:val="24"/>
        </w:rPr>
        <w:t>②他部位特変無し。同前処置。</w:t>
      </w:r>
    </w:p>
    <w:p w:rsidR="00EF5BA5" w:rsidRDefault="007D6777" w:rsidP="007D6777">
      <w:pPr>
        <w:ind w:firstLineChars="800" w:firstLine="1920"/>
        <w:rPr>
          <w:rFonts w:ascii="ＭＳ ゴシック" w:eastAsia="ＭＳ ゴシック" w:hAnsi="ＭＳ ゴシック"/>
          <w:kern w:val="0"/>
          <w:sz w:val="24"/>
        </w:rPr>
      </w:pPr>
      <w:r w:rsidRPr="007D6777">
        <w:rPr>
          <w:rFonts w:ascii="ＭＳ ゴシック" w:eastAsia="ＭＳ ゴシック" w:hAnsi="ＭＳ ゴシック" w:hint="eastAsia"/>
          <w:kern w:val="0"/>
          <w:sz w:val="24"/>
        </w:rPr>
        <w:t>デルモゾールDP軟膏　2本</w:t>
      </w:r>
      <w:r>
        <w:rPr>
          <w:rFonts w:ascii="ＭＳ ゴシック" w:eastAsia="ＭＳ ゴシック" w:hAnsi="ＭＳ ゴシック" w:hint="eastAsia"/>
          <w:kern w:val="0"/>
          <w:sz w:val="24"/>
        </w:rPr>
        <w:t>処方となる。</w:t>
      </w:r>
    </w:p>
    <w:p w:rsidR="007D6777" w:rsidRDefault="007D6777" w:rsidP="007D6777">
      <w:pPr>
        <w:rPr>
          <w:rFonts w:ascii="ＭＳ ゴシック" w:eastAsia="ＭＳ ゴシック" w:hAnsi="ＭＳ ゴシック"/>
          <w:kern w:val="0"/>
          <w:sz w:val="24"/>
        </w:rPr>
      </w:pPr>
    </w:p>
    <w:p w:rsidR="007D6777" w:rsidRPr="007D6777" w:rsidRDefault="007D6777" w:rsidP="007D6777">
      <w:pPr>
        <w:rPr>
          <w:rFonts w:ascii="ＭＳ ゴシック" w:eastAsia="ＭＳ ゴシック" w:hAnsi="ＭＳ ゴシック"/>
          <w:kern w:val="0"/>
          <w:sz w:val="24"/>
        </w:rPr>
      </w:pPr>
      <w:r w:rsidRPr="007D6777">
        <w:rPr>
          <w:rFonts w:ascii="ＭＳ ゴシック" w:eastAsia="ＭＳ ゴシック" w:hAnsi="ＭＳ ゴシック" w:hint="eastAsia"/>
          <w:kern w:val="0"/>
          <w:sz w:val="24"/>
        </w:rPr>
        <w:t>・日向　タケ様、中野　徹與様～同前処置。</w:t>
      </w:r>
    </w:p>
    <w:p w:rsidR="00EF5BA5" w:rsidRPr="007D6777" w:rsidRDefault="00EF5BA5" w:rsidP="00EF5BA5">
      <w:pPr>
        <w:ind w:left="2160" w:hangingChars="900" w:hanging="2160"/>
        <w:rPr>
          <w:rFonts w:ascii="ＭＳ ゴシック" w:eastAsia="ＭＳ ゴシック" w:hAnsi="ＭＳ ゴシック"/>
          <w:kern w:val="0"/>
          <w:sz w:val="24"/>
        </w:rPr>
      </w:pPr>
    </w:p>
    <w:p w:rsidR="00367D79" w:rsidRDefault="00367D79" w:rsidP="0044004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＜OT・PT＞</w:t>
      </w:r>
    </w:p>
    <w:p w:rsidR="00367D79" w:rsidRDefault="00367D79" w:rsidP="0044004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・栗橋　アイ子様～立ち上がりは大丈夫だが、小刻み歩行のため、病棟内の移動は安全のため車椅子での対応がよい。</w:t>
      </w:r>
    </w:p>
    <w:p w:rsidR="00367D79" w:rsidRDefault="00367D79" w:rsidP="00440049">
      <w:pPr>
        <w:ind w:left="2160" w:hangingChars="900" w:hanging="2160"/>
        <w:rPr>
          <w:rFonts w:ascii="ＭＳ ゴシック" w:eastAsia="ＭＳ ゴシック" w:hAnsi="ＭＳ ゴシック"/>
          <w:kern w:val="0"/>
          <w:sz w:val="24"/>
        </w:rPr>
      </w:pPr>
    </w:p>
    <w:p w:rsidR="00367D79" w:rsidRPr="00367D79" w:rsidRDefault="00367D79" w:rsidP="0044004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367D79">
        <w:rPr>
          <w:rFonts w:ascii="ＭＳ ゴシック" w:eastAsia="ＭＳ ゴシック" w:hAnsi="ＭＳ ゴシック" w:hint="eastAsia"/>
          <w:kern w:val="0"/>
          <w:sz w:val="24"/>
        </w:rPr>
        <w:t>長畝 正信様</w:t>
      </w:r>
      <w:r>
        <w:rPr>
          <w:rFonts w:ascii="ＭＳ ゴシック" w:eastAsia="ＭＳ ゴシック" w:hAnsi="ＭＳ ゴシック" w:hint="eastAsia"/>
          <w:kern w:val="0"/>
          <w:sz w:val="24"/>
        </w:rPr>
        <w:t>～歩行状態</w:t>
      </w:r>
      <w:r w:rsidR="00CC0AC2">
        <w:rPr>
          <w:rFonts w:ascii="ＭＳ ゴシック" w:eastAsia="ＭＳ ゴシック" w:hAnsi="ＭＳ ゴシック" w:hint="eastAsia"/>
          <w:kern w:val="0"/>
          <w:sz w:val="24"/>
        </w:rPr>
        <w:t>は</w:t>
      </w:r>
      <w:r>
        <w:rPr>
          <w:rFonts w:ascii="ＭＳ ゴシック" w:eastAsia="ＭＳ ゴシック" w:hAnsi="ＭＳ ゴシック" w:hint="eastAsia"/>
          <w:kern w:val="0"/>
          <w:sz w:val="24"/>
        </w:rPr>
        <w:t>問題</w:t>
      </w:r>
      <w:r w:rsidR="00CC0AC2">
        <w:rPr>
          <w:rFonts w:ascii="ＭＳ ゴシック" w:eastAsia="ＭＳ ゴシック" w:hAnsi="ＭＳ ゴシック" w:hint="eastAsia"/>
          <w:kern w:val="0"/>
          <w:sz w:val="24"/>
        </w:rPr>
        <w:t>なし。</w:t>
      </w:r>
    </w:p>
    <w:p w:rsidR="00D153A1" w:rsidRDefault="00D153A1" w:rsidP="00440049">
      <w:pPr>
        <w:ind w:left="2160" w:hangingChars="900" w:hanging="2160"/>
        <w:rPr>
          <w:rFonts w:ascii="ＭＳ ゴシック" w:eastAsia="ＭＳ ゴシック" w:hAnsi="ＭＳ ゴシック"/>
          <w:kern w:val="0"/>
          <w:sz w:val="24"/>
        </w:rPr>
      </w:pPr>
    </w:p>
    <w:p w:rsidR="00D153A1" w:rsidRDefault="00D153A1" w:rsidP="0044004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＜転入患者様情報＞</w:t>
      </w:r>
    </w:p>
    <w:p w:rsidR="00D153A1" w:rsidRDefault="00F778E7" w:rsidP="0044004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F778E7">
        <w:rPr>
          <w:rFonts w:ascii="ＭＳ ゴシック" w:eastAsia="ＭＳ ゴシック" w:hAnsi="ＭＳ ゴシック"/>
          <w:kern w:val="0"/>
          <w:sz w:val="24"/>
        </w:rPr>
        <w:t>長畝 正信</w:t>
      </w:r>
      <w:r>
        <w:rPr>
          <w:rFonts w:ascii="ＭＳ ゴシック" w:eastAsia="ＭＳ ゴシック" w:hAnsi="ＭＳ ゴシック" w:hint="eastAsia"/>
          <w:kern w:val="0"/>
          <w:sz w:val="24"/>
        </w:rPr>
        <w:t xml:space="preserve">様（74）　</w:t>
      </w:r>
    </w:p>
    <w:p w:rsidR="00D153A1" w:rsidRDefault="00B350E5" w:rsidP="00440049">
      <w:pPr>
        <w:ind w:left="1890" w:hangingChars="900" w:hanging="1890"/>
        <w:rPr>
          <w:rFonts w:ascii="ＭＳ ゴシック" w:eastAsia="ＭＳ ゴシック" w:hAnsi="ＭＳ ゴシック"/>
          <w:kern w:val="0"/>
          <w:sz w:val="24"/>
        </w:rPr>
      </w:pPr>
      <w:r w:rsidRPr="00B350E5">
        <w:rPr>
          <w:noProof/>
        </w:rPr>
        <w:lastRenderedPageBreak/>
        <w:drawing>
          <wp:inline distT="0" distB="0" distL="0" distR="0">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p w:rsidR="00B350E5" w:rsidRDefault="00B350E5" w:rsidP="00440049">
      <w:pPr>
        <w:ind w:left="2160" w:hangingChars="900" w:hanging="2160"/>
        <w:rPr>
          <w:rFonts w:ascii="ＭＳ ゴシック" w:eastAsia="ＭＳ ゴシック" w:hAnsi="ＭＳ ゴシック"/>
          <w:kern w:val="0"/>
          <w:sz w:val="24"/>
        </w:rPr>
      </w:pPr>
    </w:p>
    <w:sectPr w:rsidR="00B350E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36FF" w:rsidRDefault="00E036FF" w:rsidP="00B346A8">
      <w:r>
        <w:separator/>
      </w:r>
    </w:p>
  </w:endnote>
  <w:endnote w:type="continuationSeparator" w:id="0">
    <w:p w:rsidR="00E036FF" w:rsidRDefault="00E036FF"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36FF" w:rsidRDefault="00E036FF" w:rsidP="00B346A8">
      <w:r>
        <w:separator/>
      </w:r>
    </w:p>
  </w:footnote>
  <w:footnote w:type="continuationSeparator" w:id="0">
    <w:p w:rsidR="00E036FF" w:rsidRDefault="00E036FF"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7"/>
  </w:num>
  <w:num w:numId="3">
    <w:abstractNumId w:val="13"/>
  </w:num>
  <w:num w:numId="4">
    <w:abstractNumId w:val="3"/>
  </w:num>
  <w:num w:numId="5">
    <w:abstractNumId w:val="8"/>
  </w:num>
  <w:num w:numId="6">
    <w:abstractNumId w:val="10"/>
  </w:num>
  <w:num w:numId="7">
    <w:abstractNumId w:val="14"/>
  </w:num>
  <w:num w:numId="8">
    <w:abstractNumId w:val="11"/>
  </w:num>
  <w:num w:numId="9">
    <w:abstractNumId w:val="1"/>
  </w:num>
  <w:num w:numId="10">
    <w:abstractNumId w:val="4"/>
  </w:num>
  <w:num w:numId="11">
    <w:abstractNumId w:val="9"/>
  </w:num>
  <w:num w:numId="12">
    <w:abstractNumId w:val="6"/>
  </w:num>
  <w:num w:numId="13">
    <w:abstractNumId w:val="12"/>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D54"/>
    <w:rsid w:val="00031EA8"/>
    <w:rsid w:val="00032355"/>
    <w:rsid w:val="00032673"/>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3416"/>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0FE0"/>
    <w:rsid w:val="00051D78"/>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8A3"/>
    <w:rsid w:val="000F5316"/>
    <w:rsid w:val="000F59F0"/>
    <w:rsid w:val="000F62CA"/>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64F"/>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BA6"/>
    <w:rsid w:val="00127C26"/>
    <w:rsid w:val="00127ED9"/>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003"/>
    <w:rsid w:val="001C2331"/>
    <w:rsid w:val="001C249F"/>
    <w:rsid w:val="001C2D1B"/>
    <w:rsid w:val="001C3546"/>
    <w:rsid w:val="001C386C"/>
    <w:rsid w:val="001C38F6"/>
    <w:rsid w:val="001C3E64"/>
    <w:rsid w:val="001C3F6B"/>
    <w:rsid w:val="001C4481"/>
    <w:rsid w:val="001C58AB"/>
    <w:rsid w:val="001C5A68"/>
    <w:rsid w:val="001C5AD5"/>
    <w:rsid w:val="001C5F88"/>
    <w:rsid w:val="001C610B"/>
    <w:rsid w:val="001C6536"/>
    <w:rsid w:val="001C6E2C"/>
    <w:rsid w:val="001D0413"/>
    <w:rsid w:val="001D10C3"/>
    <w:rsid w:val="001D2AE5"/>
    <w:rsid w:val="001D3532"/>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7CB"/>
    <w:rsid w:val="0022380F"/>
    <w:rsid w:val="002243FE"/>
    <w:rsid w:val="002247D4"/>
    <w:rsid w:val="002252A4"/>
    <w:rsid w:val="0022557C"/>
    <w:rsid w:val="002257A0"/>
    <w:rsid w:val="00226C72"/>
    <w:rsid w:val="00226E73"/>
    <w:rsid w:val="002273E7"/>
    <w:rsid w:val="0023001F"/>
    <w:rsid w:val="00230CDC"/>
    <w:rsid w:val="00230E45"/>
    <w:rsid w:val="002314A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6322"/>
    <w:rsid w:val="00246381"/>
    <w:rsid w:val="00247A3E"/>
    <w:rsid w:val="00247C84"/>
    <w:rsid w:val="00250207"/>
    <w:rsid w:val="0025078F"/>
    <w:rsid w:val="00250A25"/>
    <w:rsid w:val="00250E74"/>
    <w:rsid w:val="0025100B"/>
    <w:rsid w:val="00251EC2"/>
    <w:rsid w:val="002521E4"/>
    <w:rsid w:val="0025221B"/>
    <w:rsid w:val="00252B32"/>
    <w:rsid w:val="00252C29"/>
    <w:rsid w:val="00252C5C"/>
    <w:rsid w:val="00252CCA"/>
    <w:rsid w:val="00252EDA"/>
    <w:rsid w:val="0025319A"/>
    <w:rsid w:val="0025416F"/>
    <w:rsid w:val="00254673"/>
    <w:rsid w:val="002546C9"/>
    <w:rsid w:val="00254A1D"/>
    <w:rsid w:val="00255269"/>
    <w:rsid w:val="0025543D"/>
    <w:rsid w:val="002555D5"/>
    <w:rsid w:val="00255F20"/>
    <w:rsid w:val="0025653F"/>
    <w:rsid w:val="0025672C"/>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D3E"/>
    <w:rsid w:val="00277F74"/>
    <w:rsid w:val="0028025B"/>
    <w:rsid w:val="00280423"/>
    <w:rsid w:val="0028068C"/>
    <w:rsid w:val="00280B40"/>
    <w:rsid w:val="00280C23"/>
    <w:rsid w:val="00281903"/>
    <w:rsid w:val="00281BE3"/>
    <w:rsid w:val="00281C31"/>
    <w:rsid w:val="00281F3E"/>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D0D"/>
    <w:rsid w:val="00290396"/>
    <w:rsid w:val="002909E6"/>
    <w:rsid w:val="00290EE1"/>
    <w:rsid w:val="00290EFB"/>
    <w:rsid w:val="00291186"/>
    <w:rsid w:val="0029257D"/>
    <w:rsid w:val="002925F9"/>
    <w:rsid w:val="00292F86"/>
    <w:rsid w:val="00292F8E"/>
    <w:rsid w:val="00293133"/>
    <w:rsid w:val="00293377"/>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243B"/>
    <w:rsid w:val="002C274D"/>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6D6B"/>
    <w:rsid w:val="0032796A"/>
    <w:rsid w:val="00327E3D"/>
    <w:rsid w:val="003300E3"/>
    <w:rsid w:val="003301C0"/>
    <w:rsid w:val="003303B0"/>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7B5"/>
    <w:rsid w:val="00394F39"/>
    <w:rsid w:val="00395164"/>
    <w:rsid w:val="00395648"/>
    <w:rsid w:val="00395848"/>
    <w:rsid w:val="00396D1E"/>
    <w:rsid w:val="003973D9"/>
    <w:rsid w:val="0039759A"/>
    <w:rsid w:val="003976DA"/>
    <w:rsid w:val="00397B32"/>
    <w:rsid w:val="003A0AF7"/>
    <w:rsid w:val="003A1044"/>
    <w:rsid w:val="003A1126"/>
    <w:rsid w:val="003A15E5"/>
    <w:rsid w:val="003A18B7"/>
    <w:rsid w:val="003A1C93"/>
    <w:rsid w:val="003A1E25"/>
    <w:rsid w:val="003A250D"/>
    <w:rsid w:val="003A2935"/>
    <w:rsid w:val="003A2AD2"/>
    <w:rsid w:val="003A2B68"/>
    <w:rsid w:val="003A2E29"/>
    <w:rsid w:val="003A3E56"/>
    <w:rsid w:val="003A44A7"/>
    <w:rsid w:val="003A4B0C"/>
    <w:rsid w:val="003A5138"/>
    <w:rsid w:val="003A589C"/>
    <w:rsid w:val="003A5948"/>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267"/>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A54"/>
    <w:rsid w:val="003F0B78"/>
    <w:rsid w:val="003F0BE3"/>
    <w:rsid w:val="003F1B44"/>
    <w:rsid w:val="003F24BF"/>
    <w:rsid w:val="003F2714"/>
    <w:rsid w:val="003F278F"/>
    <w:rsid w:val="003F2832"/>
    <w:rsid w:val="003F2C1B"/>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0D29"/>
    <w:rsid w:val="004014B4"/>
    <w:rsid w:val="004019A8"/>
    <w:rsid w:val="004020E0"/>
    <w:rsid w:val="004021C1"/>
    <w:rsid w:val="00402E39"/>
    <w:rsid w:val="004038B4"/>
    <w:rsid w:val="004045F1"/>
    <w:rsid w:val="00404994"/>
    <w:rsid w:val="00404BA8"/>
    <w:rsid w:val="00404D38"/>
    <w:rsid w:val="00405799"/>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714"/>
    <w:rsid w:val="00414889"/>
    <w:rsid w:val="00414A8F"/>
    <w:rsid w:val="00414CD8"/>
    <w:rsid w:val="00415A70"/>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A8D"/>
    <w:rsid w:val="004302BE"/>
    <w:rsid w:val="0043052F"/>
    <w:rsid w:val="0043068E"/>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EC4"/>
    <w:rsid w:val="004441AE"/>
    <w:rsid w:val="004449A1"/>
    <w:rsid w:val="0044513E"/>
    <w:rsid w:val="004455E1"/>
    <w:rsid w:val="00446833"/>
    <w:rsid w:val="0044717D"/>
    <w:rsid w:val="004474BE"/>
    <w:rsid w:val="00447C97"/>
    <w:rsid w:val="0045033C"/>
    <w:rsid w:val="0045059C"/>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A92"/>
    <w:rsid w:val="00462E88"/>
    <w:rsid w:val="00463236"/>
    <w:rsid w:val="004636CC"/>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A22"/>
    <w:rsid w:val="00466B0A"/>
    <w:rsid w:val="00466CF8"/>
    <w:rsid w:val="00466D07"/>
    <w:rsid w:val="004676DD"/>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347"/>
    <w:rsid w:val="004905B5"/>
    <w:rsid w:val="00490C46"/>
    <w:rsid w:val="00491CB9"/>
    <w:rsid w:val="0049299D"/>
    <w:rsid w:val="00492A7A"/>
    <w:rsid w:val="00492AA0"/>
    <w:rsid w:val="004933C5"/>
    <w:rsid w:val="004938BA"/>
    <w:rsid w:val="00493A99"/>
    <w:rsid w:val="00493DD7"/>
    <w:rsid w:val="00494016"/>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B0048"/>
    <w:rsid w:val="004B020F"/>
    <w:rsid w:val="004B0C0D"/>
    <w:rsid w:val="004B1442"/>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8C9"/>
    <w:rsid w:val="004E7B74"/>
    <w:rsid w:val="004E7DD6"/>
    <w:rsid w:val="004F04DD"/>
    <w:rsid w:val="004F074C"/>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764"/>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C5B"/>
    <w:rsid w:val="00511D3F"/>
    <w:rsid w:val="005120DF"/>
    <w:rsid w:val="00512293"/>
    <w:rsid w:val="0051233A"/>
    <w:rsid w:val="005124AA"/>
    <w:rsid w:val="00512705"/>
    <w:rsid w:val="00512EB9"/>
    <w:rsid w:val="00514441"/>
    <w:rsid w:val="005147B4"/>
    <w:rsid w:val="005164A4"/>
    <w:rsid w:val="0051669C"/>
    <w:rsid w:val="00517418"/>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A1D"/>
    <w:rsid w:val="00526A46"/>
    <w:rsid w:val="00526ABA"/>
    <w:rsid w:val="00526E26"/>
    <w:rsid w:val="00526EBC"/>
    <w:rsid w:val="00527313"/>
    <w:rsid w:val="0053037D"/>
    <w:rsid w:val="00530A43"/>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5FA6"/>
    <w:rsid w:val="00536353"/>
    <w:rsid w:val="00536983"/>
    <w:rsid w:val="00537A76"/>
    <w:rsid w:val="00537BDB"/>
    <w:rsid w:val="00537D69"/>
    <w:rsid w:val="005401DF"/>
    <w:rsid w:val="00540BA7"/>
    <w:rsid w:val="00541631"/>
    <w:rsid w:val="00541A5B"/>
    <w:rsid w:val="0054233B"/>
    <w:rsid w:val="005423A7"/>
    <w:rsid w:val="0054242B"/>
    <w:rsid w:val="00542FB7"/>
    <w:rsid w:val="00543BD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3D9F"/>
    <w:rsid w:val="005547A2"/>
    <w:rsid w:val="00555D1F"/>
    <w:rsid w:val="00556AA7"/>
    <w:rsid w:val="00560258"/>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6E73"/>
    <w:rsid w:val="00597334"/>
    <w:rsid w:val="005A0220"/>
    <w:rsid w:val="005A0237"/>
    <w:rsid w:val="005A0A32"/>
    <w:rsid w:val="005A107F"/>
    <w:rsid w:val="005A10F1"/>
    <w:rsid w:val="005A1335"/>
    <w:rsid w:val="005A1505"/>
    <w:rsid w:val="005A1CE9"/>
    <w:rsid w:val="005A2187"/>
    <w:rsid w:val="005A2DDF"/>
    <w:rsid w:val="005A2ED5"/>
    <w:rsid w:val="005A3676"/>
    <w:rsid w:val="005A3974"/>
    <w:rsid w:val="005A3D13"/>
    <w:rsid w:val="005A3E8B"/>
    <w:rsid w:val="005A3F88"/>
    <w:rsid w:val="005A5A23"/>
    <w:rsid w:val="005A5AD1"/>
    <w:rsid w:val="005A5D6C"/>
    <w:rsid w:val="005A77D9"/>
    <w:rsid w:val="005A7B6A"/>
    <w:rsid w:val="005A7B86"/>
    <w:rsid w:val="005A7C23"/>
    <w:rsid w:val="005A7EE0"/>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53B5"/>
    <w:rsid w:val="006353E6"/>
    <w:rsid w:val="00635B67"/>
    <w:rsid w:val="00636127"/>
    <w:rsid w:val="00636282"/>
    <w:rsid w:val="00636379"/>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BE"/>
    <w:rsid w:val="00645658"/>
    <w:rsid w:val="0064614E"/>
    <w:rsid w:val="00646467"/>
    <w:rsid w:val="0064672C"/>
    <w:rsid w:val="006469DB"/>
    <w:rsid w:val="006475DE"/>
    <w:rsid w:val="006479ED"/>
    <w:rsid w:val="00647DC5"/>
    <w:rsid w:val="00647E4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2C3"/>
    <w:rsid w:val="006573C8"/>
    <w:rsid w:val="006577F4"/>
    <w:rsid w:val="00657A97"/>
    <w:rsid w:val="00657CA6"/>
    <w:rsid w:val="0066061A"/>
    <w:rsid w:val="00660652"/>
    <w:rsid w:val="006608D8"/>
    <w:rsid w:val="00660A84"/>
    <w:rsid w:val="00660B5C"/>
    <w:rsid w:val="00660C86"/>
    <w:rsid w:val="006610AB"/>
    <w:rsid w:val="0066152D"/>
    <w:rsid w:val="00662599"/>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C5"/>
    <w:rsid w:val="00683777"/>
    <w:rsid w:val="0068394E"/>
    <w:rsid w:val="00683B00"/>
    <w:rsid w:val="00684A1B"/>
    <w:rsid w:val="00684B7B"/>
    <w:rsid w:val="00684FB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32BC"/>
    <w:rsid w:val="00703473"/>
    <w:rsid w:val="00703AFF"/>
    <w:rsid w:val="00705BA2"/>
    <w:rsid w:val="00705DE6"/>
    <w:rsid w:val="00705E2F"/>
    <w:rsid w:val="007066C1"/>
    <w:rsid w:val="00706F63"/>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373DF"/>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1759"/>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2436"/>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2BFA"/>
    <w:rsid w:val="007830D4"/>
    <w:rsid w:val="007834C4"/>
    <w:rsid w:val="007835C7"/>
    <w:rsid w:val="00783661"/>
    <w:rsid w:val="0078478D"/>
    <w:rsid w:val="00784853"/>
    <w:rsid w:val="00784AE5"/>
    <w:rsid w:val="0078522B"/>
    <w:rsid w:val="0078589E"/>
    <w:rsid w:val="00786CE9"/>
    <w:rsid w:val="0078755D"/>
    <w:rsid w:val="0078761A"/>
    <w:rsid w:val="00787EE8"/>
    <w:rsid w:val="00787FD8"/>
    <w:rsid w:val="007909EF"/>
    <w:rsid w:val="00790E1E"/>
    <w:rsid w:val="0079104F"/>
    <w:rsid w:val="007912D8"/>
    <w:rsid w:val="007912DE"/>
    <w:rsid w:val="00791AE6"/>
    <w:rsid w:val="00791B92"/>
    <w:rsid w:val="0079220B"/>
    <w:rsid w:val="007926EB"/>
    <w:rsid w:val="00792FCE"/>
    <w:rsid w:val="00793009"/>
    <w:rsid w:val="00793DD5"/>
    <w:rsid w:val="00793EC2"/>
    <w:rsid w:val="00795160"/>
    <w:rsid w:val="00795F81"/>
    <w:rsid w:val="00796151"/>
    <w:rsid w:val="0079616E"/>
    <w:rsid w:val="00796291"/>
    <w:rsid w:val="0079651D"/>
    <w:rsid w:val="00796D44"/>
    <w:rsid w:val="00796E6C"/>
    <w:rsid w:val="00797798"/>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848"/>
    <w:rsid w:val="007A49B2"/>
    <w:rsid w:val="007A501A"/>
    <w:rsid w:val="007A57A1"/>
    <w:rsid w:val="007A5EC5"/>
    <w:rsid w:val="007A5EC9"/>
    <w:rsid w:val="007A6075"/>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E34"/>
    <w:rsid w:val="007B73EC"/>
    <w:rsid w:val="007B746D"/>
    <w:rsid w:val="007B74D4"/>
    <w:rsid w:val="007B7711"/>
    <w:rsid w:val="007B7CFA"/>
    <w:rsid w:val="007C0670"/>
    <w:rsid w:val="007C10E5"/>
    <w:rsid w:val="007C114C"/>
    <w:rsid w:val="007C18FE"/>
    <w:rsid w:val="007C1987"/>
    <w:rsid w:val="007C1B2C"/>
    <w:rsid w:val="007C1FC4"/>
    <w:rsid w:val="007C2AD3"/>
    <w:rsid w:val="007C33FA"/>
    <w:rsid w:val="007C3A25"/>
    <w:rsid w:val="007C3DF4"/>
    <w:rsid w:val="007C4582"/>
    <w:rsid w:val="007C5C40"/>
    <w:rsid w:val="007C5E91"/>
    <w:rsid w:val="007C5FBA"/>
    <w:rsid w:val="007C608D"/>
    <w:rsid w:val="007C6464"/>
    <w:rsid w:val="007C6B40"/>
    <w:rsid w:val="007C79C6"/>
    <w:rsid w:val="007C7E1A"/>
    <w:rsid w:val="007C7FF7"/>
    <w:rsid w:val="007D12B1"/>
    <w:rsid w:val="007D143D"/>
    <w:rsid w:val="007D1B6A"/>
    <w:rsid w:val="007D1BB9"/>
    <w:rsid w:val="007D24DA"/>
    <w:rsid w:val="007D3700"/>
    <w:rsid w:val="007D3956"/>
    <w:rsid w:val="007D39CF"/>
    <w:rsid w:val="007D3AB0"/>
    <w:rsid w:val="007D3FF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3AAA"/>
    <w:rsid w:val="00804763"/>
    <w:rsid w:val="0080488E"/>
    <w:rsid w:val="00804F57"/>
    <w:rsid w:val="008054D4"/>
    <w:rsid w:val="00805550"/>
    <w:rsid w:val="00807593"/>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99C"/>
    <w:rsid w:val="00842521"/>
    <w:rsid w:val="00842958"/>
    <w:rsid w:val="00842CFB"/>
    <w:rsid w:val="008430D4"/>
    <w:rsid w:val="008430EB"/>
    <w:rsid w:val="00843B89"/>
    <w:rsid w:val="00843BA8"/>
    <w:rsid w:val="00844019"/>
    <w:rsid w:val="00844291"/>
    <w:rsid w:val="00844ACC"/>
    <w:rsid w:val="008450B7"/>
    <w:rsid w:val="008459D7"/>
    <w:rsid w:val="00845C78"/>
    <w:rsid w:val="00845D17"/>
    <w:rsid w:val="00845E8F"/>
    <w:rsid w:val="00845FE5"/>
    <w:rsid w:val="008460ED"/>
    <w:rsid w:val="0084648A"/>
    <w:rsid w:val="00846805"/>
    <w:rsid w:val="00846935"/>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B60"/>
    <w:rsid w:val="0085751F"/>
    <w:rsid w:val="00857924"/>
    <w:rsid w:val="00857B19"/>
    <w:rsid w:val="00857E14"/>
    <w:rsid w:val="00857EEA"/>
    <w:rsid w:val="008601A7"/>
    <w:rsid w:val="0086068F"/>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442B"/>
    <w:rsid w:val="00884849"/>
    <w:rsid w:val="00885D2B"/>
    <w:rsid w:val="00885DB2"/>
    <w:rsid w:val="00885F14"/>
    <w:rsid w:val="00886B75"/>
    <w:rsid w:val="008873FC"/>
    <w:rsid w:val="0089009B"/>
    <w:rsid w:val="008906B1"/>
    <w:rsid w:val="00890B18"/>
    <w:rsid w:val="00890BDB"/>
    <w:rsid w:val="00890DB6"/>
    <w:rsid w:val="00891238"/>
    <w:rsid w:val="008915F4"/>
    <w:rsid w:val="00891852"/>
    <w:rsid w:val="00891F93"/>
    <w:rsid w:val="008931B4"/>
    <w:rsid w:val="00893E20"/>
    <w:rsid w:val="0089429B"/>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BC5"/>
    <w:rsid w:val="008A7BD7"/>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5919"/>
    <w:rsid w:val="008C6F77"/>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79C"/>
    <w:rsid w:val="008D7B0C"/>
    <w:rsid w:val="008E04C1"/>
    <w:rsid w:val="008E06E0"/>
    <w:rsid w:val="008E0AB6"/>
    <w:rsid w:val="008E0C7D"/>
    <w:rsid w:val="008E1439"/>
    <w:rsid w:val="008E1E87"/>
    <w:rsid w:val="008E2373"/>
    <w:rsid w:val="008E2C9D"/>
    <w:rsid w:val="008E32BD"/>
    <w:rsid w:val="008E39E3"/>
    <w:rsid w:val="008E40FF"/>
    <w:rsid w:val="008E465F"/>
    <w:rsid w:val="008E4A0D"/>
    <w:rsid w:val="008E4B31"/>
    <w:rsid w:val="008E4BF8"/>
    <w:rsid w:val="008E5013"/>
    <w:rsid w:val="008E5588"/>
    <w:rsid w:val="008E5BC3"/>
    <w:rsid w:val="008E5EDF"/>
    <w:rsid w:val="008E689F"/>
    <w:rsid w:val="008E6B1C"/>
    <w:rsid w:val="008E70CC"/>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377"/>
    <w:rsid w:val="00911941"/>
    <w:rsid w:val="00911A49"/>
    <w:rsid w:val="00911EA5"/>
    <w:rsid w:val="0091229C"/>
    <w:rsid w:val="00912448"/>
    <w:rsid w:val="0091258C"/>
    <w:rsid w:val="00912D68"/>
    <w:rsid w:val="00912F69"/>
    <w:rsid w:val="009132DC"/>
    <w:rsid w:val="0091353B"/>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BBE"/>
    <w:rsid w:val="0099380E"/>
    <w:rsid w:val="00993CC5"/>
    <w:rsid w:val="00994028"/>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2062"/>
    <w:rsid w:val="009C27BA"/>
    <w:rsid w:val="009C2AB4"/>
    <w:rsid w:val="009C2DE8"/>
    <w:rsid w:val="009C3B0A"/>
    <w:rsid w:val="009C3DF4"/>
    <w:rsid w:val="009C4362"/>
    <w:rsid w:val="009C48B8"/>
    <w:rsid w:val="009C4AA0"/>
    <w:rsid w:val="009C4ED0"/>
    <w:rsid w:val="009C4F38"/>
    <w:rsid w:val="009C5245"/>
    <w:rsid w:val="009C5CBB"/>
    <w:rsid w:val="009C5DC9"/>
    <w:rsid w:val="009C6929"/>
    <w:rsid w:val="009C6B89"/>
    <w:rsid w:val="009C6E1C"/>
    <w:rsid w:val="009C7130"/>
    <w:rsid w:val="009C7218"/>
    <w:rsid w:val="009C7C72"/>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FA"/>
    <w:rsid w:val="00A342CA"/>
    <w:rsid w:val="00A3457E"/>
    <w:rsid w:val="00A3474E"/>
    <w:rsid w:val="00A35007"/>
    <w:rsid w:val="00A35A39"/>
    <w:rsid w:val="00A35E4F"/>
    <w:rsid w:val="00A36436"/>
    <w:rsid w:val="00A36525"/>
    <w:rsid w:val="00A3658C"/>
    <w:rsid w:val="00A36AD6"/>
    <w:rsid w:val="00A36C0C"/>
    <w:rsid w:val="00A37263"/>
    <w:rsid w:val="00A373CF"/>
    <w:rsid w:val="00A37DC2"/>
    <w:rsid w:val="00A400AF"/>
    <w:rsid w:val="00A400B5"/>
    <w:rsid w:val="00A400D2"/>
    <w:rsid w:val="00A415D6"/>
    <w:rsid w:val="00A41A6B"/>
    <w:rsid w:val="00A41E64"/>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0F3"/>
    <w:rsid w:val="00A57786"/>
    <w:rsid w:val="00A61253"/>
    <w:rsid w:val="00A61F8C"/>
    <w:rsid w:val="00A623E3"/>
    <w:rsid w:val="00A62771"/>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48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4E0E"/>
    <w:rsid w:val="00A85089"/>
    <w:rsid w:val="00A858BD"/>
    <w:rsid w:val="00A859A7"/>
    <w:rsid w:val="00A86B29"/>
    <w:rsid w:val="00A86F3D"/>
    <w:rsid w:val="00A871D0"/>
    <w:rsid w:val="00A8726B"/>
    <w:rsid w:val="00A87490"/>
    <w:rsid w:val="00A87608"/>
    <w:rsid w:val="00A87DBA"/>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847"/>
    <w:rsid w:val="00A95BD7"/>
    <w:rsid w:val="00A95E50"/>
    <w:rsid w:val="00A961C4"/>
    <w:rsid w:val="00A966C0"/>
    <w:rsid w:val="00A96BDD"/>
    <w:rsid w:val="00A9702A"/>
    <w:rsid w:val="00A9733D"/>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25BD"/>
    <w:rsid w:val="00AE33B7"/>
    <w:rsid w:val="00AE3B3F"/>
    <w:rsid w:val="00AE3BEA"/>
    <w:rsid w:val="00AE3E3A"/>
    <w:rsid w:val="00AE49CD"/>
    <w:rsid w:val="00AE5D00"/>
    <w:rsid w:val="00AE635E"/>
    <w:rsid w:val="00AE6D1B"/>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395"/>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509F"/>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68E8"/>
    <w:rsid w:val="00B669B9"/>
    <w:rsid w:val="00B66D9B"/>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370C"/>
    <w:rsid w:val="00B839A3"/>
    <w:rsid w:val="00B83A90"/>
    <w:rsid w:val="00B83D96"/>
    <w:rsid w:val="00B83F07"/>
    <w:rsid w:val="00B840AF"/>
    <w:rsid w:val="00B8419D"/>
    <w:rsid w:val="00B8464F"/>
    <w:rsid w:val="00B8586F"/>
    <w:rsid w:val="00B86108"/>
    <w:rsid w:val="00B86CE0"/>
    <w:rsid w:val="00B86F30"/>
    <w:rsid w:val="00B87ABA"/>
    <w:rsid w:val="00B87E76"/>
    <w:rsid w:val="00B87E88"/>
    <w:rsid w:val="00B87F16"/>
    <w:rsid w:val="00B90E30"/>
    <w:rsid w:val="00B914B9"/>
    <w:rsid w:val="00B916D5"/>
    <w:rsid w:val="00B9184B"/>
    <w:rsid w:val="00B91A9A"/>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139C"/>
    <w:rsid w:val="00BB188C"/>
    <w:rsid w:val="00BB3A10"/>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7AA"/>
    <w:rsid w:val="00BC4A1A"/>
    <w:rsid w:val="00BC4E92"/>
    <w:rsid w:val="00BC51B2"/>
    <w:rsid w:val="00BC5A3B"/>
    <w:rsid w:val="00BC681D"/>
    <w:rsid w:val="00BC743D"/>
    <w:rsid w:val="00BC75B1"/>
    <w:rsid w:val="00BC792E"/>
    <w:rsid w:val="00BC7BF3"/>
    <w:rsid w:val="00BC7C2F"/>
    <w:rsid w:val="00BC7DF6"/>
    <w:rsid w:val="00BD006A"/>
    <w:rsid w:val="00BD1113"/>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715"/>
    <w:rsid w:val="00BE55E0"/>
    <w:rsid w:val="00BE5B03"/>
    <w:rsid w:val="00BE5D9F"/>
    <w:rsid w:val="00BE5DFE"/>
    <w:rsid w:val="00BE640D"/>
    <w:rsid w:val="00BE6420"/>
    <w:rsid w:val="00BE655C"/>
    <w:rsid w:val="00BE65AE"/>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326F"/>
    <w:rsid w:val="00C349F3"/>
    <w:rsid w:val="00C34EDA"/>
    <w:rsid w:val="00C353FE"/>
    <w:rsid w:val="00C35531"/>
    <w:rsid w:val="00C35E3D"/>
    <w:rsid w:val="00C3690A"/>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1B5"/>
    <w:rsid w:val="00C462BB"/>
    <w:rsid w:val="00C46493"/>
    <w:rsid w:val="00C46D9F"/>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6300"/>
    <w:rsid w:val="00C567C9"/>
    <w:rsid w:val="00C5699A"/>
    <w:rsid w:val="00C56AB0"/>
    <w:rsid w:val="00C570FD"/>
    <w:rsid w:val="00C572C8"/>
    <w:rsid w:val="00C573AC"/>
    <w:rsid w:val="00C6048C"/>
    <w:rsid w:val="00C614CA"/>
    <w:rsid w:val="00C61BDC"/>
    <w:rsid w:val="00C61F8D"/>
    <w:rsid w:val="00C6239B"/>
    <w:rsid w:val="00C6289E"/>
    <w:rsid w:val="00C63263"/>
    <w:rsid w:val="00C63290"/>
    <w:rsid w:val="00C6381F"/>
    <w:rsid w:val="00C63F74"/>
    <w:rsid w:val="00C657A1"/>
    <w:rsid w:val="00C65BFE"/>
    <w:rsid w:val="00C663A3"/>
    <w:rsid w:val="00C66404"/>
    <w:rsid w:val="00C66F31"/>
    <w:rsid w:val="00C67746"/>
    <w:rsid w:val="00C67EDA"/>
    <w:rsid w:val="00C70703"/>
    <w:rsid w:val="00C70A5A"/>
    <w:rsid w:val="00C71880"/>
    <w:rsid w:val="00C7278A"/>
    <w:rsid w:val="00C727FA"/>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62F3"/>
    <w:rsid w:val="00C86383"/>
    <w:rsid w:val="00C86A58"/>
    <w:rsid w:val="00C87327"/>
    <w:rsid w:val="00C87AF8"/>
    <w:rsid w:val="00C87ECA"/>
    <w:rsid w:val="00C900C6"/>
    <w:rsid w:val="00C903FC"/>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240D"/>
    <w:rsid w:val="00CB327A"/>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2C97"/>
    <w:rsid w:val="00CC3332"/>
    <w:rsid w:val="00CC343B"/>
    <w:rsid w:val="00CC3665"/>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4D31"/>
    <w:rsid w:val="00CD5D2D"/>
    <w:rsid w:val="00CD5E2E"/>
    <w:rsid w:val="00CD683F"/>
    <w:rsid w:val="00CD6FD9"/>
    <w:rsid w:val="00CD7405"/>
    <w:rsid w:val="00CD743E"/>
    <w:rsid w:val="00CD7AF3"/>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152"/>
    <w:rsid w:val="00CE52DC"/>
    <w:rsid w:val="00CE5CFF"/>
    <w:rsid w:val="00CE61AC"/>
    <w:rsid w:val="00CE7941"/>
    <w:rsid w:val="00CE7BC8"/>
    <w:rsid w:val="00CE7E4D"/>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EB1"/>
    <w:rsid w:val="00CF5F62"/>
    <w:rsid w:val="00CF661A"/>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2512"/>
    <w:rsid w:val="00D12DBA"/>
    <w:rsid w:val="00D131EF"/>
    <w:rsid w:val="00D13374"/>
    <w:rsid w:val="00D13A31"/>
    <w:rsid w:val="00D13C53"/>
    <w:rsid w:val="00D14105"/>
    <w:rsid w:val="00D1520F"/>
    <w:rsid w:val="00D1533A"/>
    <w:rsid w:val="00D153A1"/>
    <w:rsid w:val="00D153E2"/>
    <w:rsid w:val="00D157D2"/>
    <w:rsid w:val="00D15867"/>
    <w:rsid w:val="00D15990"/>
    <w:rsid w:val="00D159FA"/>
    <w:rsid w:val="00D16099"/>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2A0"/>
    <w:rsid w:val="00D3047E"/>
    <w:rsid w:val="00D306B2"/>
    <w:rsid w:val="00D3073D"/>
    <w:rsid w:val="00D30AD6"/>
    <w:rsid w:val="00D30D32"/>
    <w:rsid w:val="00D30FE7"/>
    <w:rsid w:val="00D311A4"/>
    <w:rsid w:val="00D31283"/>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D33"/>
    <w:rsid w:val="00D67E0E"/>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1423"/>
    <w:rsid w:val="00DA17EA"/>
    <w:rsid w:val="00DA1B49"/>
    <w:rsid w:val="00DA1C84"/>
    <w:rsid w:val="00DA1E1C"/>
    <w:rsid w:val="00DA1E34"/>
    <w:rsid w:val="00DA23F6"/>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5C1"/>
    <w:rsid w:val="00DC053B"/>
    <w:rsid w:val="00DC08AA"/>
    <w:rsid w:val="00DC0E6D"/>
    <w:rsid w:val="00DC15C9"/>
    <w:rsid w:val="00DC1A16"/>
    <w:rsid w:val="00DC1F4B"/>
    <w:rsid w:val="00DC1FD4"/>
    <w:rsid w:val="00DC23C7"/>
    <w:rsid w:val="00DC2413"/>
    <w:rsid w:val="00DC2A33"/>
    <w:rsid w:val="00DC30E9"/>
    <w:rsid w:val="00DC3A68"/>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5F3A"/>
    <w:rsid w:val="00DE66BB"/>
    <w:rsid w:val="00DE6903"/>
    <w:rsid w:val="00DE7295"/>
    <w:rsid w:val="00DE73E4"/>
    <w:rsid w:val="00DE7576"/>
    <w:rsid w:val="00DE78FD"/>
    <w:rsid w:val="00DE7BAE"/>
    <w:rsid w:val="00DE7D38"/>
    <w:rsid w:val="00DE7F88"/>
    <w:rsid w:val="00DF0CDB"/>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ECE"/>
    <w:rsid w:val="00E11265"/>
    <w:rsid w:val="00E11AD8"/>
    <w:rsid w:val="00E11E1E"/>
    <w:rsid w:val="00E121EB"/>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1CB"/>
    <w:rsid w:val="00E5195E"/>
    <w:rsid w:val="00E522F0"/>
    <w:rsid w:val="00E524E6"/>
    <w:rsid w:val="00E53237"/>
    <w:rsid w:val="00E532C7"/>
    <w:rsid w:val="00E537FE"/>
    <w:rsid w:val="00E5397D"/>
    <w:rsid w:val="00E539C8"/>
    <w:rsid w:val="00E539F0"/>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CC"/>
    <w:rsid w:val="00E739D1"/>
    <w:rsid w:val="00E73BEE"/>
    <w:rsid w:val="00E7401C"/>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47C"/>
    <w:rsid w:val="00E83B67"/>
    <w:rsid w:val="00E83D8A"/>
    <w:rsid w:val="00E83E86"/>
    <w:rsid w:val="00E84206"/>
    <w:rsid w:val="00E84EE0"/>
    <w:rsid w:val="00E850F5"/>
    <w:rsid w:val="00E852EC"/>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C6D"/>
    <w:rsid w:val="00E952BB"/>
    <w:rsid w:val="00E95C67"/>
    <w:rsid w:val="00E95CE0"/>
    <w:rsid w:val="00E95F40"/>
    <w:rsid w:val="00E9642F"/>
    <w:rsid w:val="00E96974"/>
    <w:rsid w:val="00E96CB3"/>
    <w:rsid w:val="00E96EEB"/>
    <w:rsid w:val="00E976C1"/>
    <w:rsid w:val="00E97AF8"/>
    <w:rsid w:val="00E97D81"/>
    <w:rsid w:val="00EA0064"/>
    <w:rsid w:val="00EA062B"/>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2ECB"/>
    <w:rsid w:val="00EB2F1C"/>
    <w:rsid w:val="00EB3022"/>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A0"/>
    <w:rsid w:val="00F178C2"/>
    <w:rsid w:val="00F17FC5"/>
    <w:rsid w:val="00F200DF"/>
    <w:rsid w:val="00F202AF"/>
    <w:rsid w:val="00F208B4"/>
    <w:rsid w:val="00F2105E"/>
    <w:rsid w:val="00F21597"/>
    <w:rsid w:val="00F21754"/>
    <w:rsid w:val="00F21BB5"/>
    <w:rsid w:val="00F23092"/>
    <w:rsid w:val="00F230C7"/>
    <w:rsid w:val="00F235A0"/>
    <w:rsid w:val="00F2468C"/>
    <w:rsid w:val="00F255A9"/>
    <w:rsid w:val="00F25633"/>
    <w:rsid w:val="00F25B9F"/>
    <w:rsid w:val="00F26229"/>
    <w:rsid w:val="00F262CD"/>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80273"/>
    <w:rsid w:val="00F8042A"/>
    <w:rsid w:val="00F80775"/>
    <w:rsid w:val="00F809C4"/>
    <w:rsid w:val="00F81162"/>
    <w:rsid w:val="00F8130B"/>
    <w:rsid w:val="00F815FC"/>
    <w:rsid w:val="00F817A3"/>
    <w:rsid w:val="00F831A9"/>
    <w:rsid w:val="00F83243"/>
    <w:rsid w:val="00F837F4"/>
    <w:rsid w:val="00F83DFA"/>
    <w:rsid w:val="00F84098"/>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882"/>
    <w:rsid w:val="00FA3CCD"/>
    <w:rsid w:val="00FA4074"/>
    <w:rsid w:val="00FA4415"/>
    <w:rsid w:val="00FA4CDF"/>
    <w:rsid w:val="00FA4F7C"/>
    <w:rsid w:val="00FA5147"/>
    <w:rsid w:val="00FA543B"/>
    <w:rsid w:val="00FA5664"/>
    <w:rsid w:val="00FA57B8"/>
    <w:rsid w:val="00FA59B2"/>
    <w:rsid w:val="00FA614C"/>
    <w:rsid w:val="00FA6410"/>
    <w:rsid w:val="00FA6CEA"/>
    <w:rsid w:val="00FB019D"/>
    <w:rsid w:val="00FB088F"/>
    <w:rsid w:val="00FB0FD9"/>
    <w:rsid w:val="00FB10F5"/>
    <w:rsid w:val="00FB1869"/>
    <w:rsid w:val="00FB1ADD"/>
    <w:rsid w:val="00FB1C7E"/>
    <w:rsid w:val="00FB20A9"/>
    <w:rsid w:val="00FB3CDF"/>
    <w:rsid w:val="00FB42B0"/>
    <w:rsid w:val="00FB43EA"/>
    <w:rsid w:val="00FB4673"/>
    <w:rsid w:val="00FB4AE1"/>
    <w:rsid w:val="00FB4D2E"/>
    <w:rsid w:val="00FB6195"/>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A4F"/>
    <w:rsid w:val="00FD7BA9"/>
    <w:rsid w:val="00FD7E3F"/>
    <w:rsid w:val="00FE00CC"/>
    <w:rsid w:val="00FE0B9E"/>
    <w:rsid w:val="00FE0C8D"/>
    <w:rsid w:val="00FE138F"/>
    <w:rsid w:val="00FE142A"/>
    <w:rsid w:val="00FE1F42"/>
    <w:rsid w:val="00FE23BB"/>
    <w:rsid w:val="00FE2968"/>
    <w:rsid w:val="00FE2A20"/>
    <w:rsid w:val="00FE2AA6"/>
    <w:rsid w:val="00FE37FE"/>
    <w:rsid w:val="00FE384B"/>
    <w:rsid w:val="00FE39A8"/>
    <w:rsid w:val="00FE3BBB"/>
    <w:rsid w:val="00FE4552"/>
    <w:rsid w:val="00FE47B3"/>
    <w:rsid w:val="00FE50FA"/>
    <w:rsid w:val="00FE512F"/>
    <w:rsid w:val="00FE5AEA"/>
    <w:rsid w:val="00FE5B94"/>
    <w:rsid w:val="00FE6267"/>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648"/>
    <w:rsid w:val="00FF4832"/>
    <w:rsid w:val="00FF4E3A"/>
    <w:rsid w:val="00FF4F96"/>
    <w:rsid w:val="00FF54DA"/>
    <w:rsid w:val="00FF56CB"/>
    <w:rsid w:val="00FF6217"/>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4A10689"/>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E6CE5-BFBC-4DFD-808F-C270DF05F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9</Pages>
  <Words>662</Words>
  <Characters>3777</Characters>
  <Application>Microsoft Office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ALPHAD20</cp:lastModifiedBy>
  <cp:revision>28</cp:revision>
  <cp:lastPrinted>2023-10-20T00:22:00Z</cp:lastPrinted>
  <dcterms:created xsi:type="dcterms:W3CDTF">2024-01-08T02:24:00Z</dcterms:created>
  <dcterms:modified xsi:type="dcterms:W3CDTF">2024-01-09T18:06:00Z</dcterms:modified>
</cp:coreProperties>
</file>