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517F78">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17F78">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3637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517F78">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年</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E20D3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欠</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B55E9">
            <w:pPr>
              <w:rPr>
                <w:rFonts w:ascii="ＭＳ ゴシック" w:eastAsia="ＭＳ ゴシック" w:hAnsi="ＭＳ ゴシック"/>
              </w:rPr>
            </w:pPr>
            <w:r>
              <w:rPr>
                <w:rFonts w:ascii="ＭＳ ゴシック" w:eastAsia="ＭＳ ゴシック" w:hAnsi="ＭＳ ゴシック" w:hint="eastAsia"/>
              </w:rPr>
              <w:t xml:space="preserve">　</w:t>
            </w:r>
            <w:r w:rsidR="00517F78">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27D48" w:rsidRDefault="008A3013"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4025">
        <w:rPr>
          <w:rFonts w:ascii="ＭＳ ゴシック" w:eastAsia="ＭＳ ゴシック" w:hAnsi="ＭＳ ゴシック" w:cs="Times New Roman" w:hint="eastAsia"/>
          <w:szCs w:val="21"/>
        </w:rPr>
        <w:t>特記事項無し。</w:t>
      </w:r>
    </w:p>
    <w:p w:rsidR="003774DF" w:rsidRDefault="003774DF" w:rsidP="00DC6D4A">
      <w:pPr>
        <w:rPr>
          <w:rFonts w:ascii="ＭＳ ゴシック" w:eastAsia="ＭＳ ゴシック" w:hAnsi="ＭＳ ゴシック" w:cs="Times New Roman"/>
          <w:szCs w:val="21"/>
        </w:rPr>
      </w:pPr>
      <w:bookmarkStart w:id="0" w:name="_GoBack"/>
      <w:bookmarkEnd w:id="0"/>
    </w:p>
    <w:p w:rsidR="00927D48"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27D48" w:rsidRPr="003B458F" w:rsidRDefault="00927D48" w:rsidP="00927D48">
      <w:pPr>
        <w:rPr>
          <w:rFonts w:ascii="ＭＳ ゴシック" w:eastAsia="ＭＳ ゴシック" w:hAnsi="ＭＳ ゴシック" w:cs="Times New Roman"/>
          <w:szCs w:val="21"/>
        </w:rPr>
      </w:pPr>
      <w:r w:rsidRPr="003B458F">
        <w:rPr>
          <w:rFonts w:ascii="ＭＳ ゴシック" w:eastAsia="ＭＳ ゴシック" w:hAnsi="ＭＳ ゴシック" w:cs="Times New Roman" w:hint="eastAsia"/>
          <w:szCs w:val="21"/>
        </w:rPr>
        <w:t>【入院】</w:t>
      </w:r>
    </w:p>
    <w:p w:rsidR="00AE7DB1" w:rsidRDefault="00E91643" w:rsidP="00517F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90F55">
        <w:rPr>
          <w:rFonts w:ascii="ＭＳ ゴシック" w:eastAsia="ＭＳ ゴシック" w:hAnsi="ＭＳ ゴシック" w:cs="Times New Roman" w:hint="eastAsia"/>
          <w:szCs w:val="21"/>
        </w:rPr>
        <w:t>長瀬　伸也様～東病棟Aユニット14号室へ医療保護入院となる。</w:t>
      </w:r>
    </w:p>
    <w:p w:rsidR="00927D48" w:rsidRDefault="00927D48" w:rsidP="00927D48">
      <w:pPr>
        <w:rPr>
          <w:rFonts w:ascii="ＭＳ ゴシック" w:eastAsia="ＭＳ ゴシック" w:hAnsi="ＭＳ ゴシック" w:cs="Times New Roman"/>
          <w:szCs w:val="21"/>
        </w:rPr>
      </w:pPr>
    </w:p>
    <w:p w:rsidR="00927D48" w:rsidRPr="003B458F"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3B458F">
        <w:rPr>
          <w:rFonts w:ascii="ＭＳ ゴシック" w:eastAsia="ＭＳ ゴシック" w:hAnsi="ＭＳ ゴシック" w:cs="Times New Roman" w:hint="eastAsia"/>
          <w:szCs w:val="21"/>
        </w:rPr>
        <w:t>】</w:t>
      </w:r>
    </w:p>
    <w:p w:rsidR="00927D48" w:rsidRDefault="00AE7DB1"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7F78">
        <w:rPr>
          <w:rFonts w:ascii="ＭＳ ゴシック" w:eastAsia="ＭＳ ゴシック" w:hAnsi="ＭＳ ゴシック" w:cs="Times New Roman" w:hint="eastAsia"/>
          <w:szCs w:val="21"/>
        </w:rPr>
        <w:t xml:space="preserve">江渡　</w:t>
      </w:r>
      <w:r w:rsidR="00E90F55">
        <w:rPr>
          <w:rFonts w:ascii="ＭＳ ゴシック" w:eastAsia="ＭＳ ゴシック" w:hAnsi="ＭＳ ゴシック" w:cs="Times New Roman" w:hint="eastAsia"/>
          <w:szCs w:val="21"/>
        </w:rPr>
        <w:t>保子様～西病棟Aユニット43号室へ転出となる。</w:t>
      </w:r>
    </w:p>
    <w:p w:rsidR="00517F78" w:rsidRDefault="00517F78" w:rsidP="00DC6D4A">
      <w:pPr>
        <w:rPr>
          <w:rFonts w:ascii="ＭＳ ゴシック" w:eastAsia="ＭＳ ゴシック" w:hAnsi="ＭＳ ゴシック" w:cs="Times New Roman"/>
          <w:szCs w:val="21"/>
        </w:rPr>
      </w:pPr>
    </w:p>
    <w:p w:rsidR="00517F78" w:rsidRDefault="00517F78"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517F78" w:rsidRDefault="00517F78"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w:t>
      </w:r>
      <w:r w:rsidR="00E90F55">
        <w:rPr>
          <w:rFonts w:ascii="ＭＳ ゴシック" w:eastAsia="ＭＳ ゴシック" w:hAnsi="ＭＳ ゴシック" w:cs="Times New Roman" w:hint="eastAsia"/>
          <w:szCs w:val="21"/>
        </w:rPr>
        <w:t>北病棟307号室より東病棟Bユニット3号室へ転入となる。</w:t>
      </w:r>
    </w:p>
    <w:p w:rsidR="005B6142" w:rsidRDefault="005B6142" w:rsidP="00DC6D4A">
      <w:pPr>
        <w:rPr>
          <w:rFonts w:ascii="ＭＳ ゴシック" w:eastAsia="ＭＳ ゴシック" w:hAnsi="ＭＳ ゴシック" w:cs="Times New Roman" w:hint="eastAsia"/>
          <w:szCs w:val="21"/>
        </w:rPr>
      </w:pPr>
    </w:p>
    <w:p w:rsidR="00E90F55" w:rsidRDefault="00E90F55"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E90F55" w:rsidRDefault="00E90F55"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光敬様～東病棟Aユニット13号室➝東病棟Aユニット14号室</w:t>
      </w:r>
    </w:p>
    <w:p w:rsidR="00E90F55" w:rsidRDefault="00E90F55"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伸也様～東病棟Aユニット14号室➝東病棟Aユニット13号室</w:t>
      </w:r>
    </w:p>
    <w:p w:rsidR="004A7721" w:rsidRDefault="004A7721" w:rsidP="00A31D24">
      <w:pPr>
        <w:rPr>
          <w:rFonts w:ascii="ＭＳ ゴシック" w:eastAsia="ＭＳ ゴシック" w:hAnsi="ＭＳ ゴシック" w:cs="Times New Roman"/>
          <w:szCs w:val="21"/>
        </w:rPr>
      </w:pPr>
    </w:p>
    <w:p w:rsidR="003774DF" w:rsidRPr="00997CE7" w:rsidRDefault="003774DF" w:rsidP="00A31D24">
      <w:pPr>
        <w:rPr>
          <w:rFonts w:ascii="ＭＳ ゴシック" w:eastAsia="ＭＳ ゴシック" w:hAnsi="ＭＳ ゴシック" w:cs="Times New Roman"/>
          <w:szCs w:val="21"/>
        </w:rPr>
      </w:pPr>
    </w:p>
    <w:p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02215" w:rsidRPr="00174FBF">
        <w:rPr>
          <w:rFonts w:ascii="ＭＳ ゴシック" w:eastAsia="ＭＳ ゴシック" w:hAnsi="ＭＳ ゴシック" w:cs="Times New Roman" w:hint="eastAsia"/>
          <w:szCs w:val="21"/>
        </w:rPr>
        <w:t>患者様連絡事項＞</w:t>
      </w:r>
    </w:p>
    <w:p w:rsidR="00A34F91" w:rsidRPr="00A34F91" w:rsidRDefault="00A34F91" w:rsidP="00A34F91">
      <w:pPr>
        <w:ind w:left="1890" w:hangingChars="900" w:hanging="1890"/>
        <w:jc w:val="left"/>
        <w:rPr>
          <w:rFonts w:ascii="ＭＳ ゴシック" w:eastAsia="ＭＳ ゴシック" w:hAnsi="ＭＳ ゴシック" w:cs="Times New Roman"/>
          <w:szCs w:val="21"/>
        </w:rPr>
      </w:pPr>
      <w:r w:rsidRPr="00A34F91">
        <w:rPr>
          <w:rFonts w:ascii="ＭＳ ゴシック" w:eastAsia="ＭＳ ゴシック" w:hAnsi="ＭＳ ゴシック" w:cs="Times New Roman" w:hint="eastAsia"/>
          <w:szCs w:val="21"/>
        </w:rPr>
        <w:t>・佐々木　保夫様～ブロナンセリン錠４ｍｇ「ＤＳＰＢ」</w:t>
      </w:r>
      <w:r w:rsidRPr="00A34F91">
        <w:rPr>
          <w:rFonts w:ascii="ＭＳ ゴシック" w:eastAsia="ＭＳ ゴシック" w:hAnsi="ＭＳ ゴシック" w:cs="Times New Roman"/>
          <w:szCs w:val="21"/>
        </w:rPr>
        <w:t xml:space="preserve"> 2 錠 1日1回　朝食後 中止。他同内容にて7日分処方となる。</w:t>
      </w:r>
    </w:p>
    <w:p w:rsidR="00A34F91" w:rsidRPr="00A34F91" w:rsidRDefault="00A34F91" w:rsidP="00A34F91">
      <w:pPr>
        <w:jc w:val="left"/>
        <w:rPr>
          <w:rFonts w:ascii="ＭＳ ゴシック" w:eastAsia="ＭＳ ゴシック" w:hAnsi="ＭＳ ゴシック" w:cs="Times New Roman"/>
          <w:szCs w:val="21"/>
        </w:rPr>
      </w:pPr>
    </w:p>
    <w:p w:rsidR="00E90F55" w:rsidRDefault="00A34F91" w:rsidP="00A34F91">
      <w:pPr>
        <w:ind w:left="1470" w:hangingChars="700" w:hanging="1470"/>
        <w:jc w:val="left"/>
        <w:rPr>
          <w:rFonts w:ascii="ＭＳ ゴシック" w:eastAsia="ＭＳ ゴシック" w:hAnsi="ＭＳ ゴシック" w:cs="Times New Roman"/>
          <w:szCs w:val="21"/>
        </w:rPr>
      </w:pPr>
      <w:r w:rsidRPr="00A34F91">
        <w:rPr>
          <w:rFonts w:ascii="ＭＳ ゴシック" w:eastAsia="ＭＳ ゴシック" w:hAnsi="ＭＳ ゴシック" w:cs="Times New Roman" w:hint="eastAsia"/>
          <w:szCs w:val="21"/>
        </w:rPr>
        <w:t>・和田　昌様～主治医より本日より炭酸リチウム中止の指示あり。処方分炭酸リチウム除剤している。</w:t>
      </w:r>
    </w:p>
    <w:p w:rsidR="00BE674E" w:rsidRDefault="00BE674E" w:rsidP="00A34F91">
      <w:pPr>
        <w:ind w:left="1470" w:hangingChars="700" w:hanging="1470"/>
        <w:jc w:val="left"/>
        <w:rPr>
          <w:rFonts w:ascii="ＭＳ ゴシック" w:eastAsia="ＭＳ ゴシック" w:hAnsi="ＭＳ ゴシック" w:cs="Times New Roman"/>
          <w:szCs w:val="21"/>
        </w:rPr>
      </w:pPr>
    </w:p>
    <w:p w:rsidR="00BE674E" w:rsidRDefault="00BE674E" w:rsidP="00A34F91">
      <w:pPr>
        <w:ind w:left="1470" w:hangingChars="700" w:hanging="147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・巴　大様～</w:t>
      </w:r>
      <w:r w:rsidRPr="00BE674E">
        <w:rPr>
          <w:rFonts w:ascii="ＭＳ ゴシック" w:eastAsia="ＭＳ ゴシック" w:hAnsi="ＭＳ ゴシック"/>
          <w:color w:val="000000"/>
          <w:spacing w:val="8"/>
          <w:szCs w:val="21"/>
        </w:rPr>
        <w:t>易怒性と帰宅要求は続いており、本日からVPA追加しているが、効果が出るまではレボトミン増量。25→75mgへ増量。</w:t>
      </w:r>
    </w:p>
    <w:p w:rsidR="00E90F55" w:rsidRDefault="00E90F55" w:rsidP="005C43A3">
      <w:pPr>
        <w:jc w:val="left"/>
        <w:rPr>
          <w:rFonts w:ascii="ＭＳ ゴシック" w:eastAsia="ＭＳ ゴシック" w:hAnsi="ＭＳ ゴシック" w:cs="Times New Roman"/>
          <w:szCs w:val="21"/>
        </w:rPr>
      </w:pPr>
    </w:p>
    <w:p w:rsidR="00E90F55" w:rsidRDefault="00E90F55" w:rsidP="005C43A3">
      <w:pPr>
        <w:jc w:val="left"/>
        <w:rPr>
          <w:rFonts w:ascii="ＭＳ ゴシック" w:eastAsia="ＭＳ ゴシック" w:hAnsi="ＭＳ ゴシック" w:cs="Times New Roman"/>
          <w:szCs w:val="21"/>
        </w:rPr>
      </w:pPr>
    </w:p>
    <w:p w:rsidR="00E90F55" w:rsidRDefault="00E90F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＜小栁Dr診察＞</w:t>
      </w:r>
    </w:p>
    <w:p w:rsidR="00E90F55" w:rsidRPr="002D1396" w:rsidRDefault="00E90F55" w:rsidP="00E90F55">
      <w:pPr>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・矢倉　アツ子様～</w:t>
      </w:r>
      <w:r w:rsidRPr="002D1396">
        <w:rPr>
          <w:rFonts w:ascii="ＭＳ ゴシック" w:eastAsia="ＭＳ ゴシック" w:hAnsi="ＭＳ ゴシック"/>
          <w:color w:val="000000"/>
          <w:spacing w:val="8"/>
          <w:szCs w:val="21"/>
        </w:rPr>
        <w:t>本日昼よりBS3検スライディングスケール（アピドラ注）対応となる。</w:t>
      </w:r>
    </w:p>
    <w:p w:rsidR="00E90F55" w:rsidRPr="002D1396" w:rsidRDefault="00E90F55" w:rsidP="00E90F55">
      <w:pPr>
        <w:ind w:left="2034" w:hangingChars="900" w:hanging="2034"/>
        <w:jc w:val="left"/>
        <w:rPr>
          <w:rFonts w:ascii="ＭＳ ゴシック" w:eastAsia="ＭＳ ゴシック" w:hAnsi="ＭＳ ゴシック"/>
          <w:color w:val="000000"/>
          <w:spacing w:val="8"/>
          <w:szCs w:val="21"/>
        </w:rPr>
      </w:pPr>
    </w:p>
    <w:p w:rsidR="00E90F55" w:rsidRPr="002D1396" w:rsidRDefault="00E90F55" w:rsidP="00E90F55">
      <w:pPr>
        <w:ind w:left="2034" w:hangingChars="900" w:hanging="2034"/>
        <w:jc w:val="left"/>
        <w:rPr>
          <w:rFonts w:ascii="ＭＳ ゴシック" w:eastAsia="ＭＳ ゴシック" w:hAnsi="ＭＳ ゴシック"/>
          <w:color w:val="000000"/>
          <w:spacing w:val="8"/>
          <w:szCs w:val="21"/>
        </w:rPr>
      </w:pPr>
      <w:r w:rsidRPr="002D1396">
        <w:rPr>
          <w:rFonts w:ascii="ＭＳ ゴシック" w:eastAsia="ＭＳ ゴシック" w:hAnsi="ＭＳ ゴシック" w:hint="eastAsia"/>
          <w:color w:val="000000"/>
          <w:spacing w:val="8"/>
          <w:szCs w:val="21"/>
        </w:rPr>
        <w:t>・中川原　佳宏様～</w:t>
      </w:r>
      <w:r w:rsidRPr="002D1396">
        <w:rPr>
          <w:rFonts w:ascii="ＭＳ ゴシック" w:eastAsia="ＭＳ ゴシック" w:hAnsi="ＭＳ ゴシック"/>
          <w:color w:val="000000"/>
          <w:spacing w:val="8"/>
          <w:szCs w:val="21"/>
        </w:rPr>
        <w:t>本日よりバルプロ酸ナトリウム徐放錠Ａ１００ｍｇ「トーワ」 2 錠 朝・夕へ追加となる。</w:t>
      </w:r>
    </w:p>
    <w:p w:rsidR="00E90F55" w:rsidRPr="002D1396" w:rsidRDefault="00E90F55" w:rsidP="00E90F55">
      <w:pPr>
        <w:ind w:left="2034" w:hangingChars="900" w:hanging="2034"/>
        <w:jc w:val="left"/>
        <w:rPr>
          <w:rFonts w:ascii="ＭＳ ゴシック" w:eastAsia="ＭＳ ゴシック" w:hAnsi="ＭＳ ゴシック"/>
          <w:color w:val="000000"/>
          <w:spacing w:val="8"/>
          <w:szCs w:val="21"/>
        </w:rPr>
      </w:pPr>
    </w:p>
    <w:p w:rsidR="00E90F55" w:rsidRDefault="00E90F55" w:rsidP="00E90F55">
      <w:pPr>
        <w:ind w:left="2034" w:hangingChars="900" w:hanging="2034"/>
        <w:jc w:val="left"/>
        <w:rPr>
          <w:rFonts w:ascii="ＭＳ ゴシック" w:eastAsia="ＭＳ ゴシック" w:hAnsi="ＭＳ ゴシック"/>
          <w:color w:val="000000"/>
          <w:spacing w:val="8"/>
          <w:szCs w:val="21"/>
        </w:rPr>
      </w:pPr>
      <w:r w:rsidRPr="002D1396">
        <w:rPr>
          <w:rFonts w:ascii="ＭＳ ゴシック" w:eastAsia="ＭＳ ゴシック" w:hAnsi="ＭＳ ゴシック" w:hint="eastAsia"/>
          <w:color w:val="000000"/>
          <w:spacing w:val="8"/>
          <w:szCs w:val="21"/>
        </w:rPr>
        <w:t>・江刺家　惠子様～</w:t>
      </w:r>
      <w:r w:rsidRPr="002D1396">
        <w:rPr>
          <w:rFonts w:ascii="ＭＳ ゴシック" w:eastAsia="ＭＳ ゴシック" w:hAnsi="ＭＳ ゴシック"/>
          <w:color w:val="000000"/>
          <w:spacing w:val="8"/>
          <w:szCs w:val="21"/>
        </w:rPr>
        <w:t>定期の膀胱留置カテーテル交換</w:t>
      </w:r>
      <w:r w:rsidRPr="002D1396">
        <w:rPr>
          <w:rFonts w:ascii="ＭＳ ゴシック" w:eastAsia="ＭＳ ゴシック" w:hAnsi="ＭＳ ゴシック" w:hint="eastAsia"/>
          <w:color w:val="000000"/>
          <w:spacing w:val="8"/>
          <w:szCs w:val="21"/>
        </w:rPr>
        <w:t>指示、退院指示頂く。</w:t>
      </w:r>
    </w:p>
    <w:p w:rsidR="005B6142" w:rsidRDefault="005B6142" w:rsidP="00E90F55">
      <w:pPr>
        <w:ind w:left="2034" w:hangingChars="900" w:hanging="2034"/>
        <w:jc w:val="left"/>
        <w:rPr>
          <w:rFonts w:ascii="ＭＳ ゴシック" w:eastAsia="ＭＳ ゴシック" w:hAnsi="ＭＳ ゴシック"/>
          <w:color w:val="000000"/>
          <w:spacing w:val="8"/>
          <w:szCs w:val="21"/>
        </w:rPr>
      </w:pPr>
    </w:p>
    <w:p w:rsidR="005B6142" w:rsidRDefault="005B614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＜深澤Dr＞</w:t>
      </w:r>
    </w:p>
    <w:p w:rsidR="005B6142" w:rsidRDefault="005B614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・前田　ナナ子様～</w:t>
      </w:r>
      <w:r w:rsidRPr="005B6142">
        <w:rPr>
          <w:rFonts w:ascii="ＭＳ ゴシック" w:eastAsia="ＭＳ ゴシック" w:hAnsi="ＭＳ ゴシック"/>
          <w:color w:val="000000"/>
          <w:spacing w:val="8"/>
          <w:szCs w:val="21"/>
        </w:rPr>
        <w:t>・ロスバスタチンＯＤ錠２．５ｍｇ「サワイ」 1 錠、メマンチン塩酸塩ＯＤ錠２０ｍｇ「ＤＳＥＰ」 1 錠 1日1回　夕食後中止。</w:t>
      </w:r>
      <w:r w:rsidRPr="005B6142">
        <w:rPr>
          <w:rFonts w:ascii="ＭＳ ゴシック" w:eastAsia="ＭＳ ゴシック" w:hAnsi="ＭＳ ゴシック"/>
          <w:color w:val="000000"/>
          <w:spacing w:val="8"/>
          <w:szCs w:val="21"/>
        </w:rPr>
        <w:br/>
        <w:t>・リバスチグミンテープ９ｍｇ開始</w:t>
      </w:r>
      <w:r w:rsidRPr="005B6142">
        <w:rPr>
          <w:rFonts w:ascii="ＭＳ ゴシック" w:eastAsia="ＭＳ ゴシック" w:hAnsi="ＭＳ ゴシック"/>
          <w:color w:val="000000"/>
          <w:spacing w:val="8"/>
          <w:szCs w:val="21"/>
        </w:rPr>
        <w:br/>
        <w:t>・エンシュアリキッド　覚醒状態に合わせてタイミング調整可</w:t>
      </w:r>
      <w:r w:rsidRPr="005B6142">
        <w:rPr>
          <w:rFonts w:ascii="ＭＳ ゴシック" w:eastAsia="ＭＳ ゴシック" w:hAnsi="ＭＳ ゴシック"/>
          <w:color w:val="000000"/>
          <w:spacing w:val="8"/>
          <w:szCs w:val="21"/>
        </w:rPr>
        <w:br/>
        <w:t>・点滴：ラクテック500ml+YDソリタT3+ダイビタミックス1A</w:t>
      </w:r>
    </w:p>
    <w:p w:rsidR="005B6142" w:rsidRDefault="005B614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上記変更あり。</w:t>
      </w:r>
    </w:p>
    <w:p w:rsidR="009E4E38" w:rsidRDefault="009E4E38" w:rsidP="00E90F55">
      <w:pPr>
        <w:ind w:left="2034" w:hangingChars="900" w:hanging="2034"/>
        <w:jc w:val="left"/>
        <w:rPr>
          <w:rFonts w:ascii="ＭＳ ゴシック" w:eastAsia="ＭＳ ゴシック" w:hAnsi="ＭＳ ゴシック"/>
          <w:color w:val="000000"/>
          <w:spacing w:val="8"/>
          <w:szCs w:val="21"/>
        </w:rPr>
      </w:pPr>
    </w:p>
    <w:p w:rsidR="00BE674E" w:rsidRDefault="009E4E38"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・平　京子様～</w:t>
      </w:r>
      <w:r w:rsidRPr="009E4E38">
        <w:rPr>
          <w:rFonts w:ascii="ＭＳ ゴシック" w:eastAsia="ＭＳ ゴシック" w:hAnsi="ＭＳ ゴシック"/>
          <w:color w:val="000000"/>
          <w:spacing w:val="8"/>
          <w:szCs w:val="21"/>
        </w:rPr>
        <w:t>11/10よりセレコキシブ錠１００ｍｇ「ファイザー」 4 錠 1</w:t>
      </w:r>
    </w:p>
    <w:p w:rsidR="009E4E38" w:rsidRDefault="009E4E38" w:rsidP="00BE674E">
      <w:pPr>
        <w:ind w:leftChars="800" w:left="1906" w:hangingChars="100" w:hanging="226"/>
        <w:jc w:val="left"/>
        <w:rPr>
          <w:rFonts w:ascii="ＭＳ ゴシック" w:eastAsia="ＭＳ ゴシック" w:hAnsi="ＭＳ ゴシック"/>
          <w:color w:val="000000"/>
          <w:spacing w:val="8"/>
          <w:szCs w:val="21"/>
        </w:rPr>
      </w:pPr>
      <w:r w:rsidRPr="009E4E38">
        <w:rPr>
          <w:rFonts w:ascii="ＭＳ ゴシック" w:eastAsia="ＭＳ ゴシック" w:hAnsi="ＭＳ ゴシック"/>
          <w:color w:val="000000"/>
          <w:spacing w:val="8"/>
          <w:szCs w:val="21"/>
        </w:rPr>
        <w:t>回　朝夕食後へ追加、他同内容で6日分処方。</w:t>
      </w:r>
    </w:p>
    <w:p w:rsidR="00BE674E" w:rsidRDefault="00BE674E" w:rsidP="00BE674E">
      <w:pPr>
        <w:ind w:leftChars="800" w:left="1906" w:hangingChars="100" w:hanging="226"/>
        <w:jc w:val="left"/>
        <w:rPr>
          <w:rFonts w:ascii="ＭＳ ゴシック" w:eastAsia="ＭＳ ゴシック" w:hAnsi="ＭＳ ゴシック"/>
          <w:color w:val="000000"/>
          <w:spacing w:val="8"/>
          <w:szCs w:val="21"/>
        </w:rPr>
      </w:pPr>
    </w:p>
    <w:p w:rsidR="00BE674E" w:rsidRPr="00BE674E" w:rsidRDefault="00BE674E" w:rsidP="00BE674E">
      <w:pPr>
        <w:ind w:leftChars="800" w:left="1906" w:hangingChars="100" w:hanging="226"/>
        <w:jc w:val="left"/>
        <w:rPr>
          <w:rFonts w:ascii="ＭＳ ゴシック" w:eastAsia="ＭＳ ゴシック" w:hAnsi="ＭＳ ゴシック" w:hint="eastAsia"/>
          <w:color w:val="000000"/>
          <w:spacing w:val="8"/>
          <w:szCs w:val="21"/>
        </w:rPr>
      </w:pPr>
    </w:p>
    <w:p w:rsidR="00E91643" w:rsidRPr="002B1C65" w:rsidRDefault="00E91643" w:rsidP="009D678F">
      <w:pPr>
        <w:rPr>
          <w:rFonts w:ascii="ＭＳ ゴシック" w:eastAsia="ＭＳ ゴシック" w:hAnsi="ＭＳ ゴシック" w:cs="Times New Roman" w:hint="eastAsia"/>
          <w:szCs w:val="21"/>
        </w:rPr>
      </w:pPr>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5B614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927D48" w:rsidRPr="00927D48">
        <w:rPr>
          <w:rFonts w:ascii="ＭＳ ゴシック" w:eastAsia="ＭＳ ゴシック" w:hAnsi="ＭＳ ゴシック" w:cs="Times New Roman" w:hint="eastAsia"/>
          <w:szCs w:val="21"/>
        </w:rPr>
        <w:t>午前・午後</w:t>
      </w:r>
      <w:r w:rsidR="00927D48" w:rsidRPr="00927D48">
        <w:rPr>
          <w:rFonts w:ascii="ＭＳ ゴシック" w:eastAsia="ＭＳ ゴシック" w:hAnsi="ＭＳ ゴシック" w:cs="Times New Roman"/>
          <w:szCs w:val="21"/>
        </w:rPr>
        <w:t>1時間の開放観察実施</w:t>
      </w:r>
      <w:r w:rsidR="00517F78">
        <w:rPr>
          <w:rFonts w:ascii="ＭＳ ゴシック" w:eastAsia="ＭＳ ゴシック" w:hAnsi="ＭＳ ゴシック" w:cs="Times New Roman" w:hint="eastAsia"/>
          <w:szCs w:val="21"/>
        </w:rPr>
        <w:t>。</w:t>
      </w:r>
      <w:r w:rsidR="005B6142" w:rsidRPr="005B6142">
        <w:rPr>
          <w:rFonts w:ascii="ＭＳ ゴシック" w:eastAsia="ＭＳ ゴシック" w:hAnsi="ＭＳ ゴシック" w:cs="Times New Roman" w:hint="eastAsia"/>
          <w:szCs w:val="21"/>
        </w:rPr>
        <w:t>午前は臥床し過ごすも、午後は他患者の私物弄りあり介入にも自制できない為、時間早めて開放観察終了。自傷行為や不潔行為無く過ごしている。</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A02BB3" w:rsidRDefault="00E4528C" w:rsidP="00A41F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927D48" w:rsidRPr="00927D48">
        <w:rPr>
          <w:rFonts w:ascii="ＭＳ ゴシック" w:eastAsia="ＭＳ ゴシック" w:hAnsi="ＭＳ ゴシック" w:cs="Times New Roman" w:hint="eastAsia"/>
          <w:szCs w:val="21"/>
        </w:rPr>
        <w:t>午前・午後</w:t>
      </w:r>
      <w:r w:rsidR="00927D48" w:rsidRPr="00927D48">
        <w:rPr>
          <w:rFonts w:ascii="ＭＳ ゴシック" w:eastAsia="ＭＳ ゴシック" w:hAnsi="ＭＳ ゴシック" w:cs="Times New Roman"/>
          <w:szCs w:val="21"/>
        </w:rPr>
        <w:t>3</w:t>
      </w:r>
      <w:r w:rsidR="00A41F68">
        <w:rPr>
          <w:rFonts w:ascii="ＭＳ ゴシック" w:eastAsia="ＭＳ ゴシック" w:hAnsi="ＭＳ ゴシック" w:cs="Times New Roman"/>
          <w:szCs w:val="21"/>
        </w:rPr>
        <w:t>時間の開放観察実施。</w:t>
      </w:r>
      <w:r w:rsidR="005B6142" w:rsidRPr="005B6142">
        <w:rPr>
          <w:rFonts w:ascii="ＭＳ ゴシック" w:eastAsia="ＭＳ ゴシック" w:hAnsi="ＭＳ ゴシック" w:cs="Times New Roman" w:hint="eastAsia"/>
          <w:szCs w:val="21"/>
        </w:rPr>
        <w:t>自室で音楽鑑賞して過ごされる。妄想言動や過度な飲水行為なし。</w:t>
      </w:r>
      <w:r w:rsidR="005B6142" w:rsidRPr="005B6142">
        <w:rPr>
          <w:rFonts w:ascii="ＭＳ ゴシック" w:eastAsia="ＭＳ ゴシック" w:hAnsi="ＭＳ ゴシック" w:cs="Times New Roman"/>
          <w:szCs w:val="21"/>
        </w:rPr>
        <w:t>16:00開放観察終了。拒否なく自室に戻られている。</w:t>
      </w:r>
      <w:r w:rsidR="00DF3766">
        <w:rPr>
          <w:rFonts w:ascii="ＭＳ ゴシック" w:eastAsia="ＭＳ ゴシック" w:hAnsi="ＭＳ ゴシック" w:cs="Times New Roman" w:hint="eastAsia"/>
          <w:szCs w:val="21"/>
        </w:rPr>
        <w:t>引き続き、身体・精神症状の観察および看護介入により</w:t>
      </w:r>
      <w:r w:rsidR="00927D48">
        <w:rPr>
          <w:rFonts w:ascii="ＭＳ ゴシック" w:eastAsia="ＭＳ ゴシック" w:hAnsi="ＭＳ ゴシック" w:cs="Times New Roman" w:hint="eastAsia"/>
          <w:szCs w:val="21"/>
        </w:rPr>
        <w:t>早期の処遇制限の改善を目指</w:t>
      </w:r>
      <w:r w:rsidR="00DF3766" w:rsidRPr="00DF3766">
        <w:rPr>
          <w:rFonts w:ascii="ＭＳ ゴシック" w:eastAsia="ＭＳ ゴシック" w:hAnsi="ＭＳ ゴシック" w:cs="Times New Roman" w:hint="eastAsia"/>
          <w:szCs w:val="21"/>
        </w:rPr>
        <w:t>していく。</w:t>
      </w:r>
    </w:p>
    <w:p w:rsidR="00065602" w:rsidRDefault="00065602" w:rsidP="007F2FD3">
      <w:pPr>
        <w:rPr>
          <w:rFonts w:ascii="ＭＳ ゴシック" w:eastAsia="ＭＳ ゴシック" w:hAnsi="ＭＳ ゴシック" w:cs="Times New Roman"/>
          <w:szCs w:val="21"/>
        </w:rPr>
      </w:pPr>
    </w:p>
    <w:p w:rsidR="00927D48" w:rsidRDefault="00927D48" w:rsidP="00A41F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純弥様～終日隔離中。</w:t>
      </w:r>
      <w:r w:rsidR="00E20D38">
        <w:rPr>
          <w:rFonts w:ascii="ＭＳ ゴシック" w:eastAsia="ＭＳ ゴシック" w:hAnsi="ＭＳ ゴシック" w:cs="Times New Roman" w:hint="eastAsia"/>
          <w:szCs w:val="21"/>
        </w:rPr>
        <w:t>午前・午後3時間の開放観察</w:t>
      </w:r>
      <w:r w:rsidR="005B6142" w:rsidRPr="005B6142">
        <w:rPr>
          <w:rFonts w:ascii="ＭＳ ゴシック" w:eastAsia="ＭＳ ゴシック" w:hAnsi="ＭＳ ゴシック" w:cs="Times New Roman" w:hint="eastAsia"/>
          <w:szCs w:val="21"/>
        </w:rPr>
        <w:t>聞かれるが都度説明にて不穏行動無く過ごされる。</w:t>
      </w:r>
      <w:r w:rsidR="00E20D38">
        <w:rPr>
          <w:rFonts w:ascii="ＭＳ ゴシック" w:eastAsia="ＭＳ ゴシック" w:hAnsi="ＭＳ ゴシック" w:cs="Times New Roman" w:hint="eastAsia"/>
          <w:szCs w:val="21"/>
        </w:rPr>
        <w:t>実施。</w:t>
      </w:r>
      <w:r w:rsidR="005B6142" w:rsidRPr="005B6142">
        <w:rPr>
          <w:rFonts w:ascii="ＭＳ ゴシック" w:eastAsia="ＭＳ ゴシック" w:hAnsi="ＭＳ ゴシック" w:cs="Times New Roman" w:hint="eastAsia"/>
          <w:szCs w:val="21"/>
        </w:rPr>
        <w:t>ホールで過ごされており、確認行為頻回に</w:t>
      </w:r>
      <w:r>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927D48" w:rsidRDefault="00927D48" w:rsidP="007F2FD3">
      <w:pPr>
        <w:rPr>
          <w:rFonts w:ascii="ＭＳ ゴシック" w:eastAsia="ＭＳ ゴシック" w:hAnsi="ＭＳ ゴシック" w:cs="Times New Roman"/>
          <w:szCs w:val="21"/>
        </w:rPr>
      </w:pPr>
    </w:p>
    <w:p w:rsidR="00AB2F99" w:rsidRDefault="00AB2F99"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日　　時：令和5年11月8日　11：35　　</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　氏　　名：長瀬　伸也（ながせ　しんや）様</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　生年月日：昭和54年6月26日</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　病　　名：統合失調症</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　性　　別：男性</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　主 治 医：田名部Dr</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　入院形態：医療保護入院</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　病　　棟：東病棟Aユニット</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　</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　＜経過＞</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678F">
        <w:rPr>
          <w:rFonts w:ascii="ＭＳ ゴシック" w:eastAsia="ＭＳ ゴシック" w:hAnsi="ＭＳ ゴシック" w:cs="ＭＳ ゴシック"/>
          <w:color w:val="000000"/>
          <w:kern w:val="0"/>
          <w:szCs w:val="21"/>
        </w:rPr>
        <w:t xml:space="preserve">　　H18年頃にさくら病院、H21年に高松病院にて治療歴あり、高松病院へは計3回の入院歴がある。入院中より拒薬傾向があり、エビリファイ持続性水懸筋注400mgの使用歴もあった。R1年10月8日に仙台市内の警察署を訪れ滅裂言動が認められたため、23条通報がなされるも措置不要となっているが、翌9日に病的体験により再度、同警察署を訪問したことから、同日国見台病院に医療保護入院となる。1週間程度で退院となるが、自宅へは戻らず各地を転々としていた。同年11月1日に高松病院を受診し同日医療保護入院。令和2年2月23日同院退院となるも、通院加療はせず、再度各地を転々としていた。同年6月18日に東京都にて保護され、家族の運転にて実家のある青森県へ向かっている途中で、仙台市で降ろすよう要求し暴れたため本人を降ろしている。同月20日、仙台市内の交番を訪問し滅裂言動が認められ、警察官に対する粗暴行為や自傷行為が見られたことから、宮城県立精神医療センターへ措置入院となる。実家のある青森県内の医療機関での継続治療のためにR2年9月3日当院へ転入院となっている。</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9D678F">
        <w:rPr>
          <w:rFonts w:ascii="ＭＳ ゴシック" w:eastAsia="ＭＳ ゴシック" w:hAnsi="ＭＳ ゴシック" w:cs="ＭＳ ゴシック"/>
          <w:color w:val="000000"/>
          <w:kern w:val="0"/>
          <w:szCs w:val="21"/>
        </w:rPr>
        <w:t>転入院後は病識がなく、服薬治療を拒否し、スタッフへの威圧的な態度が見られるが、看護介入により徐々に拒否無く服薬する事ができるようになり、粗暴行為や易怒性なく経過した。他害行為や自傷行為に至る危険性は消失したものと判断され、R2年10月15日措置解除となり、医療保護入院へ変更。同年10月、新型コロナウイルスの影響で退院に向けた外出泊訓練が中止となってしまい、以後、幻覚妄想状態が出現し、治療拒否、他者トラブル、スタッフへの攻撃性が目立ち始め、弁護士と面会ができなかった事も重なり攻撃性を増してしまった。12月3日、ハロマンス(100)1A筋注実施して以降は徐々に病状安定し、外出後も問題なく帰院できている。12月31～1月1日の外泊を経てR3年1月17</w:t>
      </w:r>
      <w:r>
        <w:rPr>
          <w:rFonts w:ascii="ＭＳ ゴシック" w:eastAsia="ＭＳ ゴシック" w:hAnsi="ＭＳ ゴシック" w:cs="ＭＳ ゴシック"/>
          <w:color w:val="000000"/>
          <w:kern w:val="0"/>
          <w:szCs w:val="21"/>
        </w:rPr>
        <w:t>日自宅退</w:t>
      </w:r>
      <w:r w:rsidRPr="009D678F">
        <w:rPr>
          <w:rFonts w:ascii="ＭＳ ゴシック" w:eastAsia="ＭＳ ゴシック" w:hAnsi="ＭＳ ゴシック" w:cs="ＭＳ ゴシック"/>
          <w:color w:val="000000"/>
          <w:kern w:val="0"/>
          <w:szCs w:val="21"/>
        </w:rPr>
        <w:t>となった。以降は外来通院を継続していたものの、R3年11月の外来受診時に筋注を拒否し、以降通院中断されている。その後の経過は不明であるがR4年4月頃より路上生活を送っている。警察、保健所等で見守り体制を敷いていたが、徐々に独語と奇異的言動が活発になり、同年5月24日に未来の風せいわ病院へ医療保護入院となる。入院後、内服には応じるものの、検査は一切拒否。R5年2～3月にECT計10回施行され、易怒性や疎通性に改善がみられている。今後の治療継続について、実家の近くでの療養がよいのではと検討され、当院への転院受け入れの依頼有り。令和5年11月8日主治医診察にて入院治療継続が必要な状態であると判断され東病棟Aユニットへスタッフ数名付き添いにて医療保護入院となる。</w:t>
      </w: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D678F" w:rsidRPr="009D678F" w:rsidRDefault="009D678F" w:rsidP="009D67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9D678F">
        <w:rPr>
          <w:rFonts w:ascii="ＭＳ ゴシック" w:eastAsia="ＭＳ ゴシック" w:hAnsi="ＭＳ ゴシック" w:cs="ＭＳ ゴシック"/>
          <w:color w:val="000000"/>
          <w:kern w:val="0"/>
          <w:sz w:val="24"/>
          <w:szCs w:val="24"/>
        </w:rPr>
        <w:t xml:space="preserve">　　　　　　　　　　　　　　　　　　　</w:t>
      </w:r>
    </w:p>
    <w:p w:rsidR="00927D48" w:rsidRPr="00927D48" w:rsidRDefault="00927D48" w:rsidP="007F2FD3">
      <w:pPr>
        <w:rPr>
          <w:rFonts w:ascii="ＭＳ ゴシック" w:eastAsia="ＭＳ ゴシック" w:hAnsi="ＭＳ ゴシック" w:cs="Times New Roman"/>
          <w:szCs w:val="21"/>
        </w:rPr>
      </w:pPr>
    </w:p>
    <w:sectPr w:rsidR="00927D48" w:rsidRPr="00927D4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76C16C9"/>
    <w:multiLevelType w:val="hybridMultilevel"/>
    <w:tmpl w:val="CEE6C54A"/>
    <w:lvl w:ilvl="0" w:tplc="2A461C0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67030A6"/>
    <w:multiLevelType w:val="hybridMultilevel"/>
    <w:tmpl w:val="6436FF6C"/>
    <w:lvl w:ilvl="0" w:tplc="D74C3E9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6"/>
  </w:num>
  <w:num w:numId="3">
    <w:abstractNumId w:val="9"/>
  </w:num>
  <w:num w:numId="4">
    <w:abstractNumId w:val="11"/>
  </w:num>
  <w:num w:numId="5">
    <w:abstractNumId w:val="12"/>
  </w:num>
  <w:num w:numId="6">
    <w:abstractNumId w:val="21"/>
  </w:num>
  <w:num w:numId="7">
    <w:abstractNumId w:val="8"/>
  </w:num>
  <w:num w:numId="8">
    <w:abstractNumId w:val="22"/>
  </w:num>
  <w:num w:numId="9">
    <w:abstractNumId w:val="1"/>
  </w:num>
  <w:num w:numId="10">
    <w:abstractNumId w:val="6"/>
  </w:num>
  <w:num w:numId="11">
    <w:abstractNumId w:val="0"/>
  </w:num>
  <w:num w:numId="12">
    <w:abstractNumId w:val="3"/>
  </w:num>
  <w:num w:numId="13">
    <w:abstractNumId w:val="14"/>
  </w:num>
  <w:num w:numId="14">
    <w:abstractNumId w:val="18"/>
  </w:num>
  <w:num w:numId="15">
    <w:abstractNumId w:val="15"/>
  </w:num>
  <w:num w:numId="16">
    <w:abstractNumId w:val="20"/>
  </w:num>
  <w:num w:numId="17">
    <w:abstractNumId w:val="13"/>
  </w:num>
  <w:num w:numId="18">
    <w:abstractNumId w:val="19"/>
  </w:num>
  <w:num w:numId="19">
    <w:abstractNumId w:val="17"/>
  </w:num>
  <w:num w:numId="20">
    <w:abstractNumId w:val="10"/>
  </w:num>
  <w:num w:numId="21">
    <w:abstractNumId w:val="5"/>
  </w:num>
  <w:num w:numId="22">
    <w:abstractNumId w:val="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563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4D53"/>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1B5"/>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D8C"/>
    <w:rsid w:val="002C6F99"/>
    <w:rsid w:val="002C7069"/>
    <w:rsid w:val="002C77DF"/>
    <w:rsid w:val="002C7986"/>
    <w:rsid w:val="002C7E61"/>
    <w:rsid w:val="002C7F24"/>
    <w:rsid w:val="002D03A7"/>
    <w:rsid w:val="002D08B4"/>
    <w:rsid w:val="002D09D6"/>
    <w:rsid w:val="002D1178"/>
    <w:rsid w:val="002D1396"/>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75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774DF"/>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A7721"/>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292"/>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17F78"/>
    <w:rsid w:val="00520338"/>
    <w:rsid w:val="00520BB8"/>
    <w:rsid w:val="0052102A"/>
    <w:rsid w:val="005213D5"/>
    <w:rsid w:val="00521875"/>
    <w:rsid w:val="00521A12"/>
    <w:rsid w:val="00521B59"/>
    <w:rsid w:val="00521EB4"/>
    <w:rsid w:val="005221DE"/>
    <w:rsid w:val="00522DD9"/>
    <w:rsid w:val="005235EE"/>
    <w:rsid w:val="00523642"/>
    <w:rsid w:val="005236DF"/>
    <w:rsid w:val="0052413C"/>
    <w:rsid w:val="0052462F"/>
    <w:rsid w:val="00524F8E"/>
    <w:rsid w:val="00525511"/>
    <w:rsid w:val="00525536"/>
    <w:rsid w:val="00525AC6"/>
    <w:rsid w:val="00525E74"/>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142"/>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5CF1"/>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B7C73"/>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73B"/>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27D48"/>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78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E38"/>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4F91"/>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1F68"/>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8A9"/>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2F99"/>
    <w:rsid w:val="00AB3023"/>
    <w:rsid w:val="00AB30F9"/>
    <w:rsid w:val="00AB3178"/>
    <w:rsid w:val="00AB372D"/>
    <w:rsid w:val="00AB428B"/>
    <w:rsid w:val="00AB4812"/>
    <w:rsid w:val="00AB4AC3"/>
    <w:rsid w:val="00AB4E14"/>
    <w:rsid w:val="00AB55E9"/>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6CB"/>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E7DB1"/>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978D9"/>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74E"/>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0D38"/>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55"/>
    <w:rsid w:val="00E90FA2"/>
    <w:rsid w:val="00E91193"/>
    <w:rsid w:val="00E91442"/>
    <w:rsid w:val="00E91643"/>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0FBF"/>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3FF"/>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6353">
      <v:textbox inset="5.85pt,.7pt,5.85pt,.7pt"/>
    </o:shapedefaults>
    <o:shapelayout v:ext="edit">
      <o:idmap v:ext="edit" data="1"/>
    </o:shapelayout>
  </w:shapeDefaults>
  <w:decimalSymbol w:val="."/>
  <w:listSeparator w:val=","/>
  <w14:docId w14:val="339D496F"/>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55937">
      <w:bodyDiv w:val="1"/>
      <w:marLeft w:val="0"/>
      <w:marRight w:val="0"/>
      <w:marTop w:val="0"/>
      <w:marBottom w:val="0"/>
      <w:divBdr>
        <w:top w:val="none" w:sz="0" w:space="0" w:color="auto"/>
        <w:left w:val="none" w:sz="0" w:space="0" w:color="auto"/>
        <w:bottom w:val="none" w:sz="0" w:space="0" w:color="auto"/>
        <w:right w:val="none" w:sz="0" w:space="0" w:color="auto"/>
      </w:divBdr>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1044197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39DAB-1EBB-43BC-9B9A-A21D45DA8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4</Pages>
  <Words>2364</Words>
  <Characters>350</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44</cp:revision>
  <cp:lastPrinted>2023-06-27T10:01:00Z</cp:lastPrinted>
  <dcterms:created xsi:type="dcterms:W3CDTF">2023-11-02T04:52:00Z</dcterms:created>
  <dcterms:modified xsi:type="dcterms:W3CDTF">2023-11-08T08:04:00Z</dcterms:modified>
</cp:coreProperties>
</file>