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AA6119">
        <w:rPr>
          <w:rFonts w:ascii="ＭＳ ゴシック" w:eastAsia="ＭＳ ゴシック" w:hAnsi="ＭＳ ゴシック" w:cs="Times New Roman" w:hint="eastAsia"/>
          <w:szCs w:val="21"/>
        </w:rPr>
        <w:t>11</w:t>
      </w:r>
      <w:r w:rsidR="00E64DC1">
        <w:rPr>
          <w:rFonts w:ascii="ＭＳ ゴシック" w:eastAsia="ＭＳ ゴシック" w:hAnsi="ＭＳ ゴシック" w:cs="Times New Roman" w:hint="eastAsia"/>
          <w:szCs w:val="21"/>
        </w:rPr>
        <w:t>月</w:t>
      </w:r>
      <w:r w:rsidR="00AB55E9">
        <w:rPr>
          <w:rFonts w:ascii="ＭＳ ゴシック" w:eastAsia="ＭＳ ゴシック" w:hAnsi="ＭＳ ゴシック" w:cs="Times New Roman" w:hint="eastAsia"/>
          <w:szCs w:val="21"/>
        </w:rPr>
        <w:t>4</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AB55E9">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A62A52">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w:t>
      </w:r>
      <w:r w:rsidR="00363752">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司会・記録：</w:t>
      </w:r>
      <w:r w:rsidR="00AB55E9">
        <w:rPr>
          <w:rFonts w:ascii="ＭＳ ゴシック" w:eastAsia="ＭＳ ゴシック" w:hAnsi="ＭＳ ゴシック" w:cs="Times New Roman" w:hint="eastAsia"/>
          <w:szCs w:val="21"/>
        </w:rPr>
        <w:t>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997CE7" w:rsidP="00A62A52">
            <w:pPr>
              <w:jc w:val="center"/>
              <w:rPr>
                <w:rFonts w:ascii="ＭＳ ゴシック" w:eastAsia="ＭＳ ゴシック" w:hAnsi="ＭＳ ゴシック"/>
              </w:rPr>
            </w:pPr>
            <w:r>
              <w:rPr>
                <w:rFonts w:ascii="ＭＳ ゴシック" w:eastAsia="ＭＳ ゴシック" w:hAnsi="ＭＳ ゴシック"/>
              </w:rPr>
              <w:t>菊</w:t>
            </w:r>
            <w:r>
              <w:rPr>
                <w:rFonts w:ascii="ＭＳ ゴシック" w:eastAsia="ＭＳ ゴシック" w:hAnsi="ＭＳ ゴシック" w:hint="eastAsia"/>
              </w:rPr>
              <w:t>地</w:t>
            </w:r>
            <w:r>
              <w:rPr>
                <w:rFonts w:ascii="ＭＳ ゴシック" w:eastAsia="ＭＳ ゴシック" w:hAnsi="ＭＳ ゴシック"/>
              </w:rPr>
              <w:t>（</w:t>
            </w:r>
            <w:r>
              <w:rPr>
                <w:rFonts w:ascii="ＭＳ ゴシック" w:eastAsia="ＭＳ ゴシック" w:hAnsi="ＭＳ ゴシック" w:hint="eastAsia"/>
              </w:rPr>
              <w:t>裕</w:t>
            </w:r>
            <w:r w:rsidR="00A62A52" w:rsidRPr="00DB26FF">
              <w:rPr>
                <w:rFonts w:ascii="ＭＳ ゴシック" w:eastAsia="ＭＳ ゴシック" w:hAnsi="ＭＳ ゴシック"/>
              </w:rPr>
              <w:t>）</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810E2" w:rsidP="00A62A52">
            <w:pPr>
              <w:jc w:val="center"/>
              <w:rPr>
                <w:rFonts w:ascii="ＭＳ ゴシック" w:eastAsia="ＭＳ ゴシック" w:hAnsi="ＭＳ ゴシック"/>
              </w:rPr>
            </w:pPr>
            <w:r>
              <w:rPr>
                <w:rFonts w:ascii="ＭＳ ゴシック" w:eastAsia="ＭＳ ゴシック" w:hAnsi="ＭＳ ゴシック" w:hint="eastAsia"/>
              </w:rPr>
              <w:t>欠</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〇</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〇</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土橋</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古川</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木村</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375080" w:rsidP="00A62A52">
            <w:pPr>
              <w:jc w:val="center"/>
              <w:rPr>
                <w:rFonts w:ascii="ＭＳ ゴシック" w:eastAsia="ＭＳ ゴシック" w:hAnsi="ＭＳ ゴシック"/>
              </w:rPr>
            </w:pPr>
            <w:r>
              <w:rPr>
                <w:rFonts w:ascii="ＭＳ ゴシック" w:eastAsia="ＭＳ ゴシック" w:hAnsi="ＭＳ ゴシック" w:hint="eastAsia"/>
              </w:rPr>
              <w:t>欠</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遅B</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2A0927"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準</w:t>
            </w: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深</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B55E9" w:rsidP="00A62A52">
            <w:pPr>
              <w:jc w:val="center"/>
              <w:rPr>
                <w:rFonts w:ascii="ＭＳ ゴシック" w:eastAsia="ＭＳ ゴシック" w:hAnsi="ＭＳ ゴシック"/>
              </w:rPr>
            </w:pPr>
            <w:r>
              <w:rPr>
                <w:rFonts w:ascii="ＭＳ ゴシック" w:eastAsia="ＭＳ ゴシック" w:hAnsi="ＭＳ ゴシック" w:hint="eastAsia"/>
              </w:rPr>
              <w:t>〇</w:t>
            </w: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hint="eastAsia"/>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r w:rsidRPr="00DB26FF">
              <w:rPr>
                <w:rFonts w:ascii="ＭＳ ゴシック" w:eastAsia="ＭＳ ゴシック" w:hAnsi="ＭＳ ゴシック"/>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r w:rsidR="00A62A52" w:rsidRPr="00174FBF" w:rsidTr="00A62A5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525E74" w:rsidP="00AB55E9">
            <w:pPr>
              <w:rPr>
                <w:rFonts w:ascii="ＭＳ ゴシック" w:eastAsia="ＭＳ ゴシック" w:hAnsi="ＭＳ ゴシック"/>
              </w:rPr>
            </w:pPr>
            <w:r>
              <w:rPr>
                <w:rFonts w:ascii="ＭＳ ゴシック" w:eastAsia="ＭＳ ゴシック" w:hAnsi="ＭＳ ゴシック" w:hint="eastAsia"/>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525E74" w:rsidP="00A62A52">
            <w:pPr>
              <w:jc w:val="center"/>
              <w:rPr>
                <w:rFonts w:ascii="ＭＳ ゴシック" w:eastAsia="ＭＳ ゴシック" w:hAnsi="ＭＳ ゴシック"/>
              </w:rPr>
            </w:pPr>
            <w:r>
              <w:rPr>
                <w:rFonts w:ascii="ＭＳ ゴシック" w:eastAsia="ＭＳ ゴシック" w:hAnsi="ＭＳ ゴシック" w:hint="eastAsia"/>
              </w:rPr>
              <w:t>休</w:t>
            </w: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17"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1"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c>
          <w:tcPr>
            <w:tcW w:w="842" w:type="dxa"/>
            <w:tcBorders>
              <w:top w:val="single" w:sz="4" w:space="0" w:color="auto"/>
              <w:left w:val="single" w:sz="4" w:space="0" w:color="auto"/>
              <w:bottom w:val="single" w:sz="4" w:space="0" w:color="auto"/>
              <w:right w:val="single" w:sz="4" w:space="0" w:color="auto"/>
            </w:tcBorders>
            <w:vAlign w:val="center"/>
          </w:tcPr>
          <w:p w:rsidR="00A62A52" w:rsidRPr="00DB26FF" w:rsidRDefault="00A62A52" w:rsidP="00A62A52">
            <w:pPr>
              <w:jc w:val="center"/>
              <w:rPr>
                <w:rFonts w:ascii="ＭＳ ゴシック" w:eastAsia="ＭＳ ゴシック" w:hAnsi="ＭＳ ゴシック"/>
              </w:rPr>
            </w:pPr>
          </w:p>
        </w:tc>
      </w:tr>
    </w:tbl>
    <w:p w:rsidR="0039570F" w:rsidRPr="00174FBF" w:rsidRDefault="0039570F" w:rsidP="0039570F">
      <w:pPr>
        <w:rPr>
          <w:rFonts w:ascii="ＭＳ ゴシック" w:eastAsia="ＭＳ ゴシック" w:hAnsi="ＭＳ ゴシック" w:cs="Times New Roman"/>
          <w:szCs w:val="21"/>
        </w:rPr>
      </w:pPr>
    </w:p>
    <w:p w:rsidR="00DC6D4A" w:rsidRDefault="0018421D" w:rsidP="00DC6D4A">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E37A6F" w:rsidRDefault="008A3013" w:rsidP="00DC6D4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C4025">
        <w:rPr>
          <w:rFonts w:ascii="ＭＳ ゴシック" w:eastAsia="ＭＳ ゴシック" w:hAnsi="ＭＳ ゴシック" w:cs="Times New Roman" w:hint="eastAsia"/>
          <w:szCs w:val="21"/>
        </w:rPr>
        <w:t>特記事項無し。</w:t>
      </w:r>
    </w:p>
    <w:p w:rsidR="00997CE7" w:rsidRPr="00997CE7" w:rsidRDefault="00997CE7" w:rsidP="00A31D24">
      <w:pPr>
        <w:rPr>
          <w:rFonts w:ascii="ＭＳ ゴシック" w:eastAsia="ＭＳ ゴシック" w:hAnsi="ＭＳ ゴシック" w:cs="Times New Roman" w:hint="eastAsia"/>
          <w:szCs w:val="21"/>
        </w:rPr>
      </w:pPr>
      <w:bookmarkStart w:id="0" w:name="_GoBack"/>
      <w:bookmarkEnd w:id="0"/>
    </w:p>
    <w:p w:rsidR="0099687E" w:rsidRDefault="00DA3C55" w:rsidP="005C43A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2D3826" w:rsidRDefault="00363752" w:rsidP="007F2F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63752">
        <w:rPr>
          <w:rFonts w:ascii="ＭＳ ゴシック" w:eastAsia="ＭＳ ゴシック" w:hAnsi="ＭＳ ゴシック" w:cs="Times New Roman" w:hint="eastAsia"/>
          <w:szCs w:val="21"/>
        </w:rPr>
        <w:t>ドースイ</w:t>
      </w:r>
      <w:r w:rsidRPr="00363752">
        <w:rPr>
          <w:rFonts w:ascii="ＭＳ ゴシック" w:eastAsia="ＭＳ ゴシック" w:hAnsi="ＭＳ ゴシック" w:cs="Times New Roman"/>
          <w:szCs w:val="21"/>
        </w:rPr>
        <w:t xml:space="preserve"> 美弥</w:t>
      </w:r>
      <w:r>
        <w:rPr>
          <w:rFonts w:ascii="ＭＳ ゴシック" w:eastAsia="ＭＳ ゴシック" w:hAnsi="ＭＳ ゴシック" w:cs="Times New Roman" w:hint="eastAsia"/>
          <w:szCs w:val="21"/>
        </w:rPr>
        <w:t>様～持参薬ツムラ葛根湯中止。</w:t>
      </w:r>
    </w:p>
    <w:p w:rsidR="00363752" w:rsidRDefault="00363752" w:rsidP="007F2FD3">
      <w:pPr>
        <w:rPr>
          <w:rFonts w:ascii="ＭＳ ゴシック" w:eastAsia="ＭＳ ゴシック" w:hAnsi="ＭＳ ゴシック" w:cs="Times New Roman"/>
          <w:szCs w:val="21"/>
        </w:rPr>
      </w:pPr>
    </w:p>
    <w:p w:rsidR="00363752" w:rsidRDefault="00363752" w:rsidP="007F2F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敬悦様～青山荘体験利用天候不良の為、延期。日程後日調整。</w:t>
      </w:r>
    </w:p>
    <w:p w:rsidR="00363752" w:rsidRDefault="00363752" w:rsidP="007F2FD3">
      <w:pPr>
        <w:rPr>
          <w:rFonts w:ascii="ＭＳ ゴシック" w:eastAsia="ＭＳ ゴシック" w:hAnsi="ＭＳ ゴシック" w:cs="Times New Roman"/>
          <w:szCs w:val="21"/>
        </w:rPr>
      </w:pPr>
    </w:p>
    <w:p w:rsidR="00363752" w:rsidRDefault="00363752" w:rsidP="007F2F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・林　美智子様～カルシトリオールカプセル飲み切り中止。</w:t>
      </w:r>
    </w:p>
    <w:p w:rsidR="00363752" w:rsidRDefault="00363752" w:rsidP="007F2FD3">
      <w:pPr>
        <w:rPr>
          <w:rFonts w:ascii="ＭＳ ゴシック" w:eastAsia="ＭＳ ゴシック" w:hAnsi="ＭＳ ゴシック" w:cs="Times New Roman"/>
          <w:szCs w:val="21"/>
        </w:rPr>
      </w:pPr>
    </w:p>
    <w:p w:rsidR="00363752" w:rsidRDefault="00363752" w:rsidP="007F2F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利香様～疼痛時ロキソプロフェンＮａ錠60</w:t>
      </w:r>
      <w:r w:rsidRPr="00363752">
        <w:rPr>
          <w:rFonts w:ascii="ＭＳ ゴシック" w:eastAsia="ＭＳ ゴシック" w:hAnsi="ＭＳ ゴシック" w:cs="Times New Roman" w:hint="eastAsia"/>
          <w:szCs w:val="21"/>
        </w:rPr>
        <w:t>ｍｇ「サワイ」</w:t>
      </w:r>
      <w:r>
        <w:rPr>
          <w:rFonts w:ascii="ＭＳ ゴシック" w:eastAsia="ＭＳ ゴシック" w:hAnsi="ＭＳ ゴシック" w:cs="Times New Roman" w:hint="eastAsia"/>
          <w:szCs w:val="21"/>
        </w:rPr>
        <w:t>20回分　処方。</w:t>
      </w:r>
    </w:p>
    <w:p w:rsidR="00363752" w:rsidRPr="007F2FD3" w:rsidRDefault="00363752" w:rsidP="007F2FD3">
      <w:pPr>
        <w:rPr>
          <w:rFonts w:ascii="ＭＳ ゴシック" w:eastAsia="ＭＳ ゴシック" w:hAnsi="ＭＳ ゴシック" w:cs="Times New Roman" w:hint="eastAsia"/>
          <w:szCs w:val="21"/>
        </w:rPr>
      </w:pPr>
    </w:p>
    <w:p w:rsidR="008D1C1C" w:rsidRPr="002B1C65" w:rsidRDefault="008D1C1C" w:rsidP="008917B1">
      <w:pPr>
        <w:rPr>
          <w:rFonts w:ascii="ＭＳ ゴシック" w:eastAsia="ＭＳ ゴシック" w:hAnsi="ＭＳ ゴシック" w:cs="Times New Roman"/>
          <w:szCs w:val="21"/>
        </w:rPr>
      </w:pPr>
    </w:p>
    <w:p w:rsidR="00684989" w:rsidRPr="00413F6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684989" w:rsidRDefault="00684989" w:rsidP="00363752">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E37A6F">
        <w:rPr>
          <w:rFonts w:ascii="ＭＳ ゴシック" w:eastAsia="ＭＳ ゴシック" w:hAnsi="ＭＳ ゴシック" w:cs="Times New Roman" w:hint="eastAsia"/>
          <w:szCs w:val="21"/>
        </w:rPr>
        <w:t>終日隔離中。</w:t>
      </w:r>
      <w:r w:rsidR="00E37A6F" w:rsidRPr="00E37A6F">
        <w:rPr>
          <w:rFonts w:ascii="ＭＳ ゴシック" w:eastAsia="ＭＳ ゴシック" w:hAnsi="ＭＳ ゴシック" w:cs="Times New Roman" w:hint="eastAsia"/>
          <w:szCs w:val="21"/>
        </w:rPr>
        <w:t>午前・午後</w:t>
      </w:r>
      <w:r w:rsidR="00E37A6F" w:rsidRPr="00E37A6F">
        <w:rPr>
          <w:rFonts w:ascii="ＭＳ ゴシック" w:eastAsia="ＭＳ ゴシック" w:hAnsi="ＭＳ ゴシック" w:cs="Times New Roman"/>
          <w:szCs w:val="21"/>
        </w:rPr>
        <w:t xml:space="preserve"> 1時間ずつの開放観察実施。</w:t>
      </w:r>
      <w:r w:rsidR="00363752" w:rsidRPr="00363752">
        <w:rPr>
          <w:rFonts w:ascii="ＭＳ ゴシック" w:eastAsia="ＭＳ ゴシック" w:hAnsi="ＭＳ ゴシック" w:cs="Times New Roman"/>
          <w:szCs w:val="21"/>
        </w:rPr>
        <w:t>午前は臥床し過ごすも、午後は他室</w:t>
      </w:r>
      <w:r w:rsidR="00363752" w:rsidRPr="00363752">
        <w:rPr>
          <w:rFonts w:ascii="ＭＳ ゴシック" w:eastAsia="ＭＳ ゴシック" w:hAnsi="ＭＳ ゴシック" w:cs="Times New Roman" w:hint="eastAsia"/>
          <w:szCs w:val="21"/>
        </w:rPr>
        <w:t>侵入あり介入にも自制できない為、時間早めて開放観察終了。自傷行為や不潔行為無く過ごしている。</w:t>
      </w:r>
      <w:r w:rsidR="00B82FFB" w:rsidRPr="00B82FFB">
        <w:rPr>
          <w:rFonts w:ascii="ＭＳ ゴシック" w:eastAsia="ＭＳ ゴシック" w:hAnsi="ＭＳ ゴシック" w:cs="Times New Roman" w:hint="eastAsia"/>
          <w:szCs w:val="21"/>
        </w:rPr>
        <w:t>引き続き、身体・精神症状の観察および看護介入により早期の処遇制限の改善を目指していく。</w:t>
      </w:r>
      <w:r w:rsidR="00E37A6F" w:rsidRPr="00E37A6F">
        <w:rPr>
          <w:rFonts w:ascii="ＭＳ ゴシック" w:eastAsia="ＭＳ ゴシック" w:hAnsi="ＭＳ ゴシック" w:cs="Times New Roman"/>
          <w:szCs w:val="21"/>
        </w:rPr>
        <w:tab/>
      </w:r>
    </w:p>
    <w:p w:rsidR="00175E7C" w:rsidRPr="00174FBF" w:rsidRDefault="00175E7C" w:rsidP="00175E7C">
      <w:pPr>
        <w:ind w:left="1680" w:hangingChars="800" w:hanging="1680"/>
        <w:rPr>
          <w:rFonts w:ascii="ＭＳ ゴシック" w:eastAsia="ＭＳ ゴシック" w:hAnsi="ＭＳ ゴシック" w:cs="Times New Roman"/>
          <w:szCs w:val="21"/>
        </w:rPr>
      </w:pPr>
    </w:p>
    <w:p w:rsidR="00A02BB3" w:rsidRDefault="00E4528C" w:rsidP="003637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065602" w:rsidRPr="00065602">
        <w:rPr>
          <w:rFonts w:ascii="ＭＳ ゴシック" w:eastAsia="ＭＳ ゴシック" w:hAnsi="ＭＳ ゴシック" w:cs="Times New Roman" w:hint="eastAsia"/>
          <w:szCs w:val="21"/>
        </w:rPr>
        <w:t>午前・午後</w:t>
      </w:r>
      <w:r w:rsidR="002A0927">
        <w:rPr>
          <w:rFonts w:ascii="ＭＳ ゴシック" w:eastAsia="ＭＳ ゴシック" w:hAnsi="ＭＳ ゴシック" w:cs="Times New Roman"/>
          <w:szCs w:val="21"/>
        </w:rPr>
        <w:t xml:space="preserve"> </w:t>
      </w:r>
      <w:r w:rsidR="002A0927">
        <w:rPr>
          <w:rFonts w:ascii="ＭＳ ゴシック" w:eastAsia="ＭＳ ゴシック" w:hAnsi="ＭＳ ゴシック" w:cs="Times New Roman" w:hint="eastAsia"/>
          <w:szCs w:val="21"/>
        </w:rPr>
        <w:t>3</w:t>
      </w:r>
      <w:r w:rsidR="00065602" w:rsidRPr="00065602">
        <w:rPr>
          <w:rFonts w:ascii="ＭＳ ゴシック" w:eastAsia="ＭＳ ゴシック" w:hAnsi="ＭＳ ゴシック" w:cs="Times New Roman"/>
          <w:szCs w:val="21"/>
        </w:rPr>
        <w:t>時間ずつの開放観察実施。</w:t>
      </w:r>
      <w:r w:rsidR="00363752" w:rsidRPr="00363752">
        <w:rPr>
          <w:rFonts w:ascii="ＭＳ ゴシック" w:eastAsia="ＭＳ ゴシック" w:hAnsi="ＭＳ ゴシック" w:cs="Times New Roman" w:hint="eastAsia"/>
          <w:szCs w:val="21"/>
        </w:rPr>
        <w:t>午前・午後</w:t>
      </w:r>
      <w:r w:rsidR="00363752" w:rsidRPr="00363752">
        <w:rPr>
          <w:rFonts w:ascii="ＭＳ ゴシック" w:eastAsia="ＭＳ ゴシック" w:hAnsi="ＭＳ ゴシック" w:cs="Times New Roman"/>
          <w:szCs w:val="21"/>
        </w:rPr>
        <w:t>3時間の開放観察実施。表情穏やかで妄想言動無し。他者</w:t>
      </w:r>
      <w:r w:rsidR="00363752" w:rsidRPr="00363752">
        <w:rPr>
          <w:rFonts w:ascii="ＭＳ ゴシック" w:eastAsia="ＭＳ ゴシック" w:hAnsi="ＭＳ ゴシック" w:cs="Times New Roman" w:hint="eastAsia"/>
          <w:szCs w:val="21"/>
        </w:rPr>
        <w:t>トラブルや過度な飲水要求なし。</w:t>
      </w:r>
      <w:r w:rsidR="00DF3766">
        <w:rPr>
          <w:rFonts w:ascii="ＭＳ ゴシック" w:eastAsia="ＭＳ ゴシック" w:hAnsi="ＭＳ ゴシック" w:cs="Times New Roman" w:hint="eastAsia"/>
          <w:szCs w:val="21"/>
        </w:rPr>
        <w:t>引き続き、身体・精神症状の観察および看護介入により</w:t>
      </w:r>
      <w:r w:rsidR="008A3013">
        <w:rPr>
          <w:rFonts w:ascii="ＭＳ ゴシック" w:eastAsia="ＭＳ ゴシック" w:hAnsi="ＭＳ ゴシック" w:cs="Times New Roman" w:hint="eastAsia"/>
          <w:szCs w:val="21"/>
        </w:rPr>
        <w:t>早期の処遇制限の改善を目</w:t>
      </w:r>
      <w:r w:rsidR="00DF3766" w:rsidRPr="00DF3766">
        <w:rPr>
          <w:rFonts w:ascii="ＭＳ ゴシック" w:eastAsia="ＭＳ ゴシック" w:hAnsi="ＭＳ ゴシック" w:cs="Times New Roman" w:hint="eastAsia"/>
          <w:szCs w:val="21"/>
        </w:rPr>
        <w:t>していく。</w:t>
      </w:r>
    </w:p>
    <w:p w:rsidR="00065602" w:rsidRPr="00A73503" w:rsidRDefault="00065602" w:rsidP="007F2FD3">
      <w:pPr>
        <w:rPr>
          <w:rFonts w:ascii="ＭＳ ゴシック" w:eastAsia="ＭＳ ゴシック" w:hAnsi="ＭＳ ゴシック" w:cs="Times New Roman"/>
          <w:szCs w:val="21"/>
        </w:rPr>
      </w:pPr>
    </w:p>
    <w:sectPr w:rsidR="00065602" w:rsidRPr="00A73503"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E094F18"/>
    <w:multiLevelType w:val="hybridMultilevel"/>
    <w:tmpl w:val="80E8E44C"/>
    <w:lvl w:ilvl="0" w:tplc="0C6A9F8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4"/>
  </w:num>
  <w:num w:numId="3">
    <w:abstractNumId w:val="7"/>
  </w:num>
  <w:num w:numId="4">
    <w:abstractNumId w:val="9"/>
  </w:num>
  <w:num w:numId="5">
    <w:abstractNumId w:val="10"/>
  </w:num>
  <w:num w:numId="6">
    <w:abstractNumId w:val="19"/>
  </w:num>
  <w:num w:numId="7">
    <w:abstractNumId w:val="6"/>
  </w:num>
  <w:num w:numId="8">
    <w:abstractNumId w:val="20"/>
  </w:num>
  <w:num w:numId="9">
    <w:abstractNumId w:val="1"/>
  </w:num>
  <w:num w:numId="10">
    <w:abstractNumId w:val="5"/>
  </w:num>
  <w:num w:numId="11">
    <w:abstractNumId w:val="0"/>
  </w:num>
  <w:num w:numId="12">
    <w:abstractNumId w:val="3"/>
  </w:num>
  <w:num w:numId="13">
    <w:abstractNumId w:val="12"/>
  </w:num>
  <w:num w:numId="14">
    <w:abstractNumId w:val="16"/>
  </w:num>
  <w:num w:numId="15">
    <w:abstractNumId w:val="13"/>
  </w:num>
  <w:num w:numId="16">
    <w:abstractNumId w:val="18"/>
  </w:num>
  <w:num w:numId="17">
    <w:abstractNumId w:val="11"/>
  </w:num>
  <w:num w:numId="18">
    <w:abstractNumId w:val="17"/>
  </w:num>
  <w:num w:numId="19">
    <w:abstractNumId w:val="15"/>
  </w:num>
  <w:num w:numId="20">
    <w:abstractNumId w:val="8"/>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256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023"/>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1955"/>
    <w:rsid w:val="00063799"/>
    <w:rsid w:val="000639A9"/>
    <w:rsid w:val="00063B59"/>
    <w:rsid w:val="00064214"/>
    <w:rsid w:val="000645FA"/>
    <w:rsid w:val="00064D60"/>
    <w:rsid w:val="00064E4E"/>
    <w:rsid w:val="00065602"/>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09"/>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1B1"/>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A1C"/>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1D"/>
    <w:rsid w:val="00133870"/>
    <w:rsid w:val="00134204"/>
    <w:rsid w:val="00134641"/>
    <w:rsid w:val="001346E8"/>
    <w:rsid w:val="001349A9"/>
    <w:rsid w:val="0013508E"/>
    <w:rsid w:val="00135513"/>
    <w:rsid w:val="00135784"/>
    <w:rsid w:val="00135844"/>
    <w:rsid w:val="00135EA7"/>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6B5"/>
    <w:rsid w:val="0015070F"/>
    <w:rsid w:val="001512B2"/>
    <w:rsid w:val="0015136B"/>
    <w:rsid w:val="00151636"/>
    <w:rsid w:val="00151A65"/>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5EC0"/>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B8E"/>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335"/>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216"/>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A88"/>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42F7"/>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C5E"/>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927"/>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8D8"/>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1C65"/>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5FCB"/>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D8C"/>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826"/>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E789C"/>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872"/>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60E"/>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75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080"/>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264"/>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A7D25"/>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58F"/>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D6C"/>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61"/>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097"/>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1FA"/>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023"/>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3A13"/>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4E"/>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80D"/>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D69"/>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265F"/>
    <w:rsid w:val="004F3825"/>
    <w:rsid w:val="004F3932"/>
    <w:rsid w:val="004F39F0"/>
    <w:rsid w:val="004F3CB7"/>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5D5"/>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6C7"/>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74"/>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8A4"/>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605"/>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CB4"/>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3A3"/>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2AD"/>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261"/>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ED6"/>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025"/>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824"/>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47C4"/>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3E"/>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A5"/>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100"/>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2FD3"/>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9AF"/>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33F"/>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71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5F10"/>
    <w:rsid w:val="008660AE"/>
    <w:rsid w:val="0086658C"/>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494"/>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7B1"/>
    <w:rsid w:val="0089199F"/>
    <w:rsid w:val="00891EB6"/>
    <w:rsid w:val="00891FAF"/>
    <w:rsid w:val="00892942"/>
    <w:rsid w:val="00892DDC"/>
    <w:rsid w:val="00893070"/>
    <w:rsid w:val="008931FB"/>
    <w:rsid w:val="00893259"/>
    <w:rsid w:val="008933CB"/>
    <w:rsid w:val="0089368D"/>
    <w:rsid w:val="00893D0F"/>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013"/>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1C"/>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4F"/>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6F8"/>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3DB5"/>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87E"/>
    <w:rsid w:val="009969F2"/>
    <w:rsid w:val="00996CFC"/>
    <w:rsid w:val="0099705A"/>
    <w:rsid w:val="00997197"/>
    <w:rsid w:val="00997201"/>
    <w:rsid w:val="0099739B"/>
    <w:rsid w:val="009975EC"/>
    <w:rsid w:val="009977EC"/>
    <w:rsid w:val="0099790D"/>
    <w:rsid w:val="00997CE7"/>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1CAF"/>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184"/>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2BB3"/>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1D24"/>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5DC"/>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A52"/>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503"/>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0E2"/>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0E2E"/>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54B"/>
    <w:rsid w:val="00AA26B3"/>
    <w:rsid w:val="00AA2D65"/>
    <w:rsid w:val="00AA2FFA"/>
    <w:rsid w:val="00AA32E1"/>
    <w:rsid w:val="00AA3B47"/>
    <w:rsid w:val="00AA3D4E"/>
    <w:rsid w:val="00AA3D88"/>
    <w:rsid w:val="00AA4A9A"/>
    <w:rsid w:val="00AA4E73"/>
    <w:rsid w:val="00AA6119"/>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5E9"/>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62"/>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2FFB"/>
    <w:rsid w:val="00B83287"/>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9E"/>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7E0"/>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AA7"/>
    <w:rsid w:val="00CB2B94"/>
    <w:rsid w:val="00CB2E3E"/>
    <w:rsid w:val="00CB37CF"/>
    <w:rsid w:val="00CB3ABE"/>
    <w:rsid w:val="00CB3E0A"/>
    <w:rsid w:val="00CB3E5F"/>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0D"/>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1ED6"/>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0E1"/>
    <w:rsid w:val="00D82133"/>
    <w:rsid w:val="00D827BA"/>
    <w:rsid w:val="00D82E01"/>
    <w:rsid w:val="00D83351"/>
    <w:rsid w:val="00D833DF"/>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7D5"/>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26FF"/>
    <w:rsid w:val="00DB342F"/>
    <w:rsid w:val="00DB39C8"/>
    <w:rsid w:val="00DB3DBB"/>
    <w:rsid w:val="00DB40C9"/>
    <w:rsid w:val="00DB4701"/>
    <w:rsid w:val="00DB48A6"/>
    <w:rsid w:val="00DB498E"/>
    <w:rsid w:val="00DB5329"/>
    <w:rsid w:val="00DB5D18"/>
    <w:rsid w:val="00DB5E5F"/>
    <w:rsid w:val="00DB65C5"/>
    <w:rsid w:val="00DB6741"/>
    <w:rsid w:val="00DB69FF"/>
    <w:rsid w:val="00DB75BD"/>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D4A"/>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8E"/>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5B2A"/>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76B"/>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6F"/>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017"/>
    <w:rsid w:val="00E70814"/>
    <w:rsid w:val="00E70A8C"/>
    <w:rsid w:val="00E71308"/>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5D"/>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4C1"/>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D33"/>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691B"/>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72E"/>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5633">
      <v:textbox inset="5.85pt,.7pt,5.85pt,.7pt"/>
    </o:shapedefaults>
    <o:shapelayout v:ext="edit">
      <o:idmap v:ext="edit" data="1"/>
    </o:shapelayout>
  </w:shapeDefaults>
  <w:decimalSymbol w:val="."/>
  <w:listSeparator w:val=","/>
  <w14:docId w14:val="15A78B3F"/>
  <w15:docId w15:val="{D5C40CFE-F9E2-460D-97C3-93A15752C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52003768">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13884630">
      <w:bodyDiv w:val="1"/>
      <w:marLeft w:val="60"/>
      <w:marRight w:val="60"/>
      <w:marTop w:val="60"/>
      <w:marBottom w:val="6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80399274">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046052">
      <w:bodyDiv w:val="1"/>
      <w:marLeft w:val="0"/>
      <w:marRight w:val="0"/>
      <w:marTop w:val="0"/>
      <w:marBottom w:val="0"/>
      <w:divBdr>
        <w:top w:val="none" w:sz="0" w:space="0" w:color="auto"/>
        <w:left w:val="none" w:sz="0" w:space="0" w:color="auto"/>
        <w:bottom w:val="none" w:sz="0" w:space="0" w:color="auto"/>
        <w:right w:val="none" w:sz="0" w:space="0" w:color="auto"/>
      </w:divBdr>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901EA-2488-4EF7-A594-BDE027434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Pages>
  <Words>521</Words>
  <Characters>136</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22</cp:revision>
  <cp:lastPrinted>2023-06-27T10:01:00Z</cp:lastPrinted>
  <dcterms:created xsi:type="dcterms:W3CDTF">2023-11-02T04:52:00Z</dcterms:created>
  <dcterms:modified xsi:type="dcterms:W3CDTF">2023-11-04T08:00:00Z</dcterms:modified>
</cp:coreProperties>
</file>