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B427C3">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5010A">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B427C3">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B427C3"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427C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D7C5C"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B427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3D7C5C"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B427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B427C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B427C3">
              <w:rPr>
                <w:rFonts w:ascii="ＭＳ ゴシック" w:eastAsia="ＭＳ ゴシック" w:hAnsi="ＭＳ ゴシック" w:cs="Times New Roman" w:hint="eastAsia"/>
                <w:sz w:val="20"/>
                <w:szCs w:val="20"/>
              </w:rPr>
              <w:t>〇</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B427C3"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B427C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576C29" w:rsidRPr="00576C29" w:rsidRDefault="00576C29" w:rsidP="00576C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76C29">
        <w:rPr>
          <w:rFonts w:ascii="ＭＳ ゴシック" w:eastAsia="ＭＳ ゴシック" w:hAnsi="ＭＳ ゴシック" w:cs="Times New Roman"/>
          <w:szCs w:val="21"/>
        </w:rPr>
        <w:t>メンタルケア病棟の暖房切替を本日行いました。本日より冷房が使用できません。</w:t>
      </w:r>
    </w:p>
    <w:p w:rsidR="00CA08B9" w:rsidRPr="00576C29" w:rsidRDefault="00CA08B9" w:rsidP="00DC6D4A">
      <w:pPr>
        <w:rPr>
          <w:rFonts w:ascii="ＭＳ ゴシック" w:eastAsia="ＭＳ ゴシック" w:hAnsi="ＭＳ ゴシック" w:cs="Times New Roman"/>
          <w:szCs w:val="21"/>
        </w:rPr>
      </w:pPr>
      <w:bookmarkStart w:id="0" w:name="_GoBack"/>
      <w:bookmarkEnd w:id="0"/>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5010A" w:rsidRDefault="00B427C3"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ヱミ様～車椅子</w:t>
      </w:r>
      <w:r w:rsidR="00D5010A">
        <w:rPr>
          <w:rFonts w:ascii="ＭＳ ゴシック" w:eastAsia="ＭＳ ゴシック" w:hAnsi="ＭＳ ゴシック" w:cs="Times New Roman" w:hint="eastAsia"/>
          <w:szCs w:val="21"/>
        </w:rPr>
        <w:t>にて東</w:t>
      </w:r>
      <w:r>
        <w:rPr>
          <w:rFonts w:ascii="ＭＳ ゴシック" w:eastAsia="ＭＳ ゴシック" w:hAnsi="ＭＳ ゴシック" w:cs="Times New Roman" w:hint="eastAsia"/>
          <w:szCs w:val="21"/>
        </w:rPr>
        <w:t>A16</w:t>
      </w:r>
      <w:r w:rsidR="00D5010A">
        <w:rPr>
          <w:rFonts w:ascii="ＭＳ ゴシック" w:eastAsia="ＭＳ ゴシック" w:hAnsi="ＭＳ ゴシック" w:cs="Times New Roman" w:hint="eastAsia"/>
          <w:szCs w:val="21"/>
        </w:rPr>
        <w:t>に医療保護入院となる。</w:t>
      </w:r>
    </w:p>
    <w:p w:rsidR="00B427C3" w:rsidRDefault="00B427C3" w:rsidP="007B4100">
      <w:pPr>
        <w:rPr>
          <w:rFonts w:ascii="ＭＳ ゴシック" w:eastAsia="ＭＳ ゴシック" w:hAnsi="ＭＳ ゴシック" w:cs="Times New Roman"/>
          <w:szCs w:val="21"/>
        </w:rPr>
      </w:pPr>
    </w:p>
    <w:p w:rsidR="00B427C3" w:rsidRDefault="00B427C3"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真理様～独歩にて東B1に医療保護入院となる。</w:t>
      </w:r>
    </w:p>
    <w:p w:rsidR="00B427C3" w:rsidRPr="00B427C3" w:rsidRDefault="00B427C3" w:rsidP="007B4100">
      <w:pPr>
        <w:rPr>
          <w:rFonts w:ascii="ＭＳ ゴシック" w:eastAsia="ＭＳ ゴシック" w:hAnsi="ＭＳ ゴシック" w:cs="Times New Roman"/>
          <w:szCs w:val="21"/>
        </w:rPr>
      </w:pPr>
    </w:p>
    <w:p w:rsidR="00DF078E" w:rsidRDefault="00B427C3"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DF078E">
        <w:rPr>
          <w:rFonts w:ascii="ＭＳ ゴシック" w:eastAsia="ＭＳ ゴシック" w:hAnsi="ＭＳ ゴシック" w:cs="Times New Roman" w:hint="eastAsia"/>
          <w:szCs w:val="21"/>
        </w:rPr>
        <w:t>】</w:t>
      </w:r>
    </w:p>
    <w:p w:rsidR="00DF078E" w:rsidRDefault="00B427C3"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ケイ子様～北308号室→東10</w:t>
      </w:r>
      <w:r w:rsidR="00DF078E">
        <w:rPr>
          <w:rFonts w:ascii="ＭＳ ゴシック" w:eastAsia="ＭＳ ゴシック" w:hAnsi="ＭＳ ゴシック" w:cs="Times New Roman" w:hint="eastAsia"/>
          <w:szCs w:val="21"/>
        </w:rPr>
        <w:t>号室</w:t>
      </w:r>
    </w:p>
    <w:p w:rsidR="00DF078E" w:rsidRDefault="00DF078E" w:rsidP="007B4100">
      <w:pPr>
        <w:rPr>
          <w:rFonts w:ascii="ＭＳ ゴシック" w:eastAsia="ＭＳ ゴシック" w:hAnsi="ＭＳ ゴシック" w:cs="Times New Roman"/>
          <w:szCs w:val="21"/>
        </w:rPr>
      </w:pPr>
    </w:p>
    <w:p w:rsidR="007B4100" w:rsidRDefault="00B427C3"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w:t>
      </w:r>
      <w:r w:rsidR="006F47C4">
        <w:rPr>
          <w:rFonts w:ascii="ＭＳ ゴシック" w:eastAsia="ＭＳ ゴシック" w:hAnsi="ＭＳ ゴシック" w:cs="Times New Roman" w:hint="eastAsia"/>
          <w:szCs w:val="21"/>
        </w:rPr>
        <w:t>移動】</w:t>
      </w:r>
    </w:p>
    <w:p w:rsidR="005D22DF" w:rsidRDefault="005D22DF"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昌様～東A9号室→東A14</w:t>
      </w:r>
    </w:p>
    <w:p w:rsidR="00B427C3" w:rsidRDefault="00B427C3"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w:t>
      </w:r>
      <w:r w:rsidR="006F47C4">
        <w:rPr>
          <w:rFonts w:ascii="ＭＳ ゴシック" w:eastAsia="ＭＳ ゴシック" w:hAnsi="ＭＳ ゴシック" w:cs="Times New Roman" w:hint="eastAsia"/>
          <w:szCs w:val="21"/>
        </w:rPr>
        <w:t>様</w:t>
      </w:r>
      <w:r w:rsidR="002F4872">
        <w:rPr>
          <w:rFonts w:ascii="ＭＳ ゴシック" w:eastAsia="ＭＳ ゴシック" w:hAnsi="ＭＳ ゴシック" w:cs="Times New Roman" w:hint="eastAsia"/>
          <w:szCs w:val="21"/>
        </w:rPr>
        <w:t>～</w:t>
      </w:r>
      <w:r w:rsidR="006F47C4">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A11</w:t>
      </w:r>
      <w:r w:rsidR="003D7C5C">
        <w:rPr>
          <w:rFonts w:ascii="ＭＳ ゴシック" w:eastAsia="ＭＳ ゴシック" w:hAnsi="ＭＳ ゴシック" w:cs="Times New Roman" w:hint="eastAsia"/>
          <w:szCs w:val="21"/>
        </w:rPr>
        <w:t>号室→東</w:t>
      </w:r>
      <w:r>
        <w:rPr>
          <w:rFonts w:ascii="ＭＳ ゴシック" w:eastAsia="ＭＳ ゴシック" w:hAnsi="ＭＳ ゴシック" w:cs="Times New Roman" w:hint="eastAsia"/>
          <w:szCs w:val="21"/>
        </w:rPr>
        <w:t>A10</w:t>
      </w:r>
    </w:p>
    <w:p w:rsidR="003D7C5C" w:rsidRDefault="00B427C3"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ケイ子様～東A10</w:t>
      </w:r>
      <w:r w:rsidR="003D7C5C">
        <w:rPr>
          <w:rFonts w:ascii="ＭＳ ゴシック" w:eastAsia="ＭＳ ゴシック" w:hAnsi="ＭＳ ゴシック" w:cs="Times New Roman" w:hint="eastAsia"/>
          <w:szCs w:val="21"/>
        </w:rPr>
        <w:t>号室→東</w:t>
      </w:r>
      <w:r>
        <w:rPr>
          <w:rFonts w:ascii="ＭＳ ゴシック" w:eastAsia="ＭＳ ゴシック" w:hAnsi="ＭＳ ゴシック" w:cs="Times New Roman" w:hint="eastAsia"/>
          <w:szCs w:val="21"/>
        </w:rPr>
        <w:t>A11</w:t>
      </w:r>
    </w:p>
    <w:p w:rsidR="00DF078E" w:rsidRDefault="00DF078E" w:rsidP="007B4100">
      <w:pPr>
        <w:jc w:val="left"/>
        <w:rPr>
          <w:rFonts w:ascii="ＭＳ ゴシック" w:eastAsia="ＭＳ ゴシック" w:hAnsi="ＭＳ ゴシック" w:cs="Times New Roman"/>
          <w:szCs w:val="21"/>
        </w:rPr>
      </w:pPr>
    </w:p>
    <w:p w:rsidR="00EE451B" w:rsidRPr="005D22DF" w:rsidRDefault="00DA3C55" w:rsidP="005D22DF">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lastRenderedPageBreak/>
        <w:t>＜</w:t>
      </w:r>
      <w:r w:rsidR="00002215" w:rsidRPr="0007046A">
        <w:rPr>
          <w:rFonts w:ascii="ＭＳ ゴシック" w:eastAsia="ＭＳ ゴシック" w:hAnsi="ＭＳ ゴシック" w:cs="Times New Roman" w:hint="eastAsia"/>
          <w:szCs w:val="21"/>
        </w:rPr>
        <w:t>患者様連絡事項＞</w:t>
      </w:r>
    </w:p>
    <w:p w:rsidR="005D22DF" w:rsidRPr="005D22DF" w:rsidRDefault="00EE451B" w:rsidP="005D22DF">
      <w:pPr>
        <w:ind w:left="1695" w:hangingChars="750" w:hanging="1695"/>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・川口　寶舟様～</w:t>
      </w:r>
      <w:r w:rsidR="005D22DF">
        <w:rPr>
          <w:rFonts w:ascii="ＭＳ ゴシック" w:eastAsia="ＭＳ ゴシック" w:hAnsi="ＭＳ ゴシック" w:hint="eastAsia"/>
          <w:color w:val="000000"/>
          <w:spacing w:val="8"/>
          <w:szCs w:val="21"/>
        </w:rPr>
        <w:t>経管栄養カテーテル挿入、</w:t>
      </w:r>
      <w:r w:rsidR="005D22DF" w:rsidRPr="005D22DF">
        <w:rPr>
          <w:rFonts w:ascii="ＭＳ ゴシック" w:eastAsia="ＭＳ ゴシック" w:hAnsi="ＭＳ ゴシック"/>
          <w:color w:val="000000"/>
          <w:spacing w:val="8"/>
          <w:szCs w:val="21"/>
        </w:rPr>
        <w:t>12Fｒ</w:t>
      </w:r>
      <w:r w:rsidR="005D22DF">
        <w:rPr>
          <w:rFonts w:ascii="ＭＳ ゴシック" w:eastAsia="ＭＳ ゴシック" w:hAnsi="ＭＳ ゴシック"/>
          <w:color w:val="000000"/>
          <w:spacing w:val="8"/>
          <w:szCs w:val="21"/>
        </w:rPr>
        <w:t>5</w:t>
      </w:r>
      <w:r w:rsidR="005D22DF">
        <w:rPr>
          <w:rFonts w:ascii="ＭＳ ゴシック" w:eastAsia="ＭＳ ゴシック" w:hAnsi="ＭＳ ゴシック" w:hint="eastAsia"/>
          <w:color w:val="000000"/>
          <w:spacing w:val="8"/>
          <w:szCs w:val="21"/>
        </w:rPr>
        <w:t>5</w:t>
      </w:r>
      <w:r w:rsidR="005D22DF" w:rsidRPr="005D22DF">
        <w:rPr>
          <w:rFonts w:ascii="ＭＳ ゴシック" w:eastAsia="ＭＳ ゴシック" w:hAnsi="ＭＳ ゴシック"/>
          <w:color w:val="000000"/>
          <w:spacing w:val="8"/>
          <w:szCs w:val="21"/>
        </w:rPr>
        <w:t>㎝固定。</w:t>
      </w:r>
    </w:p>
    <w:p w:rsidR="005D22DF" w:rsidRDefault="005D22DF" w:rsidP="005D22DF">
      <w:pPr>
        <w:ind w:left="1921" w:hangingChars="850" w:hanging="1921"/>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5D22DF">
        <w:rPr>
          <w:rFonts w:ascii="ＭＳ ゴシック" w:eastAsia="ＭＳ ゴシック" w:hAnsi="ＭＳ ゴシック" w:hint="eastAsia"/>
          <w:color w:val="000000"/>
          <w:spacing w:val="8"/>
          <w:szCs w:val="21"/>
        </w:rPr>
        <w:t>経管栄養カテーテル主治医不在の為、小栁</w:t>
      </w:r>
      <w:r w:rsidRPr="005D22DF">
        <w:rPr>
          <w:rFonts w:ascii="ＭＳ ゴシック" w:eastAsia="ＭＳ ゴシック" w:hAnsi="ＭＳ ゴシック"/>
          <w:color w:val="000000"/>
          <w:spacing w:val="8"/>
          <w:szCs w:val="21"/>
        </w:rPr>
        <w:t>Drへ確認依頼。</w:t>
      </w:r>
    </w:p>
    <w:p w:rsidR="00EE451B" w:rsidRDefault="005D22DF" w:rsidP="005D22DF">
      <w:pPr>
        <w:ind w:leftChars="800" w:left="1680" w:firstLineChars="100" w:firstLine="226"/>
        <w:jc w:val="left"/>
        <w:rPr>
          <w:rFonts w:ascii="ＭＳ ゴシック" w:eastAsia="ＭＳ ゴシック" w:hAnsi="ＭＳ ゴシック"/>
          <w:color w:val="000000"/>
          <w:spacing w:val="8"/>
          <w:szCs w:val="21"/>
        </w:rPr>
      </w:pPr>
      <w:r w:rsidRPr="005D22DF">
        <w:rPr>
          <w:rFonts w:ascii="ＭＳ ゴシック" w:eastAsia="ＭＳ ゴシック" w:hAnsi="ＭＳ ゴシック"/>
          <w:color w:val="000000"/>
          <w:spacing w:val="8"/>
          <w:szCs w:val="21"/>
        </w:rPr>
        <w:t>異常なし。10/21主治医指示にて、明日分から中止行い本日夕分より経管栄養開始する。</w:t>
      </w:r>
    </w:p>
    <w:p w:rsidR="00576C29" w:rsidRDefault="00576C29" w:rsidP="005D22DF">
      <w:pPr>
        <w:ind w:leftChars="800" w:left="1680" w:firstLineChars="100" w:firstLine="226"/>
        <w:jc w:val="left"/>
        <w:rPr>
          <w:rFonts w:ascii="ＭＳ ゴシック" w:eastAsia="ＭＳ ゴシック" w:hAnsi="ＭＳ ゴシック" w:hint="eastAsia"/>
          <w:color w:val="000000"/>
          <w:spacing w:val="8"/>
          <w:szCs w:val="21"/>
        </w:rPr>
      </w:pPr>
    </w:p>
    <w:p w:rsidR="00EE451B" w:rsidRDefault="00576C29"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久美子様～10/23　10：00～10/25　10：30岩手県立中央病院血液内科受診の</w:t>
      </w:r>
    </w:p>
    <w:p w:rsidR="00576C29" w:rsidRPr="0007046A" w:rsidRDefault="00576C29" w:rsidP="0007046A">
      <w:pPr>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為、外泊中。</w:t>
      </w:r>
    </w:p>
    <w:p w:rsidR="0007046A" w:rsidRPr="0007046A" w:rsidRDefault="0007046A"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＜金Dr診察＞</w:t>
      </w:r>
    </w:p>
    <w:p w:rsidR="0007046A" w:rsidRDefault="00B9283A" w:rsidP="00B427C3">
      <w:pPr>
        <w:pStyle w:val="HTML"/>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 w:val="21"/>
          <w:szCs w:val="21"/>
        </w:rPr>
        <w:t>・戸来　栄一様、岩城　敏夫様～特変なし</w:t>
      </w:r>
    </w:p>
    <w:p w:rsidR="00371085" w:rsidRDefault="00371085"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75" w:hangingChars="750" w:hanging="1575"/>
        <w:jc w:val="left"/>
        <w:rPr>
          <w:rFonts w:ascii="ＭＳ ゴシック" w:eastAsia="ＭＳ ゴシック" w:hAnsi="ＭＳ ゴシック" w:cs="ＭＳ ゴシック"/>
          <w:color w:val="000000"/>
          <w:kern w:val="0"/>
          <w:szCs w:val="21"/>
        </w:rPr>
      </w:pPr>
    </w:p>
    <w:p w:rsidR="00371085" w:rsidRDefault="00371085"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・大釜　美香子様～</w:t>
      </w:r>
      <w:r w:rsidR="00B9283A" w:rsidRPr="00B9283A">
        <w:rPr>
          <w:rFonts w:ascii="ＭＳ ゴシック" w:eastAsia="ＭＳ ゴシック" w:hAnsi="ＭＳ ゴシック" w:cs="ＭＳ ゴシック" w:hint="eastAsia"/>
          <w:color w:val="000000"/>
          <w:kern w:val="0"/>
          <w:szCs w:val="21"/>
        </w:rPr>
        <w:t>臨時薬同内容で</w:t>
      </w:r>
      <w:r w:rsidR="00B9283A" w:rsidRPr="00B9283A">
        <w:rPr>
          <w:rFonts w:ascii="ＭＳ ゴシック" w:eastAsia="ＭＳ ゴシック" w:hAnsi="ＭＳ ゴシック" w:cs="ＭＳ ゴシック"/>
          <w:color w:val="000000"/>
          <w:kern w:val="0"/>
          <w:szCs w:val="21"/>
        </w:rPr>
        <w:t>7日分処方。</w:t>
      </w:r>
    </w:p>
    <w:p w:rsidR="00371085" w:rsidRDefault="00371085"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p>
    <w:p w:rsidR="00371085" w:rsidRDefault="00371085" w:rsidP="00B427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5010A">
        <w:rPr>
          <w:rFonts w:ascii="ＭＳ ゴシック" w:eastAsia="ＭＳ ゴシック" w:hAnsi="ＭＳ ゴシック" w:hint="eastAsia"/>
          <w:color w:val="000000"/>
          <w:spacing w:val="8"/>
          <w:szCs w:val="21"/>
        </w:rPr>
        <w:t>東野　愛様～</w:t>
      </w:r>
      <w:r w:rsidR="00B9283A" w:rsidRPr="00B9283A">
        <w:rPr>
          <w:rFonts w:ascii="ＭＳ ゴシック" w:eastAsia="ＭＳ ゴシック" w:hAnsi="ＭＳ ゴシック" w:hint="eastAsia"/>
          <w:color w:val="000000"/>
          <w:spacing w:val="8"/>
          <w:szCs w:val="21"/>
        </w:rPr>
        <w:t>臨時薬同内容で</w:t>
      </w:r>
      <w:r w:rsidR="00B9283A" w:rsidRPr="00B9283A">
        <w:rPr>
          <w:rFonts w:ascii="ＭＳ ゴシック" w:eastAsia="ＭＳ ゴシック" w:hAnsi="ＭＳ ゴシック"/>
          <w:color w:val="000000"/>
          <w:spacing w:val="8"/>
          <w:szCs w:val="21"/>
        </w:rPr>
        <w:t>7日分処方。</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B427C3" w:rsidRPr="00D5010A" w:rsidRDefault="00D5010A" w:rsidP="00B427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・高杉　洋子様～</w:t>
      </w:r>
      <w:r w:rsidR="00B9283A" w:rsidRPr="00B9283A">
        <w:rPr>
          <w:rFonts w:ascii="ＭＳ ゴシック" w:eastAsia="ＭＳ ゴシック" w:hAnsi="ＭＳ ゴシック" w:hint="eastAsia"/>
          <w:color w:val="000000"/>
          <w:spacing w:val="8"/>
          <w:szCs w:val="21"/>
        </w:rPr>
        <w:t>臨時薬アムロジピン追加、他同内容で</w:t>
      </w:r>
      <w:r w:rsidR="00B9283A" w:rsidRPr="00B9283A">
        <w:rPr>
          <w:rFonts w:ascii="ＭＳ ゴシック" w:eastAsia="ＭＳ ゴシック" w:hAnsi="ＭＳ ゴシック"/>
          <w:color w:val="000000"/>
          <w:spacing w:val="8"/>
          <w:szCs w:val="21"/>
        </w:rPr>
        <w:t>7日分処方。</w:t>
      </w:r>
    </w:p>
    <w:p w:rsidR="00D5010A" w:rsidRDefault="00D5010A" w:rsidP="00B928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D5010A" w:rsidRP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サクラ様</w:t>
      </w:r>
      <w:r w:rsidRPr="00D5010A">
        <w:rPr>
          <w:rFonts w:ascii="ＭＳ ゴシック" w:eastAsia="ＭＳ ゴシック" w:hAnsi="ＭＳ ゴシック" w:hint="eastAsia"/>
          <w:color w:val="000000"/>
          <w:spacing w:val="8"/>
          <w:szCs w:val="21"/>
        </w:rPr>
        <w:t>～</w:t>
      </w:r>
      <w:r w:rsidR="00B9283A" w:rsidRPr="00B9283A">
        <w:rPr>
          <w:rFonts w:ascii="ＭＳ ゴシック" w:eastAsia="ＭＳ ゴシック" w:hAnsi="ＭＳ ゴシック" w:hint="eastAsia"/>
          <w:color w:val="000000"/>
          <w:spacing w:val="8"/>
          <w:szCs w:val="21"/>
        </w:rPr>
        <w:t>臨時薬同内容で</w:t>
      </w:r>
      <w:r w:rsidR="00B9283A" w:rsidRPr="00B9283A">
        <w:rPr>
          <w:rFonts w:ascii="ＭＳ ゴシック" w:eastAsia="ＭＳ ゴシック" w:hAnsi="ＭＳ ゴシック"/>
          <w:color w:val="000000"/>
          <w:spacing w:val="8"/>
          <w:szCs w:val="21"/>
        </w:rPr>
        <w:t>6日分処方。</w:t>
      </w:r>
    </w:p>
    <w:p w:rsidR="0007046A" w:rsidRPr="0007046A" w:rsidRDefault="0007046A" w:rsidP="002F4872">
      <w:pPr>
        <w:rPr>
          <w:rFonts w:ascii="ＭＳ ゴシック" w:eastAsia="ＭＳ ゴシック" w:hAnsi="ＭＳ ゴシック" w:cs="Times New Roman"/>
          <w:szCs w:val="21"/>
        </w:rPr>
      </w:pPr>
    </w:p>
    <w:p w:rsidR="00684989" w:rsidRPr="0007046A" w:rsidRDefault="00684989" w:rsidP="00684989">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684989" w:rsidRPr="0007046A" w:rsidRDefault="00684989" w:rsidP="00576C29">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w:t>
      </w:r>
      <w:r w:rsidR="00840710" w:rsidRPr="0007046A">
        <w:rPr>
          <w:rFonts w:ascii="ＭＳ ゴシック" w:eastAsia="ＭＳ ゴシック" w:hAnsi="ＭＳ ゴシック" w:cs="Times New Roman" w:hint="eastAsia"/>
          <w:szCs w:val="21"/>
        </w:rPr>
        <w:t>終日隔離中。</w:t>
      </w:r>
      <w:r w:rsidR="00576C29" w:rsidRPr="00576C29">
        <w:rPr>
          <w:rFonts w:ascii="ＭＳ ゴシック" w:eastAsia="ＭＳ ゴシック" w:hAnsi="ＭＳ ゴシック" w:cs="Times New Roman" w:hint="eastAsia"/>
          <w:szCs w:val="21"/>
        </w:rPr>
        <w:t>午前・午後</w:t>
      </w:r>
      <w:r w:rsidR="00576C29" w:rsidRPr="00576C29">
        <w:rPr>
          <w:rFonts w:ascii="ＭＳ ゴシック" w:eastAsia="ＭＳ ゴシック" w:hAnsi="ＭＳ ゴシック" w:cs="Times New Roman"/>
          <w:szCs w:val="21"/>
        </w:rPr>
        <w:t xml:space="preserve"> 1時間ずつの開放観察実施。開放中、徘徊・他室侵入あり</w:t>
      </w:r>
      <w:r w:rsidR="00576C29">
        <w:rPr>
          <w:rFonts w:ascii="ＭＳ ゴシック" w:eastAsia="ＭＳ ゴシック" w:hAnsi="ＭＳ ゴシック" w:cs="Times New Roman" w:hint="eastAsia"/>
          <w:szCs w:val="21"/>
        </w:rPr>
        <w:t>。</w:t>
      </w:r>
      <w:r w:rsidR="00576C29" w:rsidRPr="00576C29">
        <w:rPr>
          <w:rFonts w:ascii="ＭＳ ゴシック" w:eastAsia="ＭＳ ゴシック" w:hAnsi="ＭＳ ゴシック" w:cs="Times New Roman" w:hint="eastAsia"/>
          <w:szCs w:val="21"/>
        </w:rPr>
        <w:t>常時スタッフの見守り・介入必要。</w:t>
      </w:r>
      <w:r w:rsidR="00576C29" w:rsidRPr="00576C29">
        <w:rPr>
          <w:rFonts w:ascii="ＭＳ ゴシック" w:eastAsia="ＭＳ ゴシック" w:hAnsi="ＭＳ ゴシック" w:cs="Times New Roman"/>
          <w:szCs w:val="21"/>
        </w:rPr>
        <w:t xml:space="preserve"> 介入には奇声をあげ 自制困難な</w:t>
      </w:r>
      <w:r w:rsidR="00576C29" w:rsidRPr="00576C29">
        <w:rPr>
          <w:rFonts w:ascii="ＭＳ ゴシック" w:eastAsia="ＭＳ ゴシック" w:hAnsi="ＭＳ ゴシック" w:cs="Times New Roman" w:hint="eastAsia"/>
          <w:szCs w:val="21"/>
        </w:rPr>
        <w:t>場面もみられる。</w:t>
      </w:r>
      <w:r w:rsidR="00440BBF" w:rsidRPr="0007046A">
        <w:rPr>
          <w:rFonts w:ascii="ＭＳ ゴシック" w:eastAsia="ＭＳ ゴシック" w:hAnsi="ＭＳ ゴシック" w:cs="Times New Roman" w:hint="eastAsia"/>
          <w:szCs w:val="21"/>
        </w:rPr>
        <w:t>引き続き、身体・精神症状の観察および看護介入に</w:t>
      </w:r>
      <w:r w:rsidR="0040550B" w:rsidRPr="0007046A">
        <w:rPr>
          <w:rFonts w:ascii="ＭＳ ゴシック" w:eastAsia="ＭＳ ゴシック" w:hAnsi="ＭＳ ゴシック" w:cs="Times New Roman" w:hint="eastAsia"/>
          <w:szCs w:val="21"/>
        </w:rPr>
        <w:t>より</w:t>
      </w:r>
      <w:r w:rsidR="00440BBF" w:rsidRPr="0007046A">
        <w:rPr>
          <w:rFonts w:ascii="ＭＳ ゴシック" w:eastAsia="ＭＳ ゴシック" w:hAnsi="ＭＳ ゴシック" w:cs="Times New Roman" w:hint="eastAsia"/>
          <w:szCs w:val="21"/>
        </w:rPr>
        <w:t>早期の処遇制限の改善を目指していく。</w:t>
      </w:r>
    </w:p>
    <w:p w:rsidR="00175E7C" w:rsidRPr="0007046A" w:rsidRDefault="00175E7C" w:rsidP="00175E7C">
      <w:pPr>
        <w:ind w:left="1680" w:hangingChars="800" w:hanging="1680"/>
        <w:rPr>
          <w:rFonts w:ascii="ＭＳ ゴシック" w:eastAsia="ＭＳ ゴシック" w:hAnsi="ＭＳ ゴシック" w:cs="Times New Roman"/>
          <w:szCs w:val="21"/>
        </w:rPr>
      </w:pPr>
    </w:p>
    <w:p w:rsidR="00684989" w:rsidRDefault="00E4528C" w:rsidP="00576C29">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w:t>
      </w:r>
      <w:r w:rsidR="00175E7C" w:rsidRPr="0007046A">
        <w:rPr>
          <w:rFonts w:ascii="ＭＳ ゴシック" w:eastAsia="ＭＳ ゴシック" w:hAnsi="ＭＳ ゴシック" w:cs="Times New Roman" w:hint="eastAsia"/>
          <w:szCs w:val="21"/>
        </w:rPr>
        <w:t>終日隔離中。</w:t>
      </w:r>
      <w:r w:rsidR="00576C29" w:rsidRPr="00576C29">
        <w:rPr>
          <w:rFonts w:ascii="ＭＳ ゴシック" w:eastAsia="ＭＳ ゴシック" w:hAnsi="ＭＳ ゴシック" w:cs="Times New Roman" w:hint="eastAsia"/>
          <w:szCs w:val="21"/>
        </w:rPr>
        <w:t>午前・午後</w:t>
      </w:r>
      <w:r w:rsidR="00576C29" w:rsidRPr="00576C29">
        <w:rPr>
          <w:rFonts w:ascii="ＭＳ ゴシック" w:eastAsia="ＭＳ ゴシック" w:hAnsi="ＭＳ ゴシック" w:cs="Times New Roman"/>
          <w:szCs w:val="21"/>
        </w:rPr>
        <w:t xml:space="preserve"> 1時間ずつの開放観察実施。開放中は他者交流多く表情・</w:t>
      </w:r>
      <w:r w:rsidR="00576C29" w:rsidRPr="00576C29">
        <w:rPr>
          <w:rFonts w:ascii="ＭＳ ゴシック" w:eastAsia="ＭＳ ゴシック" w:hAnsi="ＭＳ ゴシック" w:cs="Times New Roman" w:hint="eastAsia"/>
          <w:szCs w:val="21"/>
        </w:rPr>
        <w:t>口調共に穏やか。不穏・興奮や衝動性への発展はない。</w:t>
      </w:r>
      <w:r w:rsidR="00DF3766"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427C3" w:rsidRDefault="00B427C3" w:rsidP="00135EA7">
      <w:pPr>
        <w:ind w:left="1680" w:hangingChars="800" w:hanging="1680"/>
        <w:rPr>
          <w:rFonts w:ascii="ＭＳ ゴシック" w:eastAsia="ＭＳ ゴシック" w:hAnsi="ＭＳ ゴシック" w:cs="Times New Roman"/>
          <w:szCs w:val="21"/>
        </w:rPr>
      </w:pPr>
    </w:p>
    <w:p w:rsidR="00B427C3" w:rsidRDefault="00B427C3" w:rsidP="00576C2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・山下　</w:t>
      </w:r>
      <w:r w:rsidR="00AF7667">
        <w:rPr>
          <w:rFonts w:ascii="ＭＳ ゴシック" w:eastAsia="ＭＳ ゴシック" w:hAnsi="ＭＳ ゴシック" w:cs="Times New Roman" w:hint="eastAsia"/>
          <w:szCs w:val="21"/>
        </w:rPr>
        <w:t>佳奈</w:t>
      </w:r>
      <w:r w:rsidRPr="00B427C3">
        <w:rPr>
          <w:rFonts w:ascii="ＭＳ ゴシック" w:eastAsia="ＭＳ ゴシック" w:hAnsi="ＭＳ ゴシック" w:cs="Times New Roman" w:hint="eastAsia"/>
          <w:szCs w:val="21"/>
        </w:rPr>
        <w:t>様～終日隔離中。</w:t>
      </w:r>
      <w:r w:rsidR="00576C29" w:rsidRPr="00576C29">
        <w:rPr>
          <w:rFonts w:ascii="ＭＳ ゴシック" w:eastAsia="ＭＳ ゴシック" w:hAnsi="ＭＳ ゴシック" w:cs="Times New Roman" w:hint="eastAsia"/>
          <w:szCs w:val="21"/>
        </w:rPr>
        <w:t>各食全量摂取。幻覚・妄想により独語活発となる場面あるが、不穏・興奮や衝動性</w:t>
      </w:r>
      <w:r w:rsidR="00576C29" w:rsidRPr="00576C29">
        <w:rPr>
          <w:rFonts w:ascii="ＭＳ ゴシック" w:eastAsia="ＭＳ ゴシック" w:hAnsi="ＭＳ ゴシック" w:cs="Times New Roman"/>
          <w:szCs w:val="21"/>
        </w:rPr>
        <w:t>(自傷・器物破損)への発展はない。</w:t>
      </w:r>
      <w:r w:rsidRPr="00B427C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F7667" w:rsidRDefault="00AF7667" w:rsidP="00B427C3">
      <w:pPr>
        <w:ind w:left="1680" w:hangingChars="800" w:hanging="1680"/>
        <w:rPr>
          <w:rFonts w:ascii="ＭＳ ゴシック" w:eastAsia="ＭＳ ゴシック" w:hAnsi="ＭＳ ゴシック" w:cs="Times New Roman"/>
          <w:szCs w:val="21"/>
        </w:rPr>
      </w:pPr>
    </w:p>
    <w:p w:rsidR="00AF7667" w:rsidRPr="00B427C3" w:rsidRDefault="00AF7667" w:rsidP="00576C2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576C29" w:rsidRPr="00576C29">
        <w:rPr>
          <w:rFonts w:ascii="ＭＳ ゴシック" w:eastAsia="ＭＳ ゴシック" w:hAnsi="ＭＳ ゴシック" w:cs="Times New Roman" w:hint="eastAsia"/>
          <w:szCs w:val="21"/>
        </w:rPr>
        <w:t>被刺激性亢進により他患者にお湯をかける、蹴るなどの粗暴性へ発展している。精神保健指定医柞木田</w:t>
      </w:r>
      <w:r w:rsidR="00576C29" w:rsidRPr="00576C29">
        <w:rPr>
          <w:rFonts w:ascii="ＭＳ ゴシック" w:eastAsia="ＭＳ ゴシック" w:hAnsi="ＭＳ ゴシック" w:cs="Times New Roman"/>
          <w:szCs w:val="21"/>
        </w:rPr>
        <w:t>Dr診察結果、自殺企図・自傷などの</w:t>
      </w:r>
      <w:r w:rsidR="00576C29" w:rsidRPr="00576C29">
        <w:rPr>
          <w:rFonts w:ascii="ＭＳ ゴシック" w:eastAsia="ＭＳ ゴシック" w:hAnsi="ＭＳ ゴシック" w:cs="Times New Roman" w:hint="eastAsia"/>
          <w:szCs w:val="21"/>
        </w:rPr>
        <w:t>切迫性および不穏・興奮顕著な状態あり。</w:t>
      </w:r>
      <w:r w:rsidR="00576C29" w:rsidRPr="00576C29">
        <w:rPr>
          <w:rFonts w:ascii="ＭＳ ゴシック" w:eastAsia="ＭＳ ゴシック" w:hAnsi="ＭＳ ゴシック" w:cs="Times New Roman"/>
          <w:szCs w:val="21"/>
        </w:rPr>
        <w:t xml:space="preserve"> 11:25処遇制限の必要性に</w:t>
      </w:r>
      <w:r w:rsidR="00576C29" w:rsidRPr="00576C29">
        <w:rPr>
          <w:rFonts w:ascii="ＭＳ ゴシック" w:eastAsia="ＭＳ ゴシック" w:hAnsi="ＭＳ ゴシック" w:cs="Times New Roman" w:hint="eastAsia"/>
          <w:szCs w:val="21"/>
        </w:rPr>
        <w:t>ついて本人へ説明し身体拘束</w:t>
      </w:r>
      <w:r w:rsidR="00576C29" w:rsidRPr="00576C29">
        <w:rPr>
          <w:rFonts w:ascii="ＭＳ ゴシック" w:eastAsia="ＭＳ ゴシック" w:hAnsi="ＭＳ ゴシック" w:cs="Times New Roman"/>
          <w:szCs w:val="21"/>
        </w:rPr>
        <w:t>(四肢・体幹)開始となる。12:30ジプレキサ(10㎎)1Ａ＋注射用水2.1ml筋注施行後、徐々に静穏化。</w:t>
      </w:r>
      <w:r w:rsidR="00576C29" w:rsidRPr="00576C29">
        <w:rPr>
          <w:rFonts w:ascii="ＭＳ ゴシック" w:eastAsia="ＭＳ ゴシック" w:hAnsi="ＭＳ ゴシック" w:cs="Times New Roman" w:hint="eastAsia"/>
          <w:szCs w:val="21"/>
        </w:rPr>
        <w:t>食事・内服薬拒否みられている。</w:t>
      </w:r>
      <w:r w:rsidRPr="00AF766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427C3" w:rsidRPr="00B427C3" w:rsidRDefault="00B427C3" w:rsidP="00135EA7">
      <w:pPr>
        <w:ind w:left="1680" w:hangingChars="800" w:hanging="1680"/>
        <w:rPr>
          <w:rFonts w:ascii="ＭＳ ゴシック" w:eastAsia="ＭＳ ゴシック" w:hAnsi="ＭＳ ゴシック" w:cs="Times New Roman"/>
          <w:szCs w:val="21"/>
        </w:rPr>
      </w:pPr>
    </w:p>
    <w:p w:rsidR="003D7C5C" w:rsidRPr="0007046A" w:rsidRDefault="003D7C5C" w:rsidP="00840710">
      <w:pPr>
        <w:ind w:left="1680" w:hangingChars="800" w:hanging="1680"/>
        <w:rPr>
          <w:rFonts w:ascii="ＭＳ ゴシック" w:eastAsia="ＭＳ ゴシック" w:hAnsi="ＭＳ ゴシック" w:cs="Times New Roman"/>
          <w:szCs w:val="21"/>
        </w:rPr>
      </w:pPr>
    </w:p>
    <w:p w:rsidR="005D22DF" w:rsidRDefault="005D22DF" w:rsidP="003D7C5C">
      <w:pPr>
        <w:jc w:val="left"/>
        <w:rPr>
          <w:rFonts w:ascii="ＭＳ ゴシック" w:eastAsia="ＭＳ ゴシック" w:hAnsi="ＭＳ ゴシック" w:cs="Times New Roman"/>
          <w:szCs w:val="21"/>
        </w:rPr>
      </w:pPr>
    </w:p>
    <w:p w:rsidR="005D22DF" w:rsidRDefault="005D22DF" w:rsidP="003D7C5C">
      <w:pPr>
        <w:jc w:val="left"/>
        <w:rPr>
          <w:rFonts w:ascii="ＭＳ ゴシック" w:eastAsia="ＭＳ ゴシック" w:hAnsi="ＭＳ ゴシック" w:cs="Times New Roman"/>
          <w:szCs w:val="21"/>
        </w:rPr>
      </w:pPr>
    </w:p>
    <w:p w:rsidR="003D7C5C" w:rsidRPr="0007046A" w:rsidRDefault="003D7C5C" w:rsidP="003D7C5C">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＜入院患者様情報＞</w:t>
      </w:r>
    </w:p>
    <w:p w:rsid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①</w:t>
      </w:r>
    </w:p>
    <w:p w:rsidR="00AF7667" w:rsidRPr="00AF7667" w:rsidRDefault="00AF7667" w:rsidP="00AF7667">
      <w:pPr>
        <w:ind w:firstLineChars="100" w:firstLine="210"/>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日　　時：令和5年10月23日　10:07</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氏　　名：今　ミヱ様（こん　みえ）様</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生年月日：昭和17年3月20日　81歳</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病　　名：認知症</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lastRenderedPageBreak/>
        <w:t xml:space="preserve">　性　　別：女性</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主 治 医：金Dr（サポート医：柞木田Dr）</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入院形態：医療保護入院</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病　　棟：東病棟Cユニット</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＜経過＞</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R1年に金庫からお金がなくなった、持って行ったのは長女だと話す</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事があった。飼い犬（ふくすけ）と、孫（しょうた）の名を呼び間違</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える事が頻回であった。R2.8.5腰椎化膿性脊椎炎にて八戸赤十字病</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院で固定術施行。同院入院中より会話の辻褄が合わない等の認知症</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症状が認められていた。また、必要性が分からずコルセットを引きち</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ぎることもあった。リハビリ目的にて同月31日八戸西病院へ転入院。</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ここでもコルセット装着の必要性が理解できず外そうとすることや</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ベッドからおりようとする行為、オムツ外しや陰部を触ろうとする行</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為から、つなぎ服、ベッド上で臥床時の身体拘束、車いす上での体幹</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ベルトを要していた。しかし、ベッド上での拘束ベルトをすり抜けて</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ベッド外へ出る行為もあった。ナースコールの使用方法も解らず、楽</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しみであったテレビも一切見なくなった。妄想や作話もあり、「(現在</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は死去している)母親が来た」「3万円置いてって。施設に寄付したの」</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等の発言も聞かれていた。自身の名も答えられずようやく思い出すとい</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った状態であった。上記経過から鑑別・専門治療目的でR2.10.21当院</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初診し当院1回目の医療保護入院となった。R3.2.1退院しサ高住「福の</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里」に入居。はらだクリニック医師の往診を受け、入居後は特に問題な</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く経過していた。R4.10月頃より、「物がなくなった」との訴えが聞か</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れるようになった。R5.1月頃には、本人が希望したお薬（湿布や軟膏、</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点眼薬）を渡すが翌日にも同じ要求をするようになり、昨日渡したこと</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を伝えるが「貰っていない」「誰かが私の部屋に入って盗っていった」</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と訴えるようになっていた。妄想・作話も出現し、「自分の事を好きな</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男の子のスタッフが夜部屋に入ってくる」「その子が私を好きだからイ</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タズラをしてタオルを盗って行く」「（自分とそりの合わない利用者様</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が）夜中にハサミを持って部屋に入ってきた」「冷蔵庫を買って開けて</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いった」という訴えが毎日あった。上記経過からR5.5.1当院受診し薬</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物療法を継続していたが、職員への依存的態度や妄想様発言が顕著とな</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り、施設対応困難のため、症状改善・環境調整目的で</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R5.10.23　10：07　東病棟へ医療保護入院となる。</w:t>
      </w:r>
    </w:p>
    <w:p w:rsidR="00CA57E0" w:rsidRDefault="00CA57E0" w:rsidP="00384264">
      <w:pPr>
        <w:rPr>
          <w:rFonts w:ascii="ＭＳ ゴシック" w:eastAsia="ＭＳ ゴシック" w:hAnsi="ＭＳ ゴシック" w:cs="Times New Roman"/>
          <w:szCs w:val="21"/>
        </w:rPr>
      </w:pPr>
    </w:p>
    <w:p w:rsidR="00AF7667" w:rsidRDefault="00AF7667" w:rsidP="003842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p>
    <w:p w:rsidR="00AF7667" w:rsidRPr="00AF7667" w:rsidRDefault="00AF7667" w:rsidP="00AF7667">
      <w:pPr>
        <w:ind w:firstLineChars="100" w:firstLine="210"/>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日　　時：令和5年10月23日　10:55</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氏　　名：澤田　真理様（さわだ　まり）様</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生年月日：昭和61年6月13日　37歳</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病　　名：統合失調症、軽度知的障害、てんかん</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性　　別：女性</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主 治 医：金Dr（サポート医：柞木田Dr）</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入院形態：医療保護入院</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病　　棟：東病棟Bユニット</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＜経過＞</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中学校1年時に不眠、幻聴、自閉、拒否等の症状が出現。むつ総合病院</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受診し、統合失調症の診断を受け内服加療開始。その頃より普通学級での</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適応が困難となり、中学2年でむつ養護学校中等部へ編入しははまゆり学</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園へ入所となる。中学3年時症状悪化により同院入院する。退院後の経過</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は落ち着いていたが、平成13年12月頃に強直性寛大性けいれんが出現し、</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抗てんかん薬の処方開始となる。むつ養護学校高等部卒業後、平成17年3</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月26日やまばと寮へ入寮する。自宅外泊後に情緒不安定となることがあり。</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R2年頃に当院から東八戸病院に転医となった。R4年6月頃より、幻覚妄</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想が目立ち始め、他者への攻撃性も認められたため、当院へ3回目の入院</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となった（過去2回は任意入院）。入院後はスタッフへの確認行為や睡眠</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不安定さあり、多飲水も見られていた。療養病棟転棟後に外泊訓練を実施</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し、精神状態の不安定さや施設内の決まり事を守れずに帰院している。受</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け入れの許可が降りず入院加療継続となっていた経緯がある。その後3か</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月の期間を経て病状安定していたため外出・外泊訓練を実施。外出泊時に</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妄想言動はあったが他者とのトラブルはなく、落ち着いて過ごす事が出来</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ていた。精神状態安定し、施設の退院調整もできたことから令和4年12月</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13日当院退院となる。その後は当院外来通院を継続していたが、幻覚・妄</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想により特定他者への攻撃性が自制できず、他者トラブルが頻発している。</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施設内での人間関係を著しく損なっており、集団生活の継続が困難な状</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態で、専門治療・環境調整を目的として施設側より入院治療の希望あり、</w:t>
      </w:r>
    </w:p>
    <w:p w:rsidR="00AF7667" w:rsidRPr="00AF7667" w:rsidRDefault="00AF7667" w:rsidP="00AF7667">
      <w:pPr>
        <w:rPr>
          <w:rFonts w:ascii="ＭＳ ゴシック" w:eastAsia="ＭＳ ゴシック" w:hAnsi="ＭＳ ゴシック" w:cs="Times New Roman"/>
          <w:szCs w:val="21"/>
        </w:rPr>
      </w:pPr>
      <w:r w:rsidRPr="00AF7667">
        <w:rPr>
          <w:rFonts w:ascii="ＭＳ ゴシック" w:eastAsia="ＭＳ ゴシック" w:hAnsi="ＭＳ ゴシック" w:cs="Times New Roman"/>
          <w:szCs w:val="21"/>
        </w:rPr>
        <w:t xml:space="preserve">　東病棟Bユニットへ10：55医療保護入院となる。　</w:t>
      </w:r>
    </w:p>
    <w:p w:rsidR="00AF7667" w:rsidRPr="00AF7667" w:rsidRDefault="00AF7667" w:rsidP="00384264">
      <w:pPr>
        <w:rPr>
          <w:rFonts w:ascii="ＭＳ ゴシック" w:eastAsia="ＭＳ ゴシック" w:hAnsi="ＭＳ ゴシック" w:cs="Times New Roman"/>
          <w:szCs w:val="21"/>
        </w:rPr>
      </w:pPr>
    </w:p>
    <w:sectPr w:rsidR="00AF7667" w:rsidRPr="00AF766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88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6C29"/>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2DF"/>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667"/>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7C3"/>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283A"/>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8769">
      <v:textbox inset="5.85pt,.7pt,5.85pt,.7pt"/>
    </o:shapedefaults>
    <o:shapelayout v:ext="edit">
      <o:idmap v:ext="edit" data="1"/>
    </o:shapelayout>
  </w:shapeDefaults>
  <w:decimalSymbol w:val="."/>
  <w:listSeparator w:val=","/>
  <w14:docId w14:val="26061BA2"/>
  <w15:docId w15:val="{BA2FA8AA-3945-4CDC-8E27-EA8FF5F64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7965700">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35824037">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34164665">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A5E0A-0607-41FB-8A0E-EC0D6544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4249</TotalTime>
  <Pages>5</Pages>
  <Words>511</Words>
  <Characters>2917</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302</cp:revision>
  <cp:lastPrinted>2023-06-27T10:01:00Z</cp:lastPrinted>
  <dcterms:created xsi:type="dcterms:W3CDTF">2023-07-04T22:35:00Z</dcterms:created>
  <dcterms:modified xsi:type="dcterms:W3CDTF">2023-10-23T16:08:00Z</dcterms:modified>
</cp:coreProperties>
</file>