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8604D">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8604D">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88604D">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8604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8604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8604D">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60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8604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88604D"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8604D"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500F83"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500F8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00F8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F8166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8166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8604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8166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8604D"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500F83"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88604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00F8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500F83">
              <w:rPr>
                <w:rFonts w:ascii="ＭＳ ゴシック" w:eastAsia="ＭＳ ゴシック" w:hAnsi="ＭＳ ゴシック" w:cs="Times New Roman" w:hint="eastAsia"/>
                <w:sz w:val="20"/>
                <w:szCs w:val="20"/>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500F83"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4646A" w:rsidRPr="0064646A" w:rsidRDefault="0088604D" w:rsidP="0064646A">
      <w:pPr>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0064646A" w:rsidRPr="0064646A">
        <w:rPr>
          <w:rFonts w:ascii="ＭＳ ゴシック" w:eastAsia="ＭＳ ゴシック" w:hAnsi="ＭＳ ゴシック"/>
          <w:szCs w:val="21"/>
        </w:rPr>
        <w:t>2023年度　第5回　法人研修を下記の日程で実施します。</w:t>
      </w:r>
    </w:p>
    <w:p w:rsidR="0064646A" w:rsidRPr="0064646A" w:rsidRDefault="0064646A" w:rsidP="0064646A">
      <w:pPr>
        <w:rPr>
          <w:rFonts w:ascii="ＭＳ ゴシック" w:eastAsia="ＭＳ ゴシック" w:hAnsi="ＭＳ ゴシック" w:cs="Times New Roman"/>
          <w:szCs w:val="21"/>
        </w:rPr>
      </w:pPr>
      <w:r w:rsidRPr="0064646A">
        <w:rPr>
          <w:rFonts w:ascii="ＭＳ ゴシック" w:eastAsia="ＭＳ ゴシック" w:hAnsi="ＭＳ ゴシック" w:cs="Times New Roman"/>
          <w:szCs w:val="21"/>
        </w:rPr>
        <w:t xml:space="preserve">　日　時：11月3日（木）13：00～14：30</w:t>
      </w:r>
      <w:r w:rsidRPr="0064646A">
        <w:rPr>
          <w:rFonts w:ascii="ＭＳ ゴシック" w:eastAsia="ＭＳ ゴシック" w:hAnsi="ＭＳ ゴシック" w:cs="Times New Roman"/>
          <w:szCs w:val="21"/>
        </w:rPr>
        <w:br/>
        <w:t xml:space="preserve">　場　所：メモリアルホール</w:t>
      </w:r>
      <w:r w:rsidRPr="0064646A">
        <w:rPr>
          <w:rFonts w:ascii="ＭＳ ゴシック" w:eastAsia="ＭＳ ゴシック" w:hAnsi="ＭＳ ゴシック" w:cs="Times New Roman"/>
          <w:szCs w:val="21"/>
        </w:rPr>
        <w:br/>
        <w:t xml:space="preserve">　テーマ： 「福祉業界における外国人労働者受け入れについて」</w:t>
      </w:r>
      <w:r w:rsidRPr="0064646A">
        <w:rPr>
          <w:rFonts w:ascii="ＭＳ ゴシック" w:eastAsia="ＭＳ ゴシック" w:hAnsi="ＭＳ ゴシック" w:cs="Times New Roman"/>
          <w:szCs w:val="21"/>
        </w:rPr>
        <w:br/>
        <w:t xml:space="preserve">　講　師：小川　あゆみ氏</w:t>
      </w:r>
      <w:r w:rsidRPr="0064646A">
        <w:rPr>
          <w:rFonts w:ascii="ＭＳ ゴシック" w:eastAsia="ＭＳ ゴシック" w:hAnsi="ＭＳ ゴシック" w:cs="Times New Roman"/>
          <w:szCs w:val="21"/>
        </w:rPr>
        <w:br/>
        <w:t xml:space="preserve">　　　　　八戸学院大学短期大学部　介護福祉学科　学科長補佐・教授</w:t>
      </w:r>
    </w:p>
    <w:p w:rsidR="0064646A" w:rsidRPr="0064646A" w:rsidRDefault="0064646A" w:rsidP="0064646A">
      <w:pPr>
        <w:rPr>
          <w:rFonts w:ascii="ＭＳ ゴシック" w:eastAsia="ＭＳ ゴシック" w:hAnsi="ＭＳ ゴシック" w:cs="Times New Roman"/>
          <w:szCs w:val="21"/>
        </w:rPr>
      </w:pPr>
      <w:r w:rsidRPr="0064646A">
        <w:rPr>
          <w:rFonts w:ascii="ＭＳ ゴシック" w:eastAsia="ＭＳ ゴシック" w:hAnsi="ＭＳ ゴシック" w:cs="Times New Roman"/>
          <w:szCs w:val="21"/>
        </w:rPr>
        <w:t xml:space="preserve">　ビデオ研修：11月8日（水）17：30～</w:t>
      </w:r>
      <w:r w:rsidRPr="0064646A">
        <w:rPr>
          <w:rFonts w:ascii="ＭＳ ゴシック" w:eastAsia="ＭＳ ゴシック" w:hAnsi="ＭＳ ゴシック" w:cs="Times New Roman"/>
          <w:szCs w:val="21"/>
        </w:rPr>
        <w:br/>
        <w:t xml:space="preserve">　場　所：メンタル4Ｆメモリアルホール</w:t>
      </w:r>
    </w:p>
    <w:p w:rsidR="00701573" w:rsidRDefault="0064646A" w:rsidP="0064646A">
      <w:pPr>
        <w:rPr>
          <w:rFonts w:ascii="ＭＳ ゴシック" w:eastAsia="ＭＳ ゴシック" w:hAnsi="ＭＳ ゴシック" w:cs="Times New Roman"/>
          <w:szCs w:val="21"/>
        </w:rPr>
      </w:pPr>
      <w:r w:rsidRPr="0064646A">
        <w:rPr>
          <w:rFonts w:ascii="ＭＳ ゴシック" w:eastAsia="ＭＳ ゴシック" w:hAnsi="ＭＳ ゴシック" w:cs="Times New Roman"/>
          <w:szCs w:val="21"/>
        </w:rPr>
        <w:t>医療福祉学会　特別講演（第5回法人研修）は全法人職員が対象となっております。当日の業務（病棟・フロア残り）以外のスタッフは全員参加となります。</w:t>
      </w:r>
    </w:p>
    <w:p w:rsidR="003B0809" w:rsidRPr="00DC6D4A" w:rsidRDefault="003B0809"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F078E" w:rsidRDefault="00F81667"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604D">
        <w:rPr>
          <w:rFonts w:ascii="ＭＳ ゴシック" w:eastAsia="ＭＳ ゴシック" w:hAnsi="ＭＳ ゴシック" w:cs="Times New Roman" w:hint="eastAsia"/>
          <w:szCs w:val="21"/>
        </w:rPr>
        <w:t>小田　タネ様～東B1号室</w:t>
      </w:r>
    </w:p>
    <w:p w:rsidR="0088604D" w:rsidRDefault="0088604D"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・北上　省造様～東A14号室</w:t>
      </w:r>
    </w:p>
    <w:p w:rsidR="00F81667" w:rsidRDefault="00F81667" w:rsidP="007B4100">
      <w:pPr>
        <w:rPr>
          <w:rFonts w:ascii="ＭＳ ゴシック" w:eastAsia="ＭＳ ゴシック" w:hAnsi="ＭＳ ゴシック" w:cs="Times New Roman"/>
          <w:szCs w:val="21"/>
        </w:rPr>
      </w:pPr>
    </w:p>
    <w:p w:rsidR="00500F83" w:rsidRDefault="00500F8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【ユニット移動】</w:t>
      </w:r>
    </w:p>
    <w:p w:rsidR="00500F83" w:rsidRDefault="00500F8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惠子様～東合併症室➝東D18号室</w:t>
      </w:r>
    </w:p>
    <w:p w:rsidR="00500F83" w:rsidRDefault="00500F83"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寶舟様～東C4号室➝東合併症室</w:t>
      </w:r>
    </w:p>
    <w:p w:rsidR="00500F83" w:rsidRDefault="00500F83" w:rsidP="007B4100">
      <w:pPr>
        <w:rPr>
          <w:rFonts w:ascii="ＭＳ ゴシック" w:eastAsia="ＭＳ ゴシック" w:hAnsi="ＭＳ ゴシック" w:cs="Times New Roman"/>
          <w:szCs w:val="21"/>
        </w:rPr>
      </w:pP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0733C3" w:rsidRDefault="00F81667" w:rsidP="0088604D">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646A">
        <w:rPr>
          <w:rFonts w:ascii="ＭＳ ゴシック" w:eastAsia="ＭＳ ゴシック" w:hAnsi="ＭＳ ゴシック" w:cs="Times New Roman" w:hint="eastAsia"/>
          <w:szCs w:val="21"/>
        </w:rPr>
        <w:t>東野　愛様～不穏時リスパダール内用液（1）1P　5回分処方。</w:t>
      </w:r>
    </w:p>
    <w:p w:rsidR="0064646A" w:rsidRDefault="0064646A" w:rsidP="0088604D">
      <w:pPr>
        <w:jc w:val="left"/>
        <w:rPr>
          <w:rFonts w:ascii="ＭＳ ゴシック" w:eastAsia="ＭＳ ゴシック" w:hAnsi="ＭＳ ゴシック" w:cs="Times New Roman"/>
          <w:szCs w:val="21"/>
        </w:rPr>
      </w:pPr>
    </w:p>
    <w:p w:rsidR="0064646A" w:rsidRPr="00114FA3" w:rsidRDefault="0064646A" w:rsidP="0088604D">
      <w:pPr>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・高杉　洋子様～便秘時センノシド（12）2T　5回分処方。</w:t>
      </w:r>
    </w:p>
    <w:p w:rsidR="00114FA3" w:rsidRDefault="00114FA3" w:rsidP="0007046A">
      <w:pPr>
        <w:jc w:val="left"/>
        <w:rPr>
          <w:rFonts w:ascii="ＭＳ ゴシック" w:eastAsia="ＭＳ ゴシック" w:hAnsi="ＭＳ ゴシック" w:cs="Times New Roman"/>
          <w:szCs w:val="21"/>
        </w:rPr>
      </w:pPr>
    </w:p>
    <w:p w:rsidR="00114FA3" w:rsidRPr="0007046A" w:rsidRDefault="00114FA3" w:rsidP="00114FA3">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114FA3" w:rsidRPr="00137997" w:rsidRDefault="00114FA3" w:rsidP="00114FA3">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宏之様～終日隔離中。</w:t>
      </w:r>
      <w:r w:rsidRPr="003B0809">
        <w:rPr>
          <w:rFonts w:ascii="ＭＳ ゴシック" w:eastAsia="ＭＳ ゴシック" w:hAnsi="ＭＳ ゴシック" w:cs="Times New Roman" w:hint="eastAsia"/>
          <w:szCs w:val="21"/>
        </w:rPr>
        <w:t>午前・午後</w:t>
      </w:r>
      <w:r w:rsidRPr="003B0809">
        <w:rPr>
          <w:rFonts w:ascii="ＭＳ ゴシック" w:eastAsia="ＭＳ ゴシック" w:hAnsi="ＭＳ ゴシック" w:cs="Times New Roman"/>
          <w:szCs w:val="21"/>
        </w:rPr>
        <w:t xml:space="preserve"> 1時間ずつの開放観察実施。</w:t>
      </w:r>
      <w:r w:rsidR="00155880" w:rsidRPr="00155880">
        <w:rPr>
          <w:rFonts w:ascii="ＭＳ ゴシック" w:eastAsia="ＭＳ ゴシック" w:hAnsi="ＭＳ ゴシック" w:cs="Times New Roman" w:hint="eastAsia"/>
          <w:szCs w:val="21"/>
        </w:rPr>
        <w:t>開放直後に部屋から出ず、スタッフ離れ</w:t>
      </w:r>
      <w:r w:rsidR="00753979" w:rsidRPr="00753979">
        <w:rPr>
          <w:rFonts w:ascii="ＭＳ ゴシック" w:eastAsia="ＭＳ ゴシック" w:hAnsi="ＭＳ ゴシック" w:cs="Times New Roman" w:hint="eastAsia"/>
          <w:szCs w:val="21"/>
        </w:rPr>
        <w:t>てから自室から他室侵入あり。自制出来ずに早めに開放観察終了としている。脱衣・不潔行為はない。</w:t>
      </w:r>
      <w:r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14FA3" w:rsidRPr="0007046A" w:rsidRDefault="00114FA3" w:rsidP="00114FA3">
      <w:pPr>
        <w:rPr>
          <w:rFonts w:ascii="ＭＳ ゴシック" w:eastAsia="ＭＳ ゴシック" w:hAnsi="ＭＳ ゴシック" w:cs="Times New Roman"/>
          <w:szCs w:val="21"/>
        </w:rPr>
      </w:pPr>
    </w:p>
    <w:p w:rsidR="00114FA3" w:rsidRDefault="00114FA3" w:rsidP="00114FA3">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将志様～終日隔離中。</w:t>
      </w:r>
      <w:r w:rsidR="00753979" w:rsidRPr="00753979">
        <w:rPr>
          <w:rFonts w:ascii="ＭＳ ゴシック" w:eastAsia="ＭＳ ゴシック" w:hAnsi="ＭＳ ゴシック" w:cs="Times New Roman" w:hint="eastAsia"/>
          <w:szCs w:val="21"/>
        </w:rPr>
        <w:t>開放中、易怒的な様子はないが飲水ペース守れず説明には理解乏しい。時間前に入室する等、開放中のルールは守れている。</w:t>
      </w:r>
      <w:r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14FA3" w:rsidRDefault="00114FA3" w:rsidP="00114FA3">
      <w:pPr>
        <w:ind w:left="1680" w:hangingChars="800" w:hanging="1680"/>
        <w:rPr>
          <w:rFonts w:ascii="ＭＳ ゴシック" w:eastAsia="ＭＳ ゴシック" w:hAnsi="ＭＳ ゴシック" w:cs="Times New Roman"/>
          <w:szCs w:val="21"/>
        </w:rPr>
      </w:pPr>
    </w:p>
    <w:p w:rsidR="00114FA3" w:rsidRDefault="00114FA3" w:rsidP="00114F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Pr="003B5BFD">
        <w:rPr>
          <w:rFonts w:ascii="ＭＳ ゴシック" w:eastAsia="ＭＳ ゴシック" w:hAnsi="ＭＳ ゴシック" w:cs="Times New Roman" w:hint="eastAsia"/>
          <w:szCs w:val="21"/>
        </w:rPr>
        <w:t>終日隔離中。</w:t>
      </w:r>
      <w:r w:rsidR="00753979" w:rsidRPr="00753979">
        <w:rPr>
          <w:rFonts w:ascii="ＭＳ ゴシック" w:eastAsia="ＭＳ ゴシック" w:hAnsi="ＭＳ ゴシック" w:cs="Times New Roman" w:hint="eastAsia"/>
          <w:szCs w:val="21"/>
        </w:rPr>
        <w:t>当院に居ないスタッフ名をあげ「会いたい」と。居ない事を説明すると「知ってる」とややニヤついて話す。また、対面時スタッフに土下座する様子も見られ、自身では落ち着いたと話すが気分の高さは持続。ドア叩き等の粗暴性はない。</w:t>
      </w:r>
      <w:r w:rsidRPr="005800B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14FA3" w:rsidRDefault="00114FA3" w:rsidP="0007046A">
      <w:pPr>
        <w:jc w:val="left"/>
        <w:rPr>
          <w:rFonts w:ascii="ＭＳ ゴシック" w:eastAsia="ＭＳ ゴシック" w:hAnsi="ＭＳ ゴシック" w:cs="Times New Roman"/>
          <w:szCs w:val="21"/>
        </w:rPr>
      </w:pPr>
    </w:p>
    <w:p w:rsidR="008D4165" w:rsidRPr="008D4165" w:rsidRDefault="00500F83" w:rsidP="008D416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8D4165" w:rsidRPr="008D4165">
        <w:rPr>
          <w:rFonts w:ascii="ＭＳ ゴシック" w:eastAsia="ＭＳ ゴシック" w:hAnsi="ＭＳ ゴシック" w:cs="Times New Roman" w:hint="eastAsia"/>
          <w:szCs w:val="21"/>
        </w:rPr>
        <w:t>Dr.診察情報＞</w:t>
      </w:r>
    </w:p>
    <w:p w:rsidR="008D4165" w:rsidRDefault="008D4165" w:rsidP="00500F83">
      <w:pPr>
        <w:ind w:left="1680" w:hangingChars="800" w:hanging="1680"/>
        <w:jc w:val="left"/>
        <w:rPr>
          <w:rFonts w:ascii="ＭＳ ゴシック" w:eastAsia="ＭＳ ゴシック" w:hAnsi="ＭＳ ゴシック" w:cs="Times New Roman"/>
          <w:szCs w:val="21"/>
        </w:rPr>
      </w:pPr>
      <w:r w:rsidRPr="008D4165">
        <w:rPr>
          <w:rFonts w:ascii="ＭＳ ゴシック" w:eastAsia="ＭＳ ゴシック" w:hAnsi="ＭＳ ゴシック" w:cs="Times New Roman" w:hint="eastAsia"/>
          <w:szCs w:val="21"/>
        </w:rPr>
        <w:t>・</w:t>
      </w:r>
      <w:r w:rsidR="00500F83">
        <w:rPr>
          <w:rFonts w:ascii="ＭＳ ゴシック" w:eastAsia="ＭＳ ゴシック" w:hAnsi="ＭＳ ゴシック" w:cs="Times New Roman" w:hint="eastAsia"/>
          <w:szCs w:val="21"/>
        </w:rPr>
        <w:t>佐々木　保夫様～症状安定している為、南病棟への転出許可あり。</w:t>
      </w:r>
    </w:p>
    <w:p w:rsidR="00500F83" w:rsidRDefault="00500F83" w:rsidP="00500F83">
      <w:pPr>
        <w:ind w:left="1680" w:hangingChars="800" w:hanging="1680"/>
        <w:jc w:val="left"/>
        <w:rPr>
          <w:rFonts w:ascii="ＭＳ ゴシック" w:eastAsia="ＭＳ ゴシック" w:hAnsi="ＭＳ ゴシック" w:cs="Times New Roman"/>
          <w:szCs w:val="21"/>
        </w:rPr>
      </w:pPr>
    </w:p>
    <w:p w:rsidR="00500F83" w:rsidRDefault="00500F83" w:rsidP="00500F83">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チヨ様～入院時検査実施し、このまま落ち着いていれば南病棟への転出可。その際、再度主治医へ打診要。</w:t>
      </w:r>
    </w:p>
    <w:p w:rsidR="00500F83" w:rsidRDefault="00500F83" w:rsidP="00500F83">
      <w:pPr>
        <w:ind w:left="1680" w:hangingChars="800" w:hanging="1680"/>
        <w:jc w:val="left"/>
        <w:rPr>
          <w:rFonts w:ascii="ＭＳ ゴシック" w:eastAsia="ＭＳ ゴシック" w:hAnsi="ＭＳ ゴシック" w:cs="Times New Roman"/>
          <w:szCs w:val="21"/>
        </w:rPr>
      </w:pPr>
    </w:p>
    <w:p w:rsidR="00500F83" w:rsidRDefault="00500F83" w:rsidP="00500F83">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節子様～症状安定している為、南病棟への転出許可あり。その後、スタッフへの暴言見られたことから、10/21～クエチアピン</w:t>
      </w:r>
      <w:r w:rsidR="00866B14">
        <w:rPr>
          <w:rFonts w:ascii="ＭＳ ゴシック" w:eastAsia="ＭＳ ゴシック" w:hAnsi="ＭＳ ゴシック" w:cs="Times New Roman" w:hint="eastAsia"/>
          <w:szCs w:val="21"/>
        </w:rPr>
        <w:t>37</w:t>
      </w:r>
      <w:r>
        <w:rPr>
          <w:rFonts w:ascii="ＭＳ ゴシック" w:eastAsia="ＭＳ ゴシック" w:hAnsi="ＭＳ ゴシック" w:cs="Times New Roman" w:hint="eastAsia"/>
          <w:szCs w:val="21"/>
        </w:rPr>
        <w:t>.5mg➝75mgへ増量となる。</w:t>
      </w:r>
    </w:p>
    <w:p w:rsidR="00500F83" w:rsidRDefault="00500F83" w:rsidP="00500F83">
      <w:pPr>
        <w:ind w:left="1680" w:hangingChars="800" w:hanging="1680"/>
        <w:jc w:val="left"/>
        <w:rPr>
          <w:rFonts w:ascii="ＭＳ ゴシック" w:eastAsia="ＭＳ ゴシック" w:hAnsi="ＭＳ ゴシック" w:cs="Times New Roman"/>
          <w:szCs w:val="21"/>
        </w:rPr>
      </w:pPr>
    </w:p>
    <w:p w:rsidR="00500F83" w:rsidRDefault="00500F83" w:rsidP="00500F83">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康雄様～</w:t>
      </w:r>
      <w:r w:rsidR="00E97085" w:rsidRPr="00E97085">
        <w:rPr>
          <w:rFonts w:ascii="ＭＳ ゴシック" w:eastAsia="ＭＳ ゴシック" w:hAnsi="ＭＳ ゴシック" w:cs="Times New Roman"/>
          <w:szCs w:val="21"/>
        </w:rPr>
        <w:t>今後も誤嚥性肺炎を繰り返す可能性あり。補液継続。その他指示変更なし。</w:t>
      </w:r>
    </w:p>
    <w:p w:rsidR="00500F83" w:rsidRDefault="00500F83" w:rsidP="00500F83">
      <w:pPr>
        <w:ind w:left="1680" w:hangingChars="800" w:hanging="1680"/>
        <w:jc w:val="left"/>
        <w:rPr>
          <w:rFonts w:ascii="ＭＳ ゴシック" w:eastAsia="ＭＳ ゴシック" w:hAnsi="ＭＳ ゴシック" w:cs="Times New Roman"/>
          <w:szCs w:val="21"/>
        </w:rPr>
      </w:pPr>
    </w:p>
    <w:p w:rsidR="00500F83" w:rsidRDefault="00500F83" w:rsidP="00500F83">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00E97085" w:rsidRPr="00E97085">
        <w:rPr>
          <w:rFonts w:ascii="ＭＳ ゴシック" w:eastAsia="ＭＳ ゴシック" w:hAnsi="ＭＳ ゴシック" w:cs="Times New Roman"/>
          <w:szCs w:val="21"/>
        </w:rPr>
        <w:t>腹部触診し、腹水との事で経過観察指示。次回処方(10/26)～抑肝散中止となる。</w:t>
      </w:r>
      <w:r w:rsidR="0064646A">
        <w:rPr>
          <w:rFonts w:ascii="ＭＳ ゴシック" w:eastAsia="ＭＳ ゴシック" w:hAnsi="ＭＳ ゴシック" w:cs="Times New Roman" w:hint="eastAsia"/>
          <w:szCs w:val="21"/>
        </w:rPr>
        <w:t>14：00モニターOFF。</w:t>
      </w:r>
    </w:p>
    <w:p w:rsidR="00500F83" w:rsidRDefault="00500F83" w:rsidP="00500F83">
      <w:pPr>
        <w:ind w:left="1680" w:hangingChars="800" w:hanging="1680"/>
        <w:jc w:val="left"/>
        <w:rPr>
          <w:rFonts w:ascii="ＭＳ ゴシック" w:eastAsia="ＭＳ ゴシック" w:hAnsi="ＭＳ ゴシック" w:cs="Times New Roman"/>
          <w:szCs w:val="21"/>
        </w:rPr>
      </w:pPr>
    </w:p>
    <w:p w:rsidR="00500F83" w:rsidRDefault="00500F83" w:rsidP="00500F83">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タキ子様～</w:t>
      </w:r>
      <w:r w:rsidR="00E97085" w:rsidRPr="00E97085">
        <w:rPr>
          <w:rFonts w:ascii="ＭＳ ゴシック" w:eastAsia="ＭＳ ゴシック" w:hAnsi="ＭＳ ゴシック" w:cs="Times New Roman"/>
          <w:szCs w:val="21"/>
        </w:rPr>
        <w:t>家族が在宅での看取りを希望している為、可能かどうか確認するよう指示あり。その他指示変更なし。</w:t>
      </w:r>
      <w:r w:rsidR="00E97085">
        <w:rPr>
          <w:rFonts w:ascii="ＭＳ ゴシック" w:eastAsia="ＭＳ ゴシック" w:hAnsi="ＭＳ ゴシック" w:cs="Times New Roman" w:hint="eastAsia"/>
          <w:szCs w:val="21"/>
        </w:rPr>
        <w:t>その後</w:t>
      </w:r>
      <w:r w:rsidR="00E97085" w:rsidRPr="00E97085">
        <w:rPr>
          <w:rFonts w:ascii="ＭＳ ゴシック" w:eastAsia="ＭＳ ゴシック" w:hAnsi="ＭＳ ゴシック" w:cs="Times New Roman"/>
          <w:szCs w:val="21"/>
        </w:rPr>
        <w:t>PSWより情報提供あり。</w:t>
      </w:r>
      <w:r w:rsidR="00E97085" w:rsidRPr="00E97085">
        <w:rPr>
          <w:rFonts w:ascii="ＭＳ ゴシック" w:eastAsia="ＭＳ ゴシック" w:hAnsi="ＭＳ ゴシック" w:cs="Times New Roman"/>
          <w:szCs w:val="21"/>
        </w:rPr>
        <w:br/>
        <w:t>娘様としては自宅で看取りたい気持ちが強いが、本人の体力面への懸念や自宅に帰っても治療できるわけではない事、その状態で在宅医がつくか定かではない事等踏まえ、気持ちが揺らいでいる状態との事。早急に家族会議を行い、結果を連絡頂く事としている。</w:t>
      </w:r>
    </w:p>
    <w:p w:rsidR="008D4165" w:rsidRDefault="008D4165" w:rsidP="0007046A">
      <w:pPr>
        <w:jc w:val="left"/>
        <w:rPr>
          <w:rFonts w:ascii="ＭＳ ゴシック" w:eastAsia="ＭＳ ゴシック" w:hAnsi="ＭＳ ゴシック" w:cs="Times New Roman"/>
          <w:szCs w:val="21"/>
        </w:rPr>
      </w:pPr>
    </w:p>
    <w:p w:rsidR="00B87F2F" w:rsidRPr="00B87F2F" w:rsidRDefault="00B87F2F" w:rsidP="00B87F2F">
      <w:pPr>
        <w:rPr>
          <w:rFonts w:ascii="ＭＳ ゴシック" w:eastAsia="ＭＳ ゴシック" w:hAnsi="ＭＳ ゴシック" w:cs="Times New Roman"/>
          <w:szCs w:val="21"/>
        </w:rPr>
      </w:pPr>
      <w:r w:rsidRPr="00B87F2F">
        <w:rPr>
          <w:rFonts w:ascii="ＭＳ ゴシック" w:eastAsia="ＭＳ ゴシック" w:hAnsi="ＭＳ ゴシック" w:cs="Times New Roman" w:hint="eastAsia"/>
          <w:szCs w:val="21"/>
        </w:rPr>
        <w:t>＜柞木田</w:t>
      </w:r>
      <w:r w:rsidR="00500F83">
        <w:rPr>
          <w:rFonts w:ascii="ＭＳ ゴシック" w:eastAsia="ＭＳ ゴシック" w:hAnsi="ＭＳ ゴシック" w:cs="Times New Roman" w:hint="eastAsia"/>
          <w:szCs w:val="21"/>
        </w:rPr>
        <w:t>Dr.</w:t>
      </w:r>
      <w:r w:rsidRPr="00B87F2F">
        <w:rPr>
          <w:rFonts w:ascii="ＭＳ ゴシック" w:eastAsia="ＭＳ ゴシック" w:hAnsi="ＭＳ ゴシック" w:cs="Times New Roman" w:hint="eastAsia"/>
          <w:szCs w:val="21"/>
        </w:rPr>
        <w:t>診察情報＞</w:t>
      </w:r>
    </w:p>
    <w:p w:rsidR="00B87F2F" w:rsidRPr="00B87F2F" w:rsidRDefault="00B87F2F" w:rsidP="00B87F2F">
      <w:pPr>
        <w:ind w:left="1680" w:hangingChars="800" w:hanging="1680"/>
        <w:rPr>
          <w:rFonts w:ascii="ＭＳ ゴシック" w:eastAsia="ＭＳ ゴシック" w:hAnsi="ＭＳ ゴシック" w:cs="Times New Roman"/>
          <w:szCs w:val="21"/>
        </w:rPr>
      </w:pPr>
      <w:r w:rsidRPr="00B87F2F">
        <w:rPr>
          <w:rFonts w:ascii="ＭＳ ゴシック" w:eastAsia="ＭＳ ゴシック" w:hAnsi="ＭＳ ゴシック" w:cs="Times New Roman" w:hint="eastAsia"/>
          <w:szCs w:val="21"/>
        </w:rPr>
        <w:t>・</w:t>
      </w:r>
      <w:r w:rsidRPr="00B87F2F">
        <w:rPr>
          <w:rFonts w:ascii="ＭＳ ゴシック" w:eastAsia="ＭＳ ゴシック" w:hAnsi="ＭＳ ゴシック"/>
          <w:color w:val="000000"/>
          <w:spacing w:val="8"/>
          <w:szCs w:val="21"/>
        </w:rPr>
        <w:t>山下 佳奈</w:t>
      </w:r>
      <w:r w:rsidRPr="00B87F2F">
        <w:rPr>
          <w:rFonts w:ascii="ＭＳ ゴシック" w:eastAsia="ＭＳ ゴシック" w:hAnsi="ＭＳ ゴシック" w:hint="eastAsia"/>
          <w:color w:val="000000"/>
          <w:spacing w:val="8"/>
          <w:szCs w:val="21"/>
        </w:rPr>
        <w:t>様～</w:t>
      </w:r>
      <w:r w:rsidRPr="00B87F2F">
        <w:rPr>
          <w:rFonts w:ascii="ＭＳ ゴシック" w:eastAsia="ＭＳ ゴシック" w:hAnsi="ＭＳ ゴシック"/>
          <w:color w:val="000000"/>
          <w:spacing w:val="8"/>
          <w:szCs w:val="21"/>
        </w:rPr>
        <w:t>天才的にいい。薬を減らしたが増やしたくない。サービス精神がある。話がまとまらないのは分からない。表情は乏しく</w:t>
      </w:r>
      <w:r>
        <w:rPr>
          <w:rFonts w:ascii="ＭＳ ゴシック" w:eastAsia="ＭＳ ゴシック" w:hAnsi="ＭＳ ゴシック"/>
          <w:color w:val="000000"/>
          <w:spacing w:val="8"/>
          <w:szCs w:val="21"/>
        </w:rPr>
        <w:t>多弁で思考はまとまらない</w:t>
      </w:r>
      <w:r w:rsidRPr="00765EDB">
        <w:rPr>
          <w:rFonts w:ascii="ＭＳ ゴシック" w:eastAsia="ＭＳ ゴシック" w:hAnsi="ＭＳ ゴシック" w:hint="eastAsia"/>
          <w:color w:val="000000"/>
          <w:spacing w:val="8"/>
          <w:szCs w:val="21"/>
        </w:rPr>
        <w:t>と話し、</w:t>
      </w:r>
      <w:r w:rsidRPr="00765EDB">
        <w:rPr>
          <w:rFonts w:ascii="ＭＳ ゴシック" w:eastAsia="ＭＳ ゴシック" w:hAnsi="ＭＳ ゴシック"/>
          <w:color w:val="000000"/>
          <w:spacing w:val="8"/>
          <w:szCs w:val="21"/>
        </w:rPr>
        <w:t>幻覚妄想状態、躁状態</w:t>
      </w:r>
      <w:r w:rsidRPr="00765EDB">
        <w:rPr>
          <w:rFonts w:ascii="ＭＳ ゴシック" w:eastAsia="ＭＳ ゴシック" w:hAnsi="ＭＳ ゴシック" w:hint="eastAsia"/>
          <w:color w:val="000000"/>
          <w:spacing w:val="8"/>
          <w:szCs w:val="21"/>
        </w:rPr>
        <w:t>。</w:t>
      </w:r>
      <w:r w:rsidRPr="00765EDB">
        <w:rPr>
          <w:rFonts w:ascii="ＭＳ ゴシック" w:eastAsia="ＭＳ ゴシック" w:hAnsi="ＭＳ ゴシック"/>
          <w:color w:val="000000"/>
          <w:spacing w:val="8"/>
          <w:szCs w:val="21"/>
        </w:rPr>
        <w:br/>
        <w:t>明日からオランザピン10→20mgへ増量。レボトミン5mgは中止。</w:t>
      </w:r>
      <w:r w:rsidRPr="00765EDB">
        <w:rPr>
          <w:rFonts w:ascii="ＭＳ ゴシック" w:eastAsia="ＭＳ ゴシック" w:hAnsi="ＭＳ ゴシック"/>
          <w:color w:val="000000"/>
          <w:spacing w:val="8"/>
          <w:szCs w:val="21"/>
        </w:rPr>
        <w:br/>
        <w:t>ラメルテオン8mgとデエビゴ5mgは継続。</w:t>
      </w:r>
      <w:r w:rsidR="00765EDB" w:rsidRPr="00765EDB">
        <w:rPr>
          <w:rFonts w:ascii="ＭＳ ゴシック" w:eastAsia="ＭＳ ゴシック" w:hAnsi="ＭＳ ゴシック"/>
          <w:color w:val="000000"/>
          <w:spacing w:val="8"/>
          <w:szCs w:val="21"/>
        </w:rPr>
        <w:t>連合弛緩と観念奔逸が著明。隔離継続となる</w:t>
      </w:r>
      <w:r w:rsidR="00765EDB">
        <w:rPr>
          <w:color w:val="000000"/>
          <w:spacing w:val="8"/>
          <w:szCs w:val="21"/>
        </w:rPr>
        <w:t>。</w:t>
      </w:r>
    </w:p>
    <w:p w:rsidR="00B87F2F" w:rsidRPr="00B87F2F" w:rsidRDefault="00B87F2F" w:rsidP="00B87F2F">
      <w:pPr>
        <w:ind w:left="210" w:hangingChars="100" w:hanging="210"/>
        <w:rPr>
          <w:rFonts w:ascii="ＭＳ ゴシック" w:eastAsia="ＭＳ ゴシック" w:hAnsi="ＭＳ ゴシック" w:cs="Times New Roman"/>
          <w:szCs w:val="21"/>
        </w:rPr>
      </w:pPr>
    </w:p>
    <w:p w:rsidR="00B87F2F" w:rsidRPr="00765EDB" w:rsidRDefault="00B87F2F" w:rsidP="00765EDB">
      <w:pPr>
        <w:ind w:left="1470" w:hangingChars="700" w:hanging="1470"/>
        <w:rPr>
          <w:rFonts w:ascii="ＭＳ ゴシック" w:eastAsia="ＭＳ ゴシック" w:hAnsi="ＭＳ ゴシック" w:cs="Times New Roman"/>
          <w:szCs w:val="21"/>
        </w:rPr>
      </w:pPr>
      <w:r w:rsidRPr="00B87F2F">
        <w:rPr>
          <w:rFonts w:ascii="ＭＳ ゴシック" w:eastAsia="ＭＳ ゴシック" w:hAnsi="ＭＳ ゴシック" w:cs="Times New Roman" w:hint="eastAsia"/>
          <w:szCs w:val="21"/>
        </w:rPr>
        <w:t>・和田　昌様～</w:t>
      </w:r>
      <w:r w:rsidR="00765EDB" w:rsidRPr="00765EDB">
        <w:rPr>
          <w:rFonts w:ascii="ＭＳ ゴシック" w:eastAsia="ＭＳ ゴシック" w:hAnsi="ＭＳ ゴシック"/>
          <w:color w:val="000000"/>
          <w:spacing w:val="8"/>
          <w:szCs w:val="21"/>
        </w:rPr>
        <w:t>概ね眠れており、看護師にはイライラしない。常食大盛りにしてほしいと。滑舌不良だが多弁。表情はややきつさはあるものの、診察中穏やか。食事形態は現状のままで。おやつなど嗜好品で対応。</w:t>
      </w:r>
    </w:p>
    <w:p w:rsidR="00B87F2F" w:rsidRPr="00B87F2F" w:rsidRDefault="00B87F2F" w:rsidP="00B87F2F">
      <w:pPr>
        <w:ind w:left="210" w:hangingChars="100" w:hanging="210"/>
        <w:rPr>
          <w:rFonts w:ascii="ＭＳ ゴシック" w:eastAsia="ＭＳ ゴシック" w:hAnsi="ＭＳ ゴシック" w:cs="Times New Roman"/>
          <w:szCs w:val="21"/>
        </w:rPr>
      </w:pPr>
    </w:p>
    <w:p w:rsidR="00B87F2F" w:rsidRPr="00B87F2F" w:rsidRDefault="00B87F2F" w:rsidP="00B87F2F">
      <w:pPr>
        <w:rPr>
          <w:rFonts w:ascii="ＭＳ ゴシック" w:eastAsia="ＭＳ ゴシック" w:hAnsi="ＭＳ ゴシック" w:cs="Times New Roman"/>
          <w:szCs w:val="21"/>
        </w:rPr>
      </w:pPr>
    </w:p>
    <w:p w:rsidR="00B87F2F" w:rsidRPr="00B87F2F" w:rsidRDefault="00B87F2F" w:rsidP="00765EDB">
      <w:pPr>
        <w:ind w:left="1260" w:hangingChars="600" w:hanging="1260"/>
        <w:rPr>
          <w:rFonts w:ascii="ＭＳ ゴシック" w:eastAsia="ＭＳ ゴシック" w:hAnsi="ＭＳ ゴシック" w:cs="Times New Roman"/>
          <w:szCs w:val="21"/>
        </w:rPr>
      </w:pPr>
      <w:r w:rsidRPr="00765EDB">
        <w:rPr>
          <w:rFonts w:ascii="ＭＳ ゴシック" w:eastAsia="ＭＳ ゴシック" w:hAnsi="ＭＳ ゴシック" w:cs="Times New Roman" w:hint="eastAsia"/>
          <w:szCs w:val="21"/>
        </w:rPr>
        <w:t>・</w:t>
      </w:r>
      <w:r w:rsidR="00765EDB" w:rsidRPr="00765EDB">
        <w:rPr>
          <w:rFonts w:ascii="ＭＳ ゴシック" w:eastAsia="ＭＳ ゴシック" w:hAnsi="ＭＳ ゴシック"/>
          <w:color w:val="000000"/>
          <w:spacing w:val="8"/>
          <w:szCs w:val="21"/>
        </w:rPr>
        <w:t>巴 大</w:t>
      </w:r>
      <w:r w:rsidRPr="00B87F2F">
        <w:rPr>
          <w:rFonts w:ascii="ＭＳ ゴシック" w:eastAsia="ＭＳ ゴシック" w:hAnsi="ＭＳ ゴシック" w:cs="Times New Roman" w:hint="eastAsia"/>
          <w:szCs w:val="21"/>
        </w:rPr>
        <w:t>様～</w:t>
      </w:r>
      <w:r w:rsidR="00765EDB" w:rsidRPr="00765EDB">
        <w:rPr>
          <w:rFonts w:ascii="ＭＳ ゴシック" w:eastAsia="ＭＳ ゴシック" w:hAnsi="ＭＳ ゴシック"/>
          <w:color w:val="000000"/>
          <w:spacing w:val="8"/>
          <w:szCs w:val="21"/>
        </w:rPr>
        <w:t>入院生活はまだ慣れない。中途覚醒はなく、だいぶ眠れている。お金の不安はまだある。体調はいい方かなと思うと対応は穏やかであるが、色々と思うところがあるようなはっきりしない返事。金銭に関し内的不穏さはすこしある。血糖測定(4検) 煩わしさはある。糖尿病治療を開始する。</w:t>
      </w:r>
    </w:p>
    <w:p w:rsidR="00B87F2F" w:rsidRPr="00B87F2F" w:rsidRDefault="00B87F2F" w:rsidP="00B87F2F">
      <w:pPr>
        <w:ind w:left="210" w:hangingChars="100" w:hanging="210"/>
        <w:rPr>
          <w:rFonts w:ascii="ＭＳ ゴシック" w:eastAsia="ＭＳ ゴシック" w:hAnsi="ＭＳ ゴシック" w:cs="Times New Roman"/>
          <w:szCs w:val="21"/>
        </w:rPr>
      </w:pPr>
      <w:r w:rsidRPr="00B87F2F">
        <w:rPr>
          <w:rFonts w:ascii="ＭＳ ゴシック" w:eastAsia="ＭＳ ゴシック" w:hAnsi="ＭＳ ゴシック" w:cs="Times New Roman" w:hint="eastAsia"/>
          <w:szCs w:val="21"/>
        </w:rPr>
        <w:t xml:space="preserve">　　　　　　　</w:t>
      </w:r>
    </w:p>
    <w:p w:rsidR="00B87F2F" w:rsidRDefault="00B87F2F" w:rsidP="00765EDB">
      <w:pPr>
        <w:ind w:left="1680" w:hangingChars="800" w:hanging="1680"/>
        <w:rPr>
          <w:rFonts w:ascii="ＭＳ ゴシック" w:eastAsia="ＭＳ ゴシック" w:hAnsi="ＭＳ ゴシック"/>
          <w:color w:val="000000"/>
          <w:spacing w:val="8"/>
          <w:szCs w:val="21"/>
        </w:rPr>
      </w:pPr>
      <w:r w:rsidRPr="00765EDB">
        <w:rPr>
          <w:rFonts w:ascii="ＭＳ ゴシック" w:eastAsia="ＭＳ ゴシック" w:hAnsi="ＭＳ ゴシック" w:cs="Times New Roman" w:hint="eastAsia"/>
          <w:szCs w:val="21"/>
        </w:rPr>
        <w:t>・中居　敬悦様～</w:t>
      </w:r>
      <w:r w:rsidR="00765EDB" w:rsidRPr="00765EDB">
        <w:rPr>
          <w:rFonts w:ascii="ＭＳ ゴシック" w:eastAsia="ＭＳ ゴシック" w:hAnsi="ＭＳ ゴシック"/>
          <w:color w:val="000000"/>
          <w:spacing w:val="8"/>
          <w:szCs w:val="21"/>
        </w:rPr>
        <w:t>身体は調子が良くなってきた。声も出るようになった。施設見学は住んでもいい。障害者手帳がないと入れないと言われた。障害者と言われたくないかなと思う。障害者手帳や年金の受給がどうなるのかが分からない。三沢の施設はどうなのか、援助の費用がでるのかなど確認したい。対応は穏やか。今後の生活のことを述べている。PSWから制度や施設などの説明をもう一度して頂くよう指示受ける。</w:t>
      </w:r>
    </w:p>
    <w:p w:rsidR="00E70CB6" w:rsidRPr="00B87F2F" w:rsidRDefault="00E70CB6" w:rsidP="00765EDB">
      <w:pPr>
        <w:ind w:left="1680" w:hangingChars="800" w:hanging="1680"/>
        <w:rPr>
          <w:rFonts w:ascii="ＭＳ ゴシック" w:eastAsia="ＭＳ ゴシック" w:hAnsi="ＭＳ ゴシック" w:cs="Times New Roman" w:hint="eastAsia"/>
          <w:szCs w:val="21"/>
        </w:rPr>
      </w:pPr>
    </w:p>
    <w:p w:rsidR="00B87F2F" w:rsidRPr="00B87F2F" w:rsidRDefault="00B87F2F" w:rsidP="00B87F2F">
      <w:pPr>
        <w:rPr>
          <w:rFonts w:ascii="ＭＳ ゴシック" w:eastAsia="ＭＳ ゴシック" w:hAnsi="ＭＳ ゴシック" w:cs="Times New Roman"/>
          <w:szCs w:val="21"/>
        </w:rPr>
      </w:pPr>
    </w:p>
    <w:p w:rsidR="00B87F2F" w:rsidRPr="00B87F2F" w:rsidRDefault="00B87F2F" w:rsidP="00765EDB">
      <w:pPr>
        <w:ind w:left="1890" w:hangingChars="900" w:hanging="1890"/>
        <w:rPr>
          <w:rFonts w:ascii="ＭＳ ゴシック" w:eastAsia="ＭＳ ゴシック" w:hAnsi="ＭＳ ゴシック" w:cs="Times New Roman"/>
          <w:szCs w:val="21"/>
        </w:rPr>
      </w:pPr>
      <w:r w:rsidRPr="00B87F2F">
        <w:rPr>
          <w:rFonts w:ascii="ＭＳ ゴシック" w:eastAsia="ＭＳ ゴシック" w:hAnsi="ＭＳ ゴシック" w:cs="Times New Roman" w:hint="eastAsia"/>
          <w:szCs w:val="21"/>
        </w:rPr>
        <w:t>・平舘　シミエ様～</w:t>
      </w:r>
      <w:r w:rsidR="00765EDB" w:rsidRPr="00765EDB">
        <w:rPr>
          <w:rFonts w:ascii="ＭＳ ゴシック" w:eastAsia="ＭＳ ゴシック" w:hAnsi="ＭＳ ゴシック"/>
          <w:color w:val="000000"/>
          <w:spacing w:val="8"/>
          <w:szCs w:val="21"/>
        </w:rPr>
        <w:t>調子はなんといっていいか。夜は眠っている。日中は眠い</w:t>
      </w:r>
      <w:r w:rsidR="00765EDB" w:rsidRPr="00765EDB">
        <w:rPr>
          <w:rFonts w:ascii="ＭＳ ゴシック" w:eastAsia="ＭＳ ゴシック" w:hAnsi="ＭＳ ゴシック"/>
          <w:color w:val="000000"/>
          <w:spacing w:val="8"/>
          <w:szCs w:val="21"/>
        </w:rPr>
        <w:br/>
        <w:t>感じがする。転びそうになることあり。</w:t>
      </w:r>
      <w:r w:rsidR="00765EDB" w:rsidRPr="00765EDB">
        <w:rPr>
          <w:rFonts w:ascii="ＭＳ ゴシック" w:eastAsia="ＭＳ ゴシック" w:hAnsi="ＭＳ ゴシック" w:cs="ＭＳ 明朝" w:hint="eastAsia"/>
          <w:color w:val="000000"/>
          <w:spacing w:val="8"/>
          <w:szCs w:val="21"/>
        </w:rPr>
        <w:t>➝</w:t>
      </w:r>
      <w:r w:rsidR="00765EDB" w:rsidRPr="00765EDB">
        <w:rPr>
          <w:rFonts w:ascii="ＭＳ ゴシック" w:eastAsia="ＭＳ ゴシック" w:hAnsi="ＭＳ ゴシック"/>
          <w:color w:val="000000"/>
          <w:spacing w:val="8"/>
          <w:szCs w:val="21"/>
        </w:rPr>
        <w:t>「そりゃぁなりますよ」と。食事は摂れている。ここにいれば食べている。</w:t>
      </w:r>
      <w:r w:rsidR="00765EDB" w:rsidRPr="00765EDB">
        <w:rPr>
          <w:rFonts w:ascii="ＭＳ ゴシック" w:eastAsia="ＭＳ ゴシック" w:hAnsi="ＭＳ ゴシック" w:cs="ＭＳ 明朝" w:hint="eastAsia"/>
          <w:color w:val="000000"/>
          <w:spacing w:val="8"/>
          <w:szCs w:val="21"/>
        </w:rPr>
        <w:t>➝</w:t>
      </w:r>
      <w:r w:rsidR="00765EDB" w:rsidRPr="00765EDB">
        <w:rPr>
          <w:rFonts w:ascii="ＭＳ ゴシック" w:eastAsia="ＭＳ ゴシック" w:hAnsi="ＭＳ ゴシック"/>
          <w:color w:val="000000"/>
          <w:spacing w:val="8"/>
          <w:szCs w:val="21"/>
        </w:rPr>
        <w:t>「家はねぇ…」対応は穏やか。外に行きたいなと話している。</w:t>
      </w:r>
      <w:r w:rsidR="00765EDB" w:rsidRPr="00765EDB">
        <w:rPr>
          <w:rFonts w:ascii="ＭＳ ゴシック" w:eastAsia="ＭＳ ゴシック" w:hAnsi="ＭＳ ゴシック"/>
          <w:color w:val="000000"/>
          <w:spacing w:val="8"/>
          <w:szCs w:val="21"/>
        </w:rPr>
        <w:br/>
        <w:t>精神的には安定している。出血に注意。</w:t>
      </w:r>
      <w:r w:rsidR="00765EDB" w:rsidRPr="00765EDB">
        <w:rPr>
          <w:rFonts w:ascii="ＭＳ ゴシック" w:eastAsia="ＭＳ ゴシック" w:hAnsi="ＭＳ ゴシック"/>
          <w:color w:val="000000"/>
          <w:spacing w:val="8"/>
          <w:szCs w:val="21"/>
        </w:rPr>
        <w:br/>
        <w:t>※南病棟への転出許可。退院支援開始するようにと。</w:t>
      </w:r>
    </w:p>
    <w:p w:rsidR="00B87F2F" w:rsidRPr="00114FA3" w:rsidRDefault="00B87F2F" w:rsidP="0007046A">
      <w:pPr>
        <w:jc w:val="left"/>
        <w:rPr>
          <w:rFonts w:ascii="ＭＳ ゴシック" w:eastAsia="ＭＳ ゴシック" w:hAnsi="ＭＳ ゴシック" w:cs="Times New Roman"/>
          <w:szCs w:val="21"/>
        </w:rPr>
      </w:pPr>
    </w:p>
    <w:p w:rsidR="00114FA3" w:rsidRDefault="00114FA3"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日　　時：令和5年10月20日　13:49</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氏　　名：小田　タネ様（おだ　たね）様</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生年月日：昭和18年1月17日　　歳</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病　　名：妄想性障害、軽度認知障害</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性　　別：女性</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主 治 医：柞木田Dr</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入院形態：任意入院</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E97085">
        <w:rPr>
          <w:rFonts w:ascii="ＭＳ ゴシック" w:eastAsia="ＭＳ ゴシック" w:hAnsi="ＭＳ ゴシック" w:cs="ＭＳ ゴシック"/>
          <w:color w:val="000000"/>
          <w:kern w:val="0"/>
          <w:sz w:val="22"/>
        </w:rPr>
        <w:t>病　　棟：東病棟Bユニット</w:t>
      </w:r>
      <w:bookmarkStart w:id="0" w:name="_GoBack"/>
      <w:bookmarkEnd w:id="0"/>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E97085">
        <w:rPr>
          <w:rFonts w:ascii="ＭＳ ゴシック" w:eastAsia="ＭＳ ゴシック" w:hAnsi="ＭＳ ゴシック" w:cs="ＭＳ ゴシック"/>
          <w:color w:val="000000"/>
          <w:kern w:val="0"/>
          <w:sz w:val="22"/>
        </w:rPr>
        <w:t>＜経過＞</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color w:val="000000"/>
          <w:kern w:val="0"/>
          <w:sz w:val="22"/>
        </w:rPr>
        <w:t xml:space="preserve">　</w:t>
      </w:r>
      <w:r w:rsidRPr="00E97085">
        <w:rPr>
          <w:rFonts w:ascii="ＭＳ ゴシック" w:eastAsia="ＭＳ ゴシック" w:hAnsi="ＭＳ ゴシック" w:cs="ＭＳ ゴシック"/>
          <w:color w:val="000000"/>
          <w:kern w:val="0"/>
          <w:sz w:val="22"/>
        </w:rPr>
        <w:t>当院入院歴あり(R3.4.14～R4.4.11)。</w:t>
      </w:r>
    </w:p>
    <w:p w:rsidR="00E97085" w:rsidRPr="00E97085" w:rsidRDefault="00E97085" w:rsidP="00E970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color w:val="000000"/>
          <w:kern w:val="0"/>
          <w:sz w:val="22"/>
        </w:rPr>
        <w:t xml:space="preserve">　</w:t>
      </w:r>
      <w:r w:rsidRPr="00E97085">
        <w:rPr>
          <w:rFonts w:ascii="ＭＳ ゴシック" w:eastAsia="ＭＳ ゴシック" w:hAnsi="ＭＳ ゴシック" w:cs="ＭＳ ゴシック"/>
          <w:color w:val="000000"/>
          <w:kern w:val="0"/>
          <w:sz w:val="22"/>
        </w:rPr>
        <w:t>退院後は有料老人ホーム「ひまわりの家」に入居し、当院への外来通院を継続していた。デイサービスも拒否なく利用できており、周囲の音や光の過敏性なく、被害的な訴えも聞かれず経過していた。R5.3月頃から落ち着きのなさとソワソワ感がみられ、入眠困難さも生じ、不眠時薬を連日服用するようになった。尿意から中途覚醒もみられ、落ち着くまでスタッフを呼名していることもあり、日中横になっている時間が増加。R5.9.26両手の振戦が顕著で血圧高値、発熱あり。腸蠕動音亢進と腹痛、腹部膨満みられ、R5.10.1八戸赤十字病院救急外来を受診。同日精密検査目的で2週間程の検査入院となる。R5.10.20継続治療、環境調整目的にて、東病棟へ任意入院となる。</w:t>
      </w:r>
    </w:p>
    <w:p w:rsidR="000A066D" w:rsidRPr="008D4165" w:rsidRDefault="000A066D" w:rsidP="008D416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sectPr w:rsidR="000A066D" w:rsidRPr="008D416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19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E4C"/>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3C3"/>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06"/>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4D0"/>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66D"/>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4FA3"/>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880"/>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5ED"/>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16D"/>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809"/>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5BFD"/>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6E8D"/>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83"/>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0CA"/>
    <w:rsid w:val="00577144"/>
    <w:rsid w:val="00577389"/>
    <w:rsid w:val="005775D8"/>
    <w:rsid w:val="00577980"/>
    <w:rsid w:val="00577A5C"/>
    <w:rsid w:val="00577B74"/>
    <w:rsid w:val="00577CDA"/>
    <w:rsid w:val="00577F7F"/>
    <w:rsid w:val="00577FDC"/>
    <w:rsid w:val="005800BA"/>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46A"/>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1DA"/>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D2"/>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979"/>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5EDB"/>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92"/>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B14"/>
    <w:rsid w:val="00866D20"/>
    <w:rsid w:val="00866F0B"/>
    <w:rsid w:val="00867084"/>
    <w:rsid w:val="008674FF"/>
    <w:rsid w:val="00867807"/>
    <w:rsid w:val="00867BCA"/>
    <w:rsid w:val="00867E5F"/>
    <w:rsid w:val="00867F5B"/>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4D"/>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E4"/>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165"/>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2A14"/>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5991"/>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87F2F"/>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1F7"/>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BC"/>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A6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4DE2"/>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BA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63C"/>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B44"/>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0CB6"/>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085"/>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667"/>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9489">
      <v:textbox inset="5.85pt,.7pt,5.85pt,.7pt"/>
    </o:shapedefaults>
    <o:shapelayout v:ext="edit">
      <o:idmap v:ext="edit" data="1"/>
    </o:shapelayout>
  </w:shapeDefaults>
  <w:decimalSymbol w:val="."/>
  <w:listSeparator w:val=","/>
  <w14:docId w14:val="42245ED2"/>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31485828">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0267989">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292831840">
      <w:bodyDiv w:val="1"/>
      <w:marLeft w:val="0"/>
      <w:marRight w:val="0"/>
      <w:marTop w:val="0"/>
      <w:marBottom w:val="0"/>
      <w:divBdr>
        <w:top w:val="none" w:sz="0" w:space="0" w:color="auto"/>
        <w:left w:val="none" w:sz="0" w:space="0" w:color="auto"/>
        <w:bottom w:val="none" w:sz="0" w:space="0" w:color="auto"/>
        <w:right w:val="none" w:sz="0" w:space="0" w:color="auto"/>
      </w:divBdr>
      <w:divsChild>
        <w:div w:id="635842835">
          <w:marLeft w:val="2550"/>
          <w:marRight w:val="0"/>
          <w:marTop w:val="75"/>
          <w:marBottom w:val="0"/>
          <w:divBdr>
            <w:top w:val="none" w:sz="0" w:space="0" w:color="auto"/>
            <w:left w:val="none" w:sz="0" w:space="0" w:color="auto"/>
            <w:bottom w:val="none" w:sz="0" w:space="0" w:color="auto"/>
            <w:right w:val="none" w:sz="0" w:space="0" w:color="auto"/>
          </w:divBdr>
          <w:divsChild>
            <w:div w:id="156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FBD6E-90BB-4932-A9BA-0DD87A8D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4803</TotalTime>
  <Pages>4</Pages>
  <Words>425</Words>
  <Characters>2425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342</cp:revision>
  <cp:lastPrinted>2023-06-27T10:01:00Z</cp:lastPrinted>
  <dcterms:created xsi:type="dcterms:W3CDTF">2023-07-04T22:35:00Z</dcterms:created>
  <dcterms:modified xsi:type="dcterms:W3CDTF">2023-10-20T17:42:00Z</dcterms:modified>
</cp:coreProperties>
</file>