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1A15ED">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A15ED">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1A15ED">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C34BA7">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菊池（祐）</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0376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A15E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A15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776B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852D27"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4B24BB">
            <w:pPr>
              <w:jc w:val="center"/>
              <w:rPr>
                <w:rFonts w:ascii="ＭＳ ゴシック" w:eastAsia="ＭＳ ゴシック" w:hAnsi="ＭＳ ゴシック" w:cs="Times New Roman"/>
                <w:sz w:val="16"/>
                <w:szCs w:val="16"/>
              </w:rPr>
            </w:pPr>
            <w:r w:rsidRPr="00C776BF">
              <w:rPr>
                <w:rFonts w:ascii="ＭＳ ゴシック" w:eastAsia="ＭＳ ゴシック" w:hAnsi="ＭＳ ゴシック" w:cs="Times New Roman" w:hint="eastAsia"/>
                <w:sz w:val="16"/>
                <w:szCs w:val="16"/>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C776BF" w:rsidRDefault="00C776BF" w:rsidP="00AF784D">
            <w:pPr>
              <w:ind w:firstLineChars="50" w:firstLine="90"/>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C776BF" w:rsidRDefault="00C776BF" w:rsidP="00A444BE">
            <w:pPr>
              <w:ind w:firstLineChars="50" w:firstLine="90"/>
              <w:jc w:val="center"/>
              <w:rPr>
                <w:rFonts w:ascii="ＭＳ ゴシック" w:eastAsia="ＭＳ ゴシック" w:hAnsi="ＭＳ ゴシック" w:cs="Times New Roman"/>
                <w:sz w:val="18"/>
                <w:szCs w:val="18"/>
              </w:rPr>
            </w:pPr>
            <w:r w:rsidRPr="00C776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C776B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A15E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52D27"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D7C5C"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1A15ED"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07201B"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1A15ED"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1A15E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52D2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776B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1A15ED"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r w:rsidR="00852D2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1573" w:rsidRDefault="003B0809"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B0809" w:rsidRPr="00DC6D4A" w:rsidRDefault="003B0809" w:rsidP="00DC6D4A">
      <w:pPr>
        <w:rPr>
          <w:rFonts w:ascii="ＭＳ ゴシック" w:eastAsia="ＭＳ ゴシック" w:hAnsi="ＭＳ ゴシック" w:cs="Times New Roman"/>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5010A" w:rsidRDefault="00D5010A"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5010A" w:rsidRDefault="001A15ED" w:rsidP="0007201B">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・山下　佳奈</w:t>
      </w:r>
      <w:r w:rsidR="00D5010A" w:rsidRPr="001A15ED">
        <w:rPr>
          <w:rFonts w:ascii="ＭＳ ゴシック" w:eastAsia="ＭＳ ゴシック" w:hAnsi="ＭＳ ゴシック" w:cs="Times New Roman" w:hint="eastAsia"/>
          <w:szCs w:val="21"/>
        </w:rPr>
        <w:t>様～</w:t>
      </w:r>
      <w:r w:rsidRPr="001A15ED">
        <w:rPr>
          <w:rFonts w:ascii="ＭＳ ゴシック" w:eastAsia="ＭＳ ゴシック" w:hAnsi="ＭＳ ゴシック"/>
          <w:color w:val="000000"/>
          <w:spacing w:val="8"/>
          <w:szCs w:val="21"/>
        </w:rPr>
        <w:t>独歩にて東病棟Aユニット16号室へ医療保護入院となる。</w:t>
      </w:r>
    </w:p>
    <w:p w:rsidR="001A15ED" w:rsidRPr="001A15ED" w:rsidRDefault="001A15ED" w:rsidP="0007201B">
      <w:pPr>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・尾崎　タキ子</w:t>
      </w:r>
      <w:r w:rsidRPr="001A15ED">
        <w:rPr>
          <w:rFonts w:ascii="ＭＳ ゴシック" w:eastAsia="ＭＳ ゴシック" w:hAnsi="ＭＳ ゴシック" w:hint="eastAsia"/>
          <w:color w:val="000000"/>
          <w:spacing w:val="8"/>
          <w:szCs w:val="21"/>
        </w:rPr>
        <w:t>様～</w:t>
      </w:r>
      <w:r w:rsidRPr="001A15ED">
        <w:rPr>
          <w:rFonts w:ascii="ＭＳ ゴシック" w:eastAsia="ＭＳ ゴシック" w:hAnsi="ＭＳ ゴシック"/>
          <w:color w:val="000000"/>
          <w:spacing w:val="8"/>
          <w:szCs w:val="21"/>
        </w:rPr>
        <w:t>車椅子にて東病棟合併症室へ医療保護入院となる。</w:t>
      </w:r>
    </w:p>
    <w:p w:rsidR="00DF078E" w:rsidRDefault="00DF078E" w:rsidP="007B4100">
      <w:pPr>
        <w:rPr>
          <w:rFonts w:ascii="ＭＳ ゴシック" w:eastAsia="ＭＳ ゴシック" w:hAnsi="ＭＳ ゴシック" w:cs="Times New Roman"/>
          <w:szCs w:val="21"/>
        </w:rPr>
      </w:pPr>
    </w:p>
    <w:p w:rsidR="003B0809" w:rsidRDefault="003B0809" w:rsidP="003B08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B0809" w:rsidRDefault="003B0809"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・武田　宜子様～東B1→西B27</w:t>
      </w:r>
    </w:p>
    <w:p w:rsidR="003B0809" w:rsidRDefault="003B0809"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サキヱ様～東C6→南D204</w:t>
      </w:r>
    </w:p>
    <w:p w:rsidR="003B0809" w:rsidRDefault="003B0809" w:rsidP="007B4100">
      <w:pPr>
        <w:rPr>
          <w:rFonts w:ascii="ＭＳ ゴシック" w:eastAsia="ＭＳ ゴシック" w:hAnsi="ＭＳ ゴシック" w:cs="Times New Roman"/>
          <w:szCs w:val="21"/>
        </w:rPr>
      </w:pPr>
    </w:p>
    <w:p w:rsidR="007B4100" w:rsidRPr="001A15ED" w:rsidRDefault="006F47C4"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A15ED">
        <w:rPr>
          <w:rFonts w:ascii="ＭＳ ゴシック" w:eastAsia="ＭＳ ゴシック" w:hAnsi="ＭＳ ゴシック" w:cs="Times New Roman" w:hint="eastAsia"/>
          <w:szCs w:val="21"/>
        </w:rPr>
        <w:t>ユニット移動】</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15ED">
        <w:rPr>
          <w:rFonts w:ascii="ＭＳ ゴシック" w:eastAsia="ＭＳ ゴシック" w:hAnsi="ＭＳ ゴシック" w:cs="ＭＳ ゴシック"/>
          <w:color w:val="000000"/>
          <w:kern w:val="0"/>
          <w:szCs w:val="21"/>
        </w:rPr>
        <w:t>・壬生　孝子様～東合併症室→東C6号室</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15ED">
        <w:rPr>
          <w:rFonts w:ascii="ＭＳ ゴシック" w:eastAsia="ＭＳ ゴシック" w:hAnsi="ＭＳ ゴシック" w:cs="ＭＳ ゴシック"/>
          <w:color w:val="000000"/>
          <w:kern w:val="0"/>
          <w:szCs w:val="21"/>
        </w:rPr>
        <w:t>・丹内　栄子様～東A16号室→東C6号室</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15ED">
        <w:rPr>
          <w:rFonts w:ascii="ＭＳ ゴシック" w:eastAsia="ＭＳ ゴシック" w:hAnsi="ＭＳ ゴシック" w:cs="ＭＳ ゴシック"/>
          <w:color w:val="000000"/>
          <w:kern w:val="0"/>
          <w:szCs w:val="21"/>
        </w:rPr>
        <w:t>・大釜　美香子様～東A15号室→東B1号室</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B0809" w:rsidRPr="001A15ED" w:rsidRDefault="003B0809" w:rsidP="003B080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【部屋移動</w:t>
      </w:r>
      <w:r w:rsidRPr="001A15ED">
        <w:rPr>
          <w:rFonts w:ascii="ＭＳ ゴシック" w:eastAsia="ＭＳ ゴシック" w:hAnsi="ＭＳ ゴシック" w:cs="Times New Roman" w:hint="eastAsia"/>
          <w:szCs w:val="21"/>
        </w:rPr>
        <w:t>】</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15ED">
        <w:rPr>
          <w:rFonts w:ascii="ＭＳ ゴシック" w:eastAsia="ＭＳ ゴシック" w:hAnsi="ＭＳ ゴシック" w:cs="ＭＳ ゴシック"/>
          <w:color w:val="000000"/>
          <w:kern w:val="0"/>
          <w:szCs w:val="21"/>
        </w:rPr>
        <w:t>・佐々木　理佳様～東A15号室→東A16号室</w:t>
      </w:r>
    </w:p>
    <w:p w:rsidR="001A15ED" w:rsidRPr="001A15ED" w:rsidRDefault="001A15ED" w:rsidP="001A1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15ED">
        <w:rPr>
          <w:rFonts w:ascii="ＭＳ ゴシック" w:eastAsia="ＭＳ ゴシック" w:hAnsi="ＭＳ ゴシック" w:cs="ＭＳ ゴシック"/>
          <w:color w:val="000000"/>
          <w:kern w:val="0"/>
          <w:szCs w:val="21"/>
        </w:rPr>
        <w:t>・山下　佳奈様～東A16号室→東A10号室</w:t>
      </w:r>
    </w:p>
    <w:p w:rsidR="0018796D" w:rsidRPr="001A15ED" w:rsidRDefault="0018796D" w:rsidP="0018796D">
      <w:pPr>
        <w:jc w:val="left"/>
        <w:rPr>
          <w:rFonts w:ascii="ＭＳ ゴシック" w:eastAsia="ＭＳ ゴシック" w:hAnsi="ＭＳ ゴシック" w:cs="Times New Roman"/>
          <w:szCs w:val="21"/>
        </w:rPr>
      </w:pPr>
    </w:p>
    <w:p w:rsidR="00D0400D" w:rsidRDefault="00DA3C55" w:rsidP="0007046A">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w:t>
      </w:r>
      <w:r w:rsidR="00002215" w:rsidRPr="0007046A">
        <w:rPr>
          <w:rFonts w:ascii="ＭＳ ゴシック" w:eastAsia="ＭＳ ゴシック" w:hAnsi="ＭＳ ゴシック" w:cs="Times New Roman" w:hint="eastAsia"/>
          <w:szCs w:val="21"/>
        </w:rPr>
        <w:t>患者様連絡事項＞</w:t>
      </w:r>
    </w:p>
    <w:p w:rsidR="0093603B" w:rsidRDefault="000A066D"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洋子様～食事形態を常食→粥に変更している。</w:t>
      </w:r>
    </w:p>
    <w:p w:rsidR="000A066D" w:rsidRDefault="000A066D" w:rsidP="0007046A">
      <w:pPr>
        <w:jc w:val="left"/>
        <w:rPr>
          <w:rFonts w:ascii="ＭＳ ゴシック" w:eastAsia="ＭＳ ゴシック" w:hAnsi="ＭＳ ゴシック" w:cs="Times New Roman"/>
          <w:szCs w:val="21"/>
        </w:rPr>
      </w:pPr>
    </w:p>
    <w:p w:rsidR="003B5BFD" w:rsidRDefault="000A066D" w:rsidP="0007046A">
      <w:pPr>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・川村</w:t>
      </w:r>
      <w:r w:rsidRPr="000A066D">
        <w:rPr>
          <w:rFonts w:ascii="ＭＳ ゴシック" w:eastAsia="ＭＳ ゴシック" w:hAnsi="ＭＳ ゴシック" w:cs="Times New Roman" w:hint="eastAsia"/>
          <w:szCs w:val="21"/>
        </w:rPr>
        <w:t xml:space="preserve">　等様～</w:t>
      </w:r>
      <w:r w:rsidRPr="000A066D">
        <w:rPr>
          <w:rFonts w:ascii="ＭＳ ゴシック" w:eastAsia="ＭＳ ゴシック" w:hAnsi="ＭＳ ゴシック"/>
          <w:color w:val="000000"/>
          <w:spacing w:val="8"/>
          <w:szCs w:val="21"/>
        </w:rPr>
        <w:t>PSWより10/26（木）　14：30～15：30　介護認定調査となる。</w:t>
      </w:r>
    </w:p>
    <w:p w:rsidR="003B5BFD" w:rsidRDefault="003B5BFD" w:rsidP="0007046A">
      <w:pPr>
        <w:jc w:val="left"/>
        <w:rPr>
          <w:rFonts w:ascii="ＭＳ ゴシック" w:eastAsia="ＭＳ ゴシック" w:hAnsi="ＭＳ ゴシック"/>
          <w:color w:val="000000"/>
          <w:spacing w:val="8"/>
          <w:szCs w:val="21"/>
        </w:rPr>
      </w:pPr>
    </w:p>
    <w:p w:rsidR="005770CA" w:rsidRDefault="000A066D" w:rsidP="00AA5991">
      <w:pPr>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A5991">
        <w:rPr>
          <w:rFonts w:ascii="ＭＳ ゴシック" w:eastAsia="ＭＳ ゴシック" w:hAnsi="ＭＳ ゴシック" w:hint="eastAsia"/>
          <w:color w:val="000000"/>
          <w:spacing w:val="8"/>
          <w:szCs w:val="21"/>
        </w:rPr>
        <w:t>赤石　陽介様～</w:t>
      </w:r>
      <w:r w:rsidR="00AA5991">
        <w:rPr>
          <w:rFonts w:ascii="ＭＳ ゴシック" w:eastAsia="ＭＳ ゴシック" w:hAnsi="ＭＳ ゴシック"/>
          <w:color w:val="000000"/>
          <w:spacing w:val="8"/>
          <w:szCs w:val="21"/>
        </w:rPr>
        <w:t>八戸赤十字病院</w:t>
      </w:r>
      <w:r w:rsidR="00AA5991">
        <w:rPr>
          <w:rFonts w:ascii="ＭＳ ゴシック" w:eastAsia="ＭＳ ゴシック" w:hAnsi="ＭＳ ゴシック" w:hint="eastAsia"/>
          <w:color w:val="000000"/>
          <w:spacing w:val="8"/>
          <w:szCs w:val="21"/>
        </w:rPr>
        <w:t>を受診している</w:t>
      </w:r>
      <w:r w:rsidR="00AA5991" w:rsidRPr="00AA5991">
        <w:rPr>
          <w:rFonts w:ascii="ＭＳ ゴシック" w:eastAsia="ＭＳ ゴシック" w:hAnsi="ＭＳ ゴシック"/>
          <w:color w:val="000000"/>
          <w:spacing w:val="8"/>
          <w:szCs w:val="21"/>
        </w:rPr>
        <w:t>。次回受診は2024年4月17日（水）9：30～10時。本人よりこれ以上整形的には改善なく、整形受診も定期で良いとの事。右足の浮腫に関しては整形的なも</w:t>
      </w:r>
      <w:bookmarkStart w:id="0" w:name="_GoBack"/>
      <w:r w:rsidR="00AA5991" w:rsidRPr="00AA5991">
        <w:rPr>
          <w:rFonts w:ascii="ＭＳ ゴシック" w:eastAsia="ＭＳ ゴシック" w:hAnsi="ＭＳ ゴシック"/>
          <w:color w:val="000000"/>
          <w:spacing w:val="8"/>
          <w:szCs w:val="21"/>
        </w:rPr>
        <w:t>のは無く内科的なもののため、今後気になるようであれば循環</w:t>
      </w:r>
      <w:bookmarkEnd w:id="0"/>
      <w:r w:rsidR="00AA5991" w:rsidRPr="00AA5991">
        <w:rPr>
          <w:rFonts w:ascii="ＭＳ ゴシック" w:eastAsia="ＭＳ ゴシック" w:hAnsi="ＭＳ ゴシック"/>
          <w:color w:val="000000"/>
          <w:spacing w:val="8"/>
          <w:szCs w:val="21"/>
        </w:rPr>
        <w:t>器にかかるよう言われたとの事。ギャジアップは疼痛無ければ今後制限無く、コルセットも離床時不要との事。</w:t>
      </w:r>
    </w:p>
    <w:p w:rsidR="005770CA" w:rsidRDefault="005770CA" w:rsidP="00AA5991">
      <w:pPr>
        <w:ind w:left="1808" w:hangingChars="800" w:hanging="1808"/>
        <w:jc w:val="left"/>
        <w:rPr>
          <w:rFonts w:ascii="ＭＳ ゴシック" w:eastAsia="ＭＳ ゴシック" w:hAnsi="ＭＳ ゴシック"/>
          <w:color w:val="000000"/>
          <w:spacing w:val="8"/>
          <w:szCs w:val="21"/>
        </w:rPr>
      </w:pPr>
    </w:p>
    <w:p w:rsidR="005770CA" w:rsidRDefault="005770CA" w:rsidP="005770CA">
      <w:pPr>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・平舘　シミエ様～10/18～</w:t>
      </w:r>
      <w:r w:rsidRPr="005770CA">
        <w:rPr>
          <w:rFonts w:ascii="ＭＳ ゴシック" w:eastAsia="ＭＳ ゴシック" w:hAnsi="ＭＳ ゴシック" w:hint="eastAsia"/>
          <w:color w:val="000000"/>
          <w:spacing w:val="8"/>
          <w:szCs w:val="21"/>
        </w:rPr>
        <w:t>リクシアナＯＤ錠３０ｍｇ</w:t>
      </w:r>
      <w:r w:rsidRPr="005770CA">
        <w:rPr>
          <w:rFonts w:ascii="ＭＳ ゴシック" w:eastAsia="ＭＳ ゴシック" w:hAnsi="ＭＳ ゴシック"/>
          <w:color w:val="000000"/>
          <w:spacing w:val="8"/>
          <w:szCs w:val="21"/>
        </w:rPr>
        <w:t xml:space="preserve"> 0.5 錠</w:t>
      </w:r>
      <w:r>
        <w:rPr>
          <w:rFonts w:ascii="ＭＳ ゴシック" w:eastAsia="ＭＳ ゴシック" w:hAnsi="ＭＳ ゴシック"/>
          <w:color w:val="000000"/>
          <w:spacing w:val="8"/>
          <w:szCs w:val="21"/>
        </w:rPr>
        <w:t xml:space="preserve"> </w:t>
      </w:r>
      <w:r>
        <w:rPr>
          <w:rFonts w:ascii="ＭＳ ゴシック" w:eastAsia="ＭＳ ゴシック" w:hAnsi="ＭＳ ゴシック" w:hint="eastAsia"/>
          <w:color w:val="000000"/>
          <w:spacing w:val="8"/>
          <w:szCs w:val="21"/>
        </w:rPr>
        <w:t xml:space="preserve">　6日分</w:t>
      </w:r>
      <w:r>
        <w:rPr>
          <w:rFonts w:ascii="ＭＳ ゴシック" w:eastAsia="ＭＳ ゴシック" w:hAnsi="ＭＳ ゴシック"/>
          <w:color w:val="000000"/>
          <w:spacing w:val="8"/>
          <w:szCs w:val="21"/>
        </w:rPr>
        <w:t xml:space="preserve"> </w:t>
      </w:r>
    </w:p>
    <w:p w:rsidR="005770CA" w:rsidRPr="005770CA" w:rsidRDefault="005770CA" w:rsidP="005770CA">
      <w:pPr>
        <w:ind w:leftChars="800" w:left="1680"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アレンドロン酸錠３５ｍｇ</w:t>
      </w:r>
      <w:r>
        <w:rPr>
          <w:rFonts w:ascii="ＭＳ ゴシック" w:eastAsia="ＭＳ ゴシック" w:hAnsi="ＭＳ ゴシック" w:hint="eastAsia"/>
          <w:color w:val="000000"/>
          <w:spacing w:val="8"/>
          <w:szCs w:val="21"/>
        </w:rPr>
        <w:t xml:space="preserve">　4回分処方→初回10/19(木)　　　　</w:t>
      </w:r>
      <w:r w:rsidRPr="005770CA">
        <w:rPr>
          <w:rFonts w:ascii="ＭＳ ゴシック" w:eastAsia="ＭＳ ゴシック" w:hAnsi="ＭＳ ゴシック"/>
          <w:color w:val="000000"/>
          <w:spacing w:val="8"/>
          <w:szCs w:val="21"/>
        </w:rPr>
        <w:t xml:space="preserve"> </w:t>
      </w:r>
    </w:p>
    <w:p w:rsidR="000A066D" w:rsidRPr="0007046A" w:rsidRDefault="000A066D" w:rsidP="0007046A">
      <w:pPr>
        <w:jc w:val="left"/>
        <w:rPr>
          <w:rFonts w:ascii="ＭＳ ゴシック" w:eastAsia="ＭＳ ゴシック" w:hAnsi="ＭＳ ゴシック" w:cs="Times New Roman" w:hint="eastAsia"/>
          <w:szCs w:val="21"/>
        </w:rPr>
      </w:pPr>
    </w:p>
    <w:p w:rsidR="003B0809" w:rsidRPr="000A066D" w:rsidRDefault="003B0809" w:rsidP="003B0809">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r w:rsidRPr="0007046A">
        <w:rPr>
          <w:rFonts w:ascii="ＭＳ ゴシック" w:eastAsia="ＭＳ ゴシック" w:hAnsi="ＭＳ ゴシック" w:cs="Times New Roman" w:hint="eastAsia"/>
          <w:szCs w:val="21"/>
        </w:rPr>
        <w:t>Dr診</w:t>
      </w:r>
      <w:r w:rsidRPr="000A066D">
        <w:rPr>
          <w:rFonts w:ascii="ＭＳ ゴシック" w:eastAsia="ＭＳ ゴシック" w:hAnsi="ＭＳ ゴシック" w:cs="Times New Roman" w:hint="eastAsia"/>
          <w:szCs w:val="21"/>
        </w:rPr>
        <w:t>察＞</w:t>
      </w:r>
    </w:p>
    <w:p w:rsidR="003B0809" w:rsidRDefault="000A066D" w:rsidP="000A066D">
      <w:pPr>
        <w:ind w:left="1680" w:hangingChars="800" w:hanging="1680"/>
        <w:jc w:val="left"/>
        <w:rPr>
          <w:rFonts w:ascii="ＭＳ ゴシック" w:eastAsia="ＭＳ ゴシック" w:hAnsi="ＭＳ ゴシック"/>
          <w:color w:val="000000"/>
          <w:spacing w:val="8"/>
          <w:szCs w:val="21"/>
        </w:rPr>
      </w:pPr>
      <w:r w:rsidRPr="000A066D">
        <w:rPr>
          <w:rFonts w:ascii="ＭＳ ゴシック" w:eastAsia="ＭＳ ゴシック" w:hAnsi="ＭＳ ゴシック" w:cs="Times New Roman" w:hint="eastAsia"/>
          <w:szCs w:val="21"/>
        </w:rPr>
        <w:t>・柏崎　勝吾様～</w:t>
      </w:r>
      <w:r w:rsidR="00AA5991">
        <w:rPr>
          <w:rFonts w:ascii="ＭＳ ゴシック" w:eastAsia="ＭＳ ゴシック" w:hAnsi="ＭＳ ゴシック" w:hint="eastAsia"/>
          <w:color w:val="000000"/>
          <w:spacing w:val="8"/>
          <w:szCs w:val="21"/>
        </w:rPr>
        <w:t>主治医</w:t>
      </w:r>
      <w:r w:rsidRPr="000A066D">
        <w:rPr>
          <w:rFonts w:ascii="ＭＳ ゴシック" w:eastAsia="ＭＳ ゴシック" w:hAnsi="ＭＳ ゴシック"/>
          <w:color w:val="000000"/>
          <w:spacing w:val="8"/>
          <w:szCs w:val="21"/>
        </w:rPr>
        <w:t>診察あり、退院勧めていくこと本人様へ説明している。本人は退院したら仕事をすると話すも、主治医よりデイケアの利用勧め、デイケアについて説明し本人様より入院中に見学希望あり。外泊訓練実施し、その様子で家族面談も検討していくとのこと。</w:t>
      </w:r>
    </w:p>
    <w:p w:rsidR="00AA5991" w:rsidRDefault="00AA5991" w:rsidP="000A066D">
      <w:pPr>
        <w:ind w:left="1808" w:hangingChars="800" w:hanging="1808"/>
        <w:jc w:val="left"/>
        <w:rPr>
          <w:rFonts w:ascii="ＭＳ ゴシック" w:eastAsia="ＭＳ ゴシック" w:hAnsi="ＭＳ ゴシック"/>
          <w:color w:val="000000"/>
          <w:spacing w:val="8"/>
          <w:szCs w:val="21"/>
        </w:rPr>
      </w:pPr>
    </w:p>
    <w:p w:rsidR="00AA5991" w:rsidRPr="000A066D" w:rsidRDefault="00AA5991" w:rsidP="000A066D">
      <w:pPr>
        <w:ind w:left="1808" w:hangingChars="800" w:hanging="1808"/>
        <w:jc w:val="left"/>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・藤井　崇史様～</w:t>
      </w:r>
      <w:r w:rsidRPr="00AA5991">
        <w:rPr>
          <w:rFonts w:ascii="ＭＳ ゴシック" w:eastAsia="ＭＳ ゴシック" w:hAnsi="ＭＳ ゴシック"/>
          <w:color w:val="000000"/>
          <w:spacing w:val="8"/>
          <w:szCs w:val="21"/>
        </w:rPr>
        <w:t>薬剤調整（ロドピン減薬しクロザリル増薬）するので、気になることがあれば報告するようにと説明。発熱に関しては、薬を処方するので、本日昼分から服用開始するように指示あり。血圧変動や胸苦など心筋炎に注意するように指示あり。</w:t>
      </w:r>
    </w:p>
    <w:p w:rsidR="003B0809" w:rsidRDefault="003B0809" w:rsidP="0007046A">
      <w:pPr>
        <w:jc w:val="left"/>
        <w:rPr>
          <w:rFonts w:ascii="ＭＳ ゴシック" w:eastAsia="ＭＳ ゴシック" w:hAnsi="ＭＳ ゴシック" w:cs="Times New Roman"/>
          <w:szCs w:val="21"/>
        </w:rPr>
      </w:pPr>
    </w:p>
    <w:p w:rsidR="0007046A" w:rsidRPr="0007046A" w:rsidRDefault="003B0809" w:rsidP="0007046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07046A" w:rsidRPr="0007046A">
        <w:rPr>
          <w:rFonts w:ascii="ＭＳ ゴシック" w:eastAsia="ＭＳ ゴシック" w:hAnsi="ＭＳ ゴシック" w:cs="Times New Roman" w:hint="eastAsia"/>
          <w:szCs w:val="21"/>
        </w:rPr>
        <w:t>Dr診察＞</w:t>
      </w:r>
    </w:p>
    <w:p w:rsidR="0007046A" w:rsidRDefault="00C53A68" w:rsidP="000A066D">
      <w:pPr>
        <w:ind w:left="1575" w:hangingChars="750" w:hanging="157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・江渡　保子様～主治医からの診察あり。10/20</w:t>
      </w:r>
      <w:r w:rsidR="000A066D">
        <w:rPr>
          <w:rFonts w:ascii="ＭＳ ゴシック" w:eastAsia="ＭＳ ゴシック" w:hAnsi="ＭＳ ゴシック" w:cs="Times New Roman" w:hint="eastAsia"/>
          <w:szCs w:val="21"/>
        </w:rPr>
        <w:t>から炭酸リチウム200mg→300mgに増量となる。</w:t>
      </w:r>
    </w:p>
    <w:p w:rsidR="000A066D" w:rsidRDefault="000A066D" w:rsidP="000A066D">
      <w:pPr>
        <w:ind w:left="1575" w:hangingChars="750" w:hanging="1575"/>
        <w:rPr>
          <w:rFonts w:ascii="ＭＳ ゴシック" w:eastAsia="ＭＳ ゴシック" w:hAnsi="ＭＳ ゴシック" w:cs="Times New Roman"/>
          <w:szCs w:val="21"/>
        </w:rPr>
      </w:pPr>
    </w:p>
    <w:p w:rsidR="000A066D" w:rsidRDefault="00AA5991" w:rsidP="00AA5991">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キヨエ様～主治医からの診察あり。メマンチン5mg→10mgに増量。10/26からメマンチン10mg→15mgに増量予定となる。</w:t>
      </w:r>
    </w:p>
    <w:p w:rsidR="00BB71F7" w:rsidRDefault="00BB71F7" w:rsidP="00AA5991">
      <w:pPr>
        <w:ind w:left="1785" w:hangingChars="850" w:hanging="1785"/>
        <w:rPr>
          <w:rFonts w:ascii="ＭＳ ゴシック" w:eastAsia="ＭＳ ゴシック" w:hAnsi="ＭＳ ゴシック" w:cs="Times New Roman"/>
          <w:szCs w:val="21"/>
        </w:rPr>
      </w:pPr>
    </w:p>
    <w:p w:rsidR="00BB71F7" w:rsidRDefault="00BB71F7" w:rsidP="00AA5991">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孝子様～主治医からの診察あり。10/25からミルタザピン22.5mg→30mgに増量となる。</w:t>
      </w:r>
    </w:p>
    <w:p w:rsidR="00083806" w:rsidRDefault="00083806" w:rsidP="00AA5991">
      <w:pPr>
        <w:ind w:left="1785" w:hangingChars="850" w:hanging="1785"/>
        <w:rPr>
          <w:rFonts w:ascii="ＭＳ ゴシック" w:eastAsia="ＭＳ ゴシック" w:hAnsi="ＭＳ ゴシック" w:cs="Times New Roman"/>
          <w:szCs w:val="21"/>
        </w:rPr>
      </w:pPr>
    </w:p>
    <w:p w:rsidR="00083806" w:rsidRDefault="00083806" w:rsidP="00AA5991">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7317D2">
        <w:rPr>
          <w:rFonts w:ascii="ＭＳ ゴシック" w:eastAsia="ＭＳ ゴシック" w:hAnsi="ＭＳ ゴシック" w:cs="Times New Roman" w:hint="eastAsia"/>
          <w:szCs w:val="21"/>
        </w:rPr>
        <w:t>10/24～レボトミン錠100ｍｇ→150mgに増量となる。</w:t>
      </w:r>
    </w:p>
    <w:p w:rsidR="00056E4C" w:rsidRPr="000A066D" w:rsidRDefault="00056E4C" w:rsidP="00AA5991">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家族連絡し主治医面談予定確認していく。</w:t>
      </w:r>
    </w:p>
    <w:p w:rsidR="00684989" w:rsidRPr="0007046A" w:rsidRDefault="00684989" w:rsidP="00684989">
      <w:pPr>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lastRenderedPageBreak/>
        <w:t>＜隔離・身体拘束患者様状態報告＞</w:t>
      </w:r>
    </w:p>
    <w:p w:rsidR="00684989" w:rsidRPr="00137997" w:rsidRDefault="00684989" w:rsidP="00137997">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・宮崎　宏之様～</w:t>
      </w:r>
      <w:r w:rsidR="003B0809" w:rsidRPr="0007046A">
        <w:rPr>
          <w:rFonts w:ascii="ＭＳ ゴシック" w:eastAsia="ＭＳ ゴシック" w:hAnsi="ＭＳ ゴシック" w:cs="Times New Roman" w:hint="eastAsia"/>
          <w:szCs w:val="21"/>
        </w:rPr>
        <w:t>終日隔離中。</w:t>
      </w:r>
      <w:r w:rsidR="003B0809" w:rsidRPr="003B0809">
        <w:rPr>
          <w:rFonts w:ascii="ＭＳ ゴシック" w:eastAsia="ＭＳ ゴシック" w:hAnsi="ＭＳ ゴシック" w:cs="Times New Roman" w:hint="eastAsia"/>
          <w:szCs w:val="21"/>
        </w:rPr>
        <w:t>午前・午後</w:t>
      </w:r>
      <w:r w:rsidR="003B0809" w:rsidRPr="003B0809">
        <w:rPr>
          <w:rFonts w:ascii="ＭＳ ゴシック" w:eastAsia="ＭＳ ゴシック" w:hAnsi="ＭＳ ゴシック" w:cs="Times New Roman"/>
          <w:szCs w:val="21"/>
        </w:rPr>
        <w:t xml:space="preserve"> 1時間ずつの開放観察実施。開放中は危険・迷惑行為ないが、他室侵入しよう</w:t>
      </w:r>
      <w:r w:rsidR="003B0809">
        <w:rPr>
          <w:rFonts w:ascii="ＭＳ ゴシック" w:eastAsia="ＭＳ ゴシック" w:hAnsi="ＭＳ ゴシック" w:cs="Times New Roman" w:hint="eastAsia"/>
          <w:szCs w:val="21"/>
        </w:rPr>
        <w:t>とする動作みられ、落ち着き無さある為、</w:t>
      </w:r>
      <w:r w:rsidR="003B0809" w:rsidRPr="003B0809">
        <w:rPr>
          <w:rFonts w:ascii="ＭＳ ゴシック" w:eastAsia="ＭＳ ゴシック" w:hAnsi="ＭＳ ゴシック" w:cs="Times New Roman" w:hint="eastAsia"/>
          <w:szCs w:val="21"/>
        </w:rPr>
        <w:t>早めに開放</w:t>
      </w:r>
      <w:r w:rsidR="003B0809">
        <w:rPr>
          <w:rFonts w:ascii="ＭＳ ゴシック" w:eastAsia="ＭＳ ゴシック" w:hAnsi="ＭＳ ゴシック" w:cs="Times New Roman" w:hint="eastAsia"/>
          <w:szCs w:val="21"/>
        </w:rPr>
        <w:t>観察</w:t>
      </w:r>
      <w:r w:rsidR="003B0809" w:rsidRPr="003B0809">
        <w:rPr>
          <w:rFonts w:ascii="ＭＳ ゴシック" w:eastAsia="ＭＳ ゴシック" w:hAnsi="ＭＳ ゴシック" w:cs="Times New Roman" w:hint="eastAsia"/>
          <w:szCs w:val="21"/>
        </w:rPr>
        <w:t>終了。隔離中静穏に経過。</w:t>
      </w:r>
      <w:r w:rsidR="003B0809"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175E7C" w:rsidRPr="0007046A" w:rsidRDefault="00175E7C" w:rsidP="00137997">
      <w:pPr>
        <w:rPr>
          <w:rFonts w:ascii="ＭＳ ゴシック" w:eastAsia="ＭＳ ゴシック" w:hAnsi="ＭＳ ゴシック" w:cs="Times New Roman"/>
          <w:szCs w:val="21"/>
        </w:rPr>
      </w:pPr>
    </w:p>
    <w:p w:rsidR="003B0809" w:rsidRDefault="00E4528C" w:rsidP="003B0809">
      <w:pPr>
        <w:ind w:left="1680" w:hangingChars="800" w:hanging="1680"/>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・袴田　将志様～</w:t>
      </w:r>
      <w:r w:rsidR="003B0809" w:rsidRPr="0007046A">
        <w:rPr>
          <w:rFonts w:ascii="ＭＳ ゴシック" w:eastAsia="ＭＳ ゴシック" w:hAnsi="ＭＳ ゴシック" w:cs="Times New Roman" w:hint="eastAsia"/>
          <w:szCs w:val="21"/>
        </w:rPr>
        <w:t>終日隔離中。</w:t>
      </w:r>
      <w:r w:rsidR="003B0809" w:rsidRPr="003B0809">
        <w:rPr>
          <w:rFonts w:ascii="ＭＳ ゴシック" w:eastAsia="ＭＳ ゴシック" w:hAnsi="ＭＳ ゴシック" w:cs="Times New Roman" w:hint="eastAsia"/>
          <w:szCs w:val="21"/>
        </w:rPr>
        <w:t>日中傾眠気味。幻覚・妄想による滅裂言動あるが、不穏・粗暴行為なく経過し、スタッフ指示に拒否なく応じている。</w:t>
      </w:r>
      <w:r w:rsidR="003B0809" w:rsidRPr="0007046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B5BFD" w:rsidRDefault="003B5BFD" w:rsidP="003B0809">
      <w:pPr>
        <w:ind w:left="1680" w:hangingChars="800" w:hanging="1680"/>
        <w:rPr>
          <w:rFonts w:ascii="ＭＳ ゴシック" w:eastAsia="ＭＳ ゴシック" w:hAnsi="ＭＳ ゴシック" w:cs="Times New Roman"/>
          <w:szCs w:val="21"/>
        </w:rPr>
      </w:pPr>
    </w:p>
    <w:p w:rsidR="003B5BFD" w:rsidRDefault="003B5BFD" w:rsidP="005800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佳奈様～</w:t>
      </w:r>
      <w:r w:rsidRPr="003B5BFD">
        <w:rPr>
          <w:rFonts w:ascii="ＭＳ ゴシック" w:eastAsia="ＭＳ ゴシック" w:hAnsi="ＭＳ ゴシック" w:cs="Times New Roman" w:hint="eastAsia"/>
          <w:szCs w:val="21"/>
        </w:rPr>
        <w:t>終日隔離中。</w:t>
      </w:r>
      <w:r w:rsidR="008C5CE4">
        <w:rPr>
          <w:rFonts w:ascii="ＭＳ ゴシック" w:eastAsia="ＭＳ ゴシック" w:hAnsi="ＭＳ ゴシック" w:cs="Times New Roman" w:hint="eastAsia"/>
          <w:szCs w:val="21"/>
        </w:rPr>
        <w:t>本人行動落ち着かず</w:t>
      </w:r>
      <w:r w:rsidR="005800BA">
        <w:rPr>
          <w:rFonts w:ascii="ＭＳ ゴシック" w:eastAsia="ＭＳ ゴシック" w:hAnsi="ＭＳ ゴシック" w:cs="Times New Roman" w:hint="eastAsia"/>
          <w:szCs w:val="21"/>
        </w:rPr>
        <w:t>。</w:t>
      </w:r>
      <w:r w:rsidR="005800BA" w:rsidRPr="005800BA">
        <w:rPr>
          <w:rFonts w:ascii="ＭＳ ゴシック" w:eastAsia="ＭＳ ゴシック" w:hAnsi="ＭＳ ゴシック" w:cs="Times New Roman" w:hint="eastAsia"/>
          <w:szCs w:val="21"/>
        </w:rPr>
        <w:t>落ち着きの無さあり、多弁で他患者への話し掛け頻回。思考垂れ流しの状態で喋っている様子見られている。他患者からもクレームあり、</w:t>
      </w:r>
      <w:r w:rsidR="005800BA" w:rsidRPr="005800BA">
        <w:rPr>
          <w:rFonts w:ascii="ＭＳ ゴシック" w:eastAsia="ＭＳ ゴシック" w:hAnsi="ＭＳ ゴシック" w:cs="Times New Roman"/>
          <w:szCs w:val="21"/>
        </w:rPr>
        <w:t>Aユニット10号室へ移動</w:t>
      </w:r>
      <w:r w:rsidR="005800BA">
        <w:rPr>
          <w:rFonts w:ascii="ＭＳ ゴシック" w:eastAsia="ＭＳ ゴシック" w:hAnsi="ＭＳ ゴシック" w:cs="Times New Roman" w:hint="eastAsia"/>
          <w:szCs w:val="21"/>
        </w:rPr>
        <w:t>。</w:t>
      </w:r>
      <w:r w:rsidR="005800BA" w:rsidRPr="005800BA">
        <w:rPr>
          <w:rFonts w:ascii="ＭＳ ゴシック" w:eastAsia="ＭＳ ゴシック" w:hAnsi="ＭＳ ゴシック" w:cs="Times New Roman" w:hint="eastAsia"/>
          <w:szCs w:val="21"/>
        </w:rPr>
        <w:t>精神保健指定柞木田</w:t>
      </w:r>
      <w:r w:rsidR="005800BA" w:rsidRPr="005800BA">
        <w:rPr>
          <w:rFonts w:ascii="ＭＳ ゴシック" w:eastAsia="ＭＳ ゴシック" w:hAnsi="ＭＳ ゴシック" w:cs="Times New Roman"/>
          <w:szCs w:val="21"/>
        </w:rPr>
        <w:t>Dr診察の結果、他の患者との人間関係を著しく損なう恐れがある等、その言動が症状の経過や予後に悪く影響する状態であり、隔離が必要な状態であることが認められたため、</w:t>
      </w:r>
      <w:r w:rsidR="005800BA">
        <w:rPr>
          <w:rFonts w:ascii="ＭＳ ゴシック" w:eastAsia="ＭＳ ゴシック" w:hAnsi="ＭＳ ゴシック" w:cs="Times New Roman" w:hint="eastAsia"/>
          <w:szCs w:val="21"/>
        </w:rPr>
        <w:t>15：15</w:t>
      </w:r>
      <w:r w:rsidR="005800BA" w:rsidRPr="005800BA">
        <w:rPr>
          <w:rFonts w:ascii="ＭＳ ゴシック" w:eastAsia="ＭＳ ゴシック" w:hAnsi="ＭＳ ゴシック" w:cs="Times New Roman"/>
          <w:szCs w:val="21"/>
        </w:rPr>
        <w:t>終日隔離開始となる。</w:t>
      </w:r>
      <w:r w:rsidR="005800BA" w:rsidRPr="005800BA">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00BA" w:rsidRDefault="005800BA" w:rsidP="005800BA">
      <w:pPr>
        <w:rPr>
          <w:rFonts w:ascii="ＭＳ ゴシック" w:eastAsia="ＭＳ ゴシック" w:hAnsi="ＭＳ ゴシック" w:cs="Times New Roman"/>
          <w:szCs w:val="21"/>
        </w:rPr>
      </w:pPr>
    </w:p>
    <w:p w:rsidR="000A066D" w:rsidRDefault="000A066D" w:rsidP="003B0809">
      <w:pPr>
        <w:ind w:left="1680" w:hangingChars="800" w:hanging="1680"/>
        <w:rPr>
          <w:rFonts w:ascii="ＭＳ ゴシック" w:eastAsia="ＭＳ ゴシック" w:hAnsi="ＭＳ ゴシック" w:cs="Times New Roman"/>
          <w:szCs w:val="21"/>
        </w:rPr>
      </w:pPr>
    </w:p>
    <w:p w:rsidR="003D7C5C" w:rsidRDefault="003D7C5C" w:rsidP="003D7C5C">
      <w:pPr>
        <w:jc w:val="left"/>
        <w:rPr>
          <w:rFonts w:ascii="ＭＳ ゴシック" w:eastAsia="ＭＳ ゴシック" w:hAnsi="ＭＳ ゴシック" w:cs="Times New Roman"/>
          <w:szCs w:val="21"/>
        </w:rPr>
      </w:pPr>
      <w:r w:rsidRPr="0007046A">
        <w:rPr>
          <w:rFonts w:ascii="ＭＳ ゴシック" w:eastAsia="ＭＳ ゴシック" w:hAnsi="ＭＳ ゴシック" w:cs="Times New Roman" w:hint="eastAsia"/>
          <w:szCs w:val="21"/>
        </w:rPr>
        <w:t>＜入院患者様情報＞</w:t>
      </w:r>
    </w:p>
    <w:p w:rsidR="003B0809" w:rsidRPr="003B0809" w:rsidRDefault="003B0809" w:rsidP="003B0809">
      <w:pPr>
        <w:pStyle w:val="HTML"/>
        <w:rPr>
          <w:rFonts w:ascii="ＭＳ ゴシック" w:eastAsia="ＭＳ ゴシック" w:hAnsi="ＭＳ ゴシック" w:cs="ＭＳ ゴシック"/>
          <w:color w:val="000000"/>
          <w:kern w:val="0"/>
          <w:sz w:val="21"/>
          <w:szCs w:val="21"/>
        </w:rPr>
      </w:pPr>
      <w:r w:rsidRPr="003B0809">
        <w:rPr>
          <w:rFonts w:ascii="ＭＳ ゴシック" w:eastAsia="ＭＳ ゴシック" w:hAnsi="ＭＳ ゴシック" w:cs="Times New Roman" w:hint="eastAsia"/>
          <w:sz w:val="21"/>
          <w:szCs w:val="21"/>
        </w:rPr>
        <w:t>①</w:t>
      </w:r>
      <w:r>
        <w:rPr>
          <w:rFonts w:ascii="ＭＳ ゴシック" w:eastAsia="ＭＳ ゴシック" w:hAnsi="ＭＳ ゴシック" w:cs="ＭＳ ゴシック"/>
          <w:color w:val="000000"/>
          <w:kern w:val="0"/>
          <w:sz w:val="21"/>
          <w:szCs w:val="21"/>
        </w:rPr>
        <w:t>氏　　名：</w:t>
      </w:r>
      <w:r>
        <w:rPr>
          <w:rFonts w:ascii="ＭＳ ゴシック" w:eastAsia="ＭＳ ゴシック" w:hAnsi="ＭＳ ゴシック" w:cs="ＭＳ ゴシック" w:hint="eastAsia"/>
          <w:color w:val="000000"/>
          <w:kern w:val="0"/>
          <w:sz w:val="21"/>
          <w:szCs w:val="21"/>
        </w:rPr>
        <w:t>山下　佳奈</w:t>
      </w:r>
      <w:r>
        <w:rPr>
          <w:rFonts w:ascii="ＭＳ ゴシック" w:eastAsia="ＭＳ ゴシック" w:hAnsi="ＭＳ ゴシック" w:cs="ＭＳ ゴシック"/>
          <w:color w:val="000000"/>
          <w:kern w:val="0"/>
          <w:sz w:val="21"/>
          <w:szCs w:val="21"/>
        </w:rPr>
        <w:t>様（</w:t>
      </w:r>
      <w:r>
        <w:rPr>
          <w:rFonts w:ascii="ＭＳ ゴシック" w:eastAsia="ＭＳ ゴシック" w:hAnsi="ＭＳ ゴシック" w:cs="ＭＳ ゴシック" w:hint="eastAsia"/>
          <w:color w:val="000000"/>
          <w:kern w:val="0"/>
          <w:sz w:val="21"/>
          <w:szCs w:val="21"/>
        </w:rPr>
        <w:t>やました　かな</w:t>
      </w:r>
      <w:r w:rsidRPr="003B0809">
        <w:rPr>
          <w:rFonts w:ascii="ＭＳ ゴシック" w:eastAsia="ＭＳ ゴシック" w:hAnsi="ＭＳ ゴシック" w:cs="ＭＳ ゴシック"/>
          <w:color w:val="000000"/>
          <w:kern w:val="0"/>
          <w:sz w:val="21"/>
          <w:szCs w:val="21"/>
        </w:rPr>
        <w:t>）様</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生年月日：平成7年4月6日　28歳</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病　　名：統合失調症</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性　　別：女性</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主 治 医：柞木田Dr</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入院形態：医療保護入院</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病　　棟：東病棟Aユニット</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＜経過＞</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統合失調症の診断にてささクリニックへ通院中。状態としては</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悪化傾向にあり薬剤調整も実施しているが、状態悪化時の対応</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(緊急時対応や入院)が可能な医療機関への転医を希望。10/1よ</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り単身での生活開始し、10/7～9日の3日間は友人と共に大阪府</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へ遊びに行ってきていた。翌日10/10にはささクリニックの定期</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通院日であったため、受診。その際に、気分が高い様子が見られ</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ていたが、問題行動などはなかったことからこれまでと同様の薬</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が処方となっていた。10/11より幻聴や妄想の症状が強まり、</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10/12より実家に連れ帰ってきている。しかし実家に戻ってきて</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から、連日不眠で経過。水分はとっているが、食事はとれていない</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状態。幻聴・妄想についても、以前交際していた相手に関連するも</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のであったり、「周りの人の考えが私は分かる」「自分は超能力者</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だ」などと訴えることが続いており、SNSの24時間情報公開機能</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(インスタグラムのストーリー)に情報上げてしまっている。その他</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にも、元交際相手と再度交際したいと思ってなのか、仏壇に元交際</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相手との思い出の品複数をお供えするような行動もみられている。</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10/16ささクリニックにて薬剤調整後は多少は睡眠をとれるような</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っている。しかし、独語が増加し、物を壊すなどの破損行為(回数は</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少ない)、自宅の外に突然出て行ってしまうことをもあり、早期の入</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院対応の希望あり。</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本日症状改善目的にて東病棟Aユニットに　14：18　医療保護入院</w:t>
      </w:r>
    </w:p>
    <w:p w:rsid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となる。</w:t>
      </w:r>
    </w:p>
    <w:p w:rsid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B0809" w:rsidRPr="003B0809" w:rsidRDefault="003B0809" w:rsidP="003B0809">
      <w:pPr>
        <w:pStyle w:val="HTML"/>
        <w:rPr>
          <w:rFonts w:ascii="ＭＳ ゴシック" w:eastAsia="ＭＳ ゴシック" w:hAnsi="ＭＳ ゴシック" w:cs="ＭＳ ゴシック"/>
          <w:color w:val="000000"/>
          <w:kern w:val="0"/>
          <w:sz w:val="21"/>
          <w:szCs w:val="21"/>
        </w:rPr>
      </w:pPr>
      <w:r w:rsidRPr="003B0809">
        <w:rPr>
          <w:rFonts w:ascii="ＭＳ ゴシック" w:eastAsia="ＭＳ ゴシック" w:hAnsi="ＭＳ ゴシック" w:cs="ＭＳ ゴシック" w:hint="eastAsia"/>
          <w:color w:val="000000"/>
          <w:kern w:val="0"/>
          <w:sz w:val="21"/>
          <w:szCs w:val="21"/>
        </w:rPr>
        <w:t>②</w:t>
      </w:r>
      <w:r w:rsidRPr="003B0809">
        <w:rPr>
          <w:rFonts w:ascii="ＭＳ ゴシック" w:eastAsia="ＭＳ ゴシック" w:hAnsi="ＭＳ ゴシック" w:cs="ＭＳ ゴシック"/>
          <w:color w:val="000000"/>
          <w:kern w:val="0"/>
          <w:sz w:val="21"/>
          <w:szCs w:val="21"/>
        </w:rPr>
        <w:t>氏　　名：尾崎 タキ子様（おざき　たきこ）様</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生年月日：S11.7.23（87）</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病　　名：混合型認知症</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性　　別：女性</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主 治 医：村上Dr</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入院形態：医療保護入院</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病　　棟：東病棟合併症室</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＜経過＞</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デイサービス週3回利用(火・木・土)、ショートステイ利用</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"平成29年9月30日に脳梗塞を発症し、八戸市立市民病院へ入院。</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以降左半身麻痺残存し、徐々に物忘れがみられるようになっており、</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R5年頃には物忘れ症状はムラがあるものの直前の事を忘れている</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ことも多くなっていた。車椅子での生活が主になっているが、立ち</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上がりやベッド上での体動が激しく、過去にもショートスティ先で</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転落し、頭部裂傷や左腕骨折などを受傷したことがあった。眠剤も</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服用しているが、夜間の睡眠が不安定で1～3時間ほど眠るも中途</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覚醒あり「起こしてくれ」と家族を起こすこともあった。体動も</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あり、転落防止のためにベッド柵も4点柵を使用していた。また、</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易怒性などはないものの、不安感や突然パニックのような状態と</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なり、既に死去した自身の妹の名前を呼び「助けてくれ」などと</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叫ぶことや、同じ部屋に居る家族をそばに呼び不安を訴え続ける</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などの様子もあった。上記診断にてこれまでは東八戸病院へ通院</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加療をしていたが、担当医に対する不信感を抱いており、転医の</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希望があり令和5年4月27日当院初診。以降定期的な外来通院を</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継続していた。食事摂取量については波があったが、同年10月8日</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より食事摂取できない状況が続いており、ミキサー食や粥、</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エンシュア等のトータル量100cc/日程度となっていた。身体的な</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変化や意思疎通の状況は特段変わりないものの、ショートステイや</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デイサービスでも食事摂取状況は思わしくなく、家族対応困難に</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陥り当院への入院を希望。</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 xml:space="preserve">　本日症状改善目的にて東病棟合併症室に15：15　医療保護入院</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809">
        <w:rPr>
          <w:rFonts w:ascii="ＭＳ ゴシック" w:eastAsia="ＭＳ ゴシック" w:hAnsi="ＭＳ ゴシック" w:cs="ＭＳ ゴシック"/>
          <w:color w:val="000000"/>
          <w:kern w:val="0"/>
          <w:szCs w:val="21"/>
        </w:rPr>
        <w:t>となる。</w:t>
      </w:r>
    </w:p>
    <w:p w:rsidR="003B0809" w:rsidRPr="003B0809" w:rsidRDefault="003B0809" w:rsidP="003B08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B0809" w:rsidRPr="0007046A" w:rsidRDefault="003B0809" w:rsidP="003D7C5C">
      <w:pPr>
        <w:jc w:val="left"/>
        <w:rPr>
          <w:rFonts w:ascii="ＭＳ ゴシック" w:eastAsia="ＭＳ ゴシック" w:hAnsi="ＭＳ ゴシック" w:cs="Times New Roman"/>
          <w:szCs w:val="21"/>
        </w:rPr>
      </w:pPr>
    </w:p>
    <w:sectPr w:rsidR="003B0809" w:rsidRPr="0007046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0557C7"/>
    <w:multiLevelType w:val="hybridMultilevel"/>
    <w:tmpl w:val="2F24CCF8"/>
    <w:lvl w:ilvl="0" w:tplc="3CC22B3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8"/>
  </w:num>
  <w:num w:numId="4">
    <w:abstractNumId w:val="10"/>
  </w:num>
  <w:num w:numId="5">
    <w:abstractNumId w:val="11"/>
  </w:num>
  <w:num w:numId="6">
    <w:abstractNumId w:val="20"/>
  </w:num>
  <w:num w:numId="7">
    <w:abstractNumId w:val="7"/>
  </w:num>
  <w:num w:numId="8">
    <w:abstractNumId w:val="21"/>
  </w:num>
  <w:num w:numId="9">
    <w:abstractNumId w:val="1"/>
  </w:num>
  <w:num w:numId="10">
    <w:abstractNumId w:val="6"/>
  </w:num>
  <w:num w:numId="11">
    <w:abstractNumId w:val="0"/>
  </w:num>
  <w:num w:numId="12">
    <w:abstractNumId w:val="3"/>
  </w:num>
  <w:num w:numId="13">
    <w:abstractNumId w:val="13"/>
  </w:num>
  <w:num w:numId="14">
    <w:abstractNumId w:val="17"/>
  </w:num>
  <w:num w:numId="15">
    <w:abstractNumId w:val="14"/>
  </w:num>
  <w:num w:numId="16">
    <w:abstractNumId w:val="19"/>
  </w:num>
  <w:num w:numId="17">
    <w:abstractNumId w:val="12"/>
  </w:num>
  <w:num w:numId="18">
    <w:abstractNumId w:val="18"/>
  </w:num>
  <w:num w:numId="19">
    <w:abstractNumId w:val="16"/>
  </w:num>
  <w:num w:numId="20">
    <w:abstractNumId w:val="9"/>
  </w:num>
  <w:num w:numId="21">
    <w:abstractNumId w:val="5"/>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01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0DF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E4C"/>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46A"/>
    <w:rsid w:val="00070734"/>
    <w:rsid w:val="00070F47"/>
    <w:rsid w:val="00070FA9"/>
    <w:rsid w:val="00071400"/>
    <w:rsid w:val="00071AEC"/>
    <w:rsid w:val="00071C24"/>
    <w:rsid w:val="00071FD1"/>
    <w:rsid w:val="0007201B"/>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06"/>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66D"/>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6E34"/>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997"/>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6D"/>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5ED"/>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5DF2"/>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085"/>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809"/>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5BFD"/>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5C"/>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0CA"/>
    <w:rsid w:val="00577144"/>
    <w:rsid w:val="00577389"/>
    <w:rsid w:val="005775D8"/>
    <w:rsid w:val="00577980"/>
    <w:rsid w:val="00577A5C"/>
    <w:rsid w:val="00577B74"/>
    <w:rsid w:val="00577CDA"/>
    <w:rsid w:val="00577F7F"/>
    <w:rsid w:val="00577FDC"/>
    <w:rsid w:val="005800BA"/>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73"/>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D2"/>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92"/>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2D27"/>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CE4"/>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03B"/>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2A14"/>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5991"/>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1F7"/>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BC"/>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57A"/>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A6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BF"/>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8B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4DE2"/>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1DC"/>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981"/>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10A"/>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63C"/>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B44"/>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D96"/>
    <w:rsid w:val="00E66F2B"/>
    <w:rsid w:val="00E67281"/>
    <w:rsid w:val="00E674A2"/>
    <w:rsid w:val="00E674AC"/>
    <w:rsid w:val="00E6753E"/>
    <w:rsid w:val="00E678C7"/>
    <w:rsid w:val="00E679D1"/>
    <w:rsid w:val="00E67A5F"/>
    <w:rsid w:val="00E67C06"/>
    <w:rsid w:val="00E67D69"/>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51B"/>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515"/>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51"/>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1057">
      <v:textbox inset="5.85pt,.7pt,5.85pt,.7pt"/>
    </o:shapedefaults>
    <o:shapelayout v:ext="edit">
      <o:idmap v:ext="edit" data="1"/>
    </o:shapelayout>
  </w:shapeDefaults>
  <w:decimalSymbol w:val="."/>
  <w:listSeparator w:val=","/>
  <w14:docId w14:val="462B71EB"/>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2625616">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AA7B5-897D-438C-8CF5-D9A0A5734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4474</TotalTime>
  <Pages>5</Pages>
  <Words>509</Words>
  <Characters>2904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325</cp:revision>
  <cp:lastPrinted>2023-06-27T10:01:00Z</cp:lastPrinted>
  <dcterms:created xsi:type="dcterms:W3CDTF">2023-07-04T22:35:00Z</dcterms:created>
  <dcterms:modified xsi:type="dcterms:W3CDTF">2023-10-18T17:07:00Z</dcterms:modified>
</cp:coreProperties>
</file>