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C776BF">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5010A">
        <w:rPr>
          <w:rFonts w:ascii="ＭＳ ゴシック" w:eastAsia="ＭＳ ゴシック" w:hAnsi="ＭＳ ゴシック" w:cs="Times New Roman" w:hint="eastAsia"/>
          <w:szCs w:val="21"/>
        </w:rPr>
        <w:t>月</w:t>
      </w:r>
      <w:bookmarkStart w:id="0" w:name="_GoBack"/>
      <w:bookmarkEnd w:id="0"/>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C776B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C776BF"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7C5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D7C5C"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3D7C5C"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3D7C5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03762">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3D7C5C"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3D7C5C">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61955" w:rsidRDefault="00CA08B9"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10/17 </w:t>
      </w:r>
      <w:r>
        <w:rPr>
          <w:rFonts w:ascii="ＭＳ ゴシック" w:eastAsia="ＭＳ ゴシック" w:hAnsi="ＭＳ ゴシック" w:cs="Times New Roman"/>
          <w:szCs w:val="21"/>
        </w:rPr>
        <w:t>13:30</w:t>
      </w:r>
      <w:r>
        <w:rPr>
          <w:rFonts w:ascii="ＭＳ ゴシック" w:eastAsia="ＭＳ ゴシック" w:hAnsi="ＭＳ ゴシック" w:cs="Times New Roman" w:hint="eastAsia"/>
          <w:szCs w:val="21"/>
        </w:rPr>
        <w:t>から管理者の病棟巡視がある為、環境整備を強化してください。</w:t>
      </w:r>
    </w:p>
    <w:p w:rsidR="00CA08B9" w:rsidRPr="00DC6D4A" w:rsidRDefault="00CA08B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rsidR="00D5010A" w:rsidRDefault="00D5010A" w:rsidP="007B410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・巴　大様～独歩にて東C4に医療保護入院となる。</w:t>
      </w:r>
    </w:p>
    <w:p w:rsidR="00DF078E" w:rsidRDefault="00DF078E"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F078E" w:rsidRDefault="00C776B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w:t>
      </w:r>
      <w:r w:rsidR="00DF078E">
        <w:rPr>
          <w:rFonts w:ascii="ＭＳ ゴシック" w:eastAsia="ＭＳ ゴシック" w:hAnsi="ＭＳ ゴシック" w:cs="Times New Roman" w:hint="eastAsia"/>
          <w:szCs w:val="21"/>
        </w:rPr>
        <w:t>様～東B</w:t>
      </w:r>
      <w:r w:rsidR="00DF078E">
        <w:rPr>
          <w:rFonts w:ascii="ＭＳ ゴシック" w:eastAsia="ＭＳ ゴシック" w:hAnsi="ＭＳ ゴシック" w:cs="Times New Roman"/>
          <w:szCs w:val="21"/>
        </w:rPr>
        <w:t xml:space="preserve"> </w:t>
      </w:r>
      <w:r w:rsidR="00DF078E">
        <w:rPr>
          <w:rFonts w:ascii="ＭＳ ゴシック" w:eastAsia="ＭＳ ゴシック" w:hAnsi="ＭＳ ゴシック" w:cs="Times New Roman" w:hint="eastAsia"/>
          <w:szCs w:val="21"/>
        </w:rPr>
        <w:t>1</w:t>
      </w:r>
      <w:r w:rsidR="003D7C5C">
        <w:rPr>
          <w:rFonts w:ascii="ＭＳ ゴシック" w:eastAsia="ＭＳ ゴシック" w:hAnsi="ＭＳ ゴシック" w:cs="Times New Roman" w:hint="eastAsia"/>
          <w:szCs w:val="21"/>
        </w:rPr>
        <w:t>号室→南B101</w:t>
      </w:r>
      <w:r w:rsidR="00DF078E">
        <w:rPr>
          <w:rFonts w:ascii="ＭＳ ゴシック" w:eastAsia="ＭＳ ゴシック" w:hAnsi="ＭＳ ゴシック" w:cs="Times New Roman" w:hint="eastAsia"/>
          <w:szCs w:val="21"/>
        </w:rPr>
        <w:t>号室</w:t>
      </w:r>
    </w:p>
    <w:p w:rsidR="00DF078E" w:rsidRDefault="00DF078E" w:rsidP="007B4100">
      <w:pPr>
        <w:rPr>
          <w:rFonts w:ascii="ＭＳ ゴシック" w:eastAsia="ＭＳ ゴシック" w:hAnsi="ＭＳ ゴシック" w:cs="Times New Roman"/>
          <w:szCs w:val="21"/>
        </w:rPr>
      </w:pPr>
    </w:p>
    <w:p w:rsidR="007B4100" w:rsidRDefault="006F47C4"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F47C4" w:rsidRDefault="003D7C5C"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・久慈　一壽</w:t>
      </w:r>
      <w:r w:rsidR="006F47C4">
        <w:rPr>
          <w:rFonts w:ascii="ＭＳ ゴシック" w:eastAsia="ＭＳ ゴシック" w:hAnsi="ＭＳ ゴシック" w:cs="Times New Roman" w:hint="eastAsia"/>
          <w:szCs w:val="21"/>
        </w:rPr>
        <w:t>様</w:t>
      </w:r>
      <w:r w:rsidR="002F4872">
        <w:rPr>
          <w:rFonts w:ascii="ＭＳ ゴシック" w:eastAsia="ＭＳ ゴシック" w:hAnsi="ＭＳ ゴシック" w:cs="Times New Roman" w:hint="eastAsia"/>
          <w:szCs w:val="21"/>
        </w:rPr>
        <w:t>～</w:t>
      </w:r>
      <w:r w:rsidR="006F47C4">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C4号室→東B2</w:t>
      </w:r>
    </w:p>
    <w:p w:rsidR="003D7C5C" w:rsidRDefault="003D7C5C"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・岩城　敏夫様～東B2号室→東C4</w:t>
      </w:r>
    </w:p>
    <w:p w:rsidR="00DF078E" w:rsidRDefault="00DF078E" w:rsidP="007B4100">
      <w:pPr>
        <w:jc w:val="left"/>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07046A" w:rsidRDefault="0007046A" w:rsidP="00EE451B">
      <w:pPr>
        <w:ind w:left="1575" w:hangingChars="750" w:hanging="1575"/>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EE451B">
        <w:rPr>
          <w:rFonts w:ascii="ＭＳ ゴシック" w:eastAsia="ＭＳ ゴシック" w:hAnsi="ＭＳ ゴシック" w:cs="Times New Roman" w:hint="eastAsia"/>
          <w:szCs w:val="21"/>
        </w:rPr>
        <w:t>高橋　節子様～</w:t>
      </w:r>
      <w:r w:rsidR="00EE451B" w:rsidRPr="00EE451B">
        <w:rPr>
          <w:rFonts w:ascii="ＭＳ ゴシック" w:eastAsia="ＭＳ ゴシック" w:hAnsi="ＭＳ ゴシック"/>
          <w:color w:val="000000"/>
          <w:spacing w:val="8"/>
          <w:szCs w:val="21"/>
        </w:rPr>
        <w:t>主治医に咽頭痛・発赤あることを報告し、トランサミンカプセル、カルボシステイン、カロナールが7日分処方となる。</w:t>
      </w:r>
    </w:p>
    <w:p w:rsidR="00EE451B" w:rsidRDefault="00EE451B" w:rsidP="00EE451B">
      <w:pPr>
        <w:ind w:left="1695" w:hangingChars="750" w:hanging="1695"/>
        <w:jc w:val="left"/>
        <w:rPr>
          <w:rFonts w:ascii="ＭＳ ゴシック" w:eastAsia="ＭＳ ゴシック" w:hAnsi="ＭＳ ゴシック"/>
          <w:color w:val="000000"/>
          <w:spacing w:val="8"/>
          <w:szCs w:val="21"/>
        </w:rPr>
      </w:pPr>
    </w:p>
    <w:p w:rsidR="00EE451B" w:rsidRDefault="00EE451B" w:rsidP="00EE451B">
      <w:pPr>
        <w:ind w:left="1695" w:hangingChars="750" w:hanging="1695"/>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・小川　由兼様～</w:t>
      </w:r>
      <w:r w:rsidRPr="00EE451B">
        <w:rPr>
          <w:rFonts w:ascii="ＭＳ ゴシック" w:eastAsia="ＭＳ ゴシック" w:hAnsi="ＭＳ ゴシック"/>
          <w:color w:val="000000"/>
          <w:spacing w:val="8"/>
          <w:szCs w:val="21"/>
        </w:rPr>
        <w:t>主治医不在の為、柞木田Drに食事摂取量の低下、痰鳴あることを報告し、点滴2本/日 2日分、吸引の指示あり。</w:t>
      </w:r>
    </w:p>
    <w:p w:rsidR="00EE451B" w:rsidRDefault="00EE451B" w:rsidP="00EE451B">
      <w:pPr>
        <w:ind w:left="1695" w:hangingChars="750" w:hanging="1695"/>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・川口　寶舟様～</w:t>
      </w:r>
      <w:r w:rsidRPr="00EE451B">
        <w:rPr>
          <w:rFonts w:ascii="ＭＳ ゴシック" w:eastAsia="ＭＳ ゴシック" w:hAnsi="ＭＳ ゴシック"/>
          <w:color w:val="000000"/>
          <w:spacing w:val="8"/>
          <w:szCs w:val="21"/>
        </w:rPr>
        <w:t>主治医不在の為、柞木田Drに食事摂取量の低下あることを報告し本日分のみ点滴2本/日の処方あり。</w:t>
      </w:r>
    </w:p>
    <w:p w:rsidR="00EE451B" w:rsidRDefault="00EE451B" w:rsidP="00EE451B">
      <w:pPr>
        <w:ind w:left="1695" w:hangingChars="750" w:hanging="1695"/>
        <w:jc w:val="left"/>
        <w:rPr>
          <w:rFonts w:ascii="ＭＳ ゴシック" w:eastAsia="ＭＳ ゴシック" w:hAnsi="ＭＳ ゴシック"/>
          <w:color w:val="000000"/>
          <w:spacing w:val="8"/>
          <w:szCs w:val="21"/>
        </w:rPr>
      </w:pPr>
    </w:p>
    <w:p w:rsidR="00EE451B" w:rsidRPr="00EE451B" w:rsidRDefault="00EE451B" w:rsidP="00EE451B">
      <w:pPr>
        <w:ind w:left="1695" w:hangingChars="750" w:hanging="1695"/>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・赤石　陽介様～</w:t>
      </w:r>
      <w:r w:rsidRPr="00EE451B">
        <w:rPr>
          <w:rFonts w:ascii="ＭＳ ゴシック" w:eastAsia="ＭＳ ゴシック" w:hAnsi="ＭＳ ゴシック"/>
          <w:color w:val="000000"/>
          <w:spacing w:val="8"/>
          <w:szCs w:val="21"/>
        </w:rPr>
        <w:t>主治医不在の為、柞木田Drに排便状況を報告し、グリセリン浣腸の指示あり。</w:t>
      </w:r>
      <w:r w:rsidR="00D5010A">
        <w:rPr>
          <w:rFonts w:ascii="ＭＳ ゴシック" w:eastAsia="ＭＳ ゴシック" w:hAnsi="ＭＳ ゴシック" w:hint="eastAsia"/>
          <w:color w:val="000000"/>
          <w:spacing w:val="8"/>
          <w:szCs w:val="21"/>
        </w:rPr>
        <w:t>施行後、反応便多量にあり。</w:t>
      </w:r>
    </w:p>
    <w:p w:rsidR="00EE451B" w:rsidRPr="0007046A" w:rsidRDefault="00EE451B" w:rsidP="0007046A">
      <w:pPr>
        <w:jc w:val="left"/>
        <w:rPr>
          <w:rFonts w:ascii="ＭＳ ゴシック" w:eastAsia="ＭＳ ゴシック" w:hAnsi="ＭＳ ゴシック" w:cs="Times New Roman" w:hint="eastAsia"/>
          <w:szCs w:val="21"/>
        </w:rPr>
      </w:pPr>
    </w:p>
    <w:p w:rsidR="0007046A" w:rsidRPr="0007046A" w:rsidRDefault="0007046A"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Pr="0007046A">
        <w:rPr>
          <w:rFonts w:ascii="ＭＳ ゴシック" w:eastAsia="ＭＳ ゴシック" w:hAnsi="ＭＳ ゴシック" w:cs="Times New Roman" w:hint="eastAsia"/>
          <w:szCs w:val="21"/>
        </w:rPr>
        <w:t>金Dr診察</w:t>
      </w:r>
      <w:r w:rsidRPr="0007046A">
        <w:rPr>
          <w:rFonts w:ascii="ＭＳ ゴシック" w:eastAsia="ＭＳ ゴシック" w:hAnsi="ＭＳ ゴシック" w:cs="Times New Roman" w:hint="eastAsia"/>
          <w:szCs w:val="21"/>
        </w:rPr>
        <w:t>＞</w:t>
      </w:r>
    </w:p>
    <w:p w:rsidR="0007046A" w:rsidRPr="0007046A" w:rsidRDefault="0007046A" w:rsidP="0007046A">
      <w:pPr>
        <w:pStyle w:val="HTML"/>
        <w:rPr>
          <w:rFonts w:ascii="ＭＳ ゴシック" w:eastAsia="ＭＳ ゴシック" w:hAnsi="ＭＳ ゴシック" w:cs="ＭＳ ゴシック"/>
          <w:color w:val="000000"/>
          <w:kern w:val="0"/>
          <w:sz w:val="21"/>
          <w:szCs w:val="21"/>
        </w:rPr>
      </w:pPr>
      <w:r w:rsidRPr="0007046A">
        <w:rPr>
          <w:rFonts w:ascii="ＭＳ ゴシック" w:eastAsia="ＭＳ ゴシック" w:hAnsi="ＭＳ ゴシック" w:cs="Times New Roman" w:hint="eastAsia"/>
          <w:sz w:val="21"/>
          <w:szCs w:val="21"/>
        </w:rPr>
        <w:t>・戸来　栄一様～主治医からの診察あり。</w:t>
      </w:r>
      <w:r w:rsidRPr="0007046A">
        <w:rPr>
          <w:rFonts w:ascii="ＭＳ ゴシック" w:eastAsia="ＭＳ ゴシック" w:hAnsi="ＭＳ ゴシック" w:cs="ＭＳ ゴシック"/>
          <w:color w:val="000000"/>
          <w:kern w:val="0"/>
          <w:sz w:val="21"/>
          <w:szCs w:val="21"/>
        </w:rPr>
        <w:t>興奮、粗暴行動の可能性が</w:t>
      </w:r>
    </w:p>
    <w:p w:rsidR="0007046A" w:rsidRDefault="0007046A"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75" w:hangingChars="750" w:hanging="1575"/>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w:t>
      </w:r>
      <w:r w:rsidRPr="0007046A">
        <w:rPr>
          <w:rFonts w:ascii="ＭＳ ゴシック" w:eastAsia="ＭＳ ゴシック" w:hAnsi="ＭＳ ゴシック" w:cs="ＭＳ ゴシック" w:hint="eastAsia"/>
          <w:color w:val="000000"/>
          <w:kern w:val="0"/>
          <w:szCs w:val="21"/>
        </w:rPr>
        <w:t xml:space="preserve">　　　　　　 </w:t>
      </w:r>
      <w:r w:rsidRPr="0007046A">
        <w:rPr>
          <w:rFonts w:ascii="ＭＳ ゴシック" w:eastAsia="ＭＳ ゴシック" w:hAnsi="ＭＳ ゴシック" w:cs="ＭＳ ゴシック"/>
          <w:color w:val="000000"/>
          <w:kern w:val="0"/>
          <w:szCs w:val="21"/>
        </w:rPr>
        <w:t>ないため、</w:t>
      </w:r>
      <w:r w:rsidR="00371085">
        <w:rPr>
          <w:rFonts w:ascii="ＭＳ ゴシック" w:eastAsia="ＭＳ ゴシック" w:hAnsi="ＭＳ ゴシック" w:cs="ＭＳ ゴシック" w:hint="eastAsia"/>
          <w:color w:val="000000"/>
          <w:kern w:val="0"/>
          <w:szCs w:val="21"/>
        </w:rPr>
        <w:t>16</w:t>
      </w:r>
      <w:r w:rsidRPr="0007046A">
        <w:rPr>
          <w:rFonts w:ascii="ＭＳ ゴシック" w:eastAsia="ＭＳ ゴシック" w:hAnsi="ＭＳ ゴシック" w:cs="ＭＳ ゴシック"/>
          <w:color w:val="000000"/>
          <w:kern w:val="0"/>
          <w:szCs w:val="21"/>
        </w:rPr>
        <w:t>：</w:t>
      </w:r>
      <w:r w:rsidR="00371085">
        <w:rPr>
          <w:rFonts w:ascii="ＭＳ ゴシック" w:eastAsia="ＭＳ ゴシック" w:hAnsi="ＭＳ ゴシック" w:cs="ＭＳ ゴシック" w:hint="eastAsia"/>
          <w:color w:val="000000"/>
          <w:kern w:val="0"/>
          <w:szCs w:val="21"/>
        </w:rPr>
        <w:t>22</w:t>
      </w:r>
      <w:r w:rsidRPr="0007046A">
        <w:rPr>
          <w:rFonts w:ascii="ＭＳ ゴシック" w:eastAsia="ＭＳ ゴシック" w:hAnsi="ＭＳ ゴシック" w:cs="ＭＳ ゴシック"/>
          <w:color w:val="000000"/>
          <w:kern w:val="0"/>
          <w:szCs w:val="21"/>
        </w:rPr>
        <w:t>身体拘束解除となる。</w:t>
      </w:r>
      <w:r w:rsidR="00371085">
        <w:rPr>
          <w:rFonts w:ascii="ＭＳ ゴシック" w:eastAsia="ＭＳ ゴシック" w:hAnsi="ＭＳ ゴシック" w:cs="ＭＳ ゴシック" w:hint="eastAsia"/>
          <w:color w:val="000000"/>
          <w:kern w:val="0"/>
          <w:szCs w:val="21"/>
        </w:rPr>
        <w:t>また、不眠時がマイスリーからコントミンに変更となる。</w:t>
      </w: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75" w:hangingChars="750" w:hanging="1575"/>
        <w:jc w:val="left"/>
        <w:rPr>
          <w:rFonts w:ascii="ＭＳ ゴシック" w:eastAsia="ＭＳ ゴシック" w:hAnsi="ＭＳ ゴシック" w:cs="ＭＳ ゴシック"/>
          <w:color w:val="000000"/>
          <w:kern w:val="0"/>
          <w:szCs w:val="21"/>
        </w:rPr>
      </w:pP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・大釜　美香子様～</w:t>
      </w:r>
      <w:r w:rsidRPr="00371085">
        <w:rPr>
          <w:rFonts w:ascii="ＭＳ ゴシック" w:eastAsia="ＭＳ ゴシック" w:hAnsi="ＭＳ ゴシック"/>
          <w:color w:val="000000"/>
          <w:spacing w:val="8"/>
          <w:szCs w:val="21"/>
        </w:rPr>
        <w:t>金Drの診察あり、退行していくだけの為、AユニットではなくBユニットへの環境へ変えるよう指示あり。</w:t>
      </w:r>
    </w:p>
    <w:p w:rsidR="00371085"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p>
    <w:p w:rsidR="00D5010A" w:rsidRDefault="00371085"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5010A">
        <w:rPr>
          <w:rFonts w:ascii="ＭＳ ゴシック" w:eastAsia="ＭＳ ゴシック" w:hAnsi="ＭＳ ゴシック" w:hint="eastAsia"/>
          <w:color w:val="000000"/>
          <w:spacing w:val="8"/>
          <w:szCs w:val="21"/>
        </w:rPr>
        <w:t>東野　愛様～</w:t>
      </w:r>
      <w:r w:rsidR="00D5010A" w:rsidRPr="00D5010A">
        <w:rPr>
          <w:rFonts w:ascii="ＭＳ ゴシック" w:eastAsia="ＭＳ ゴシック" w:hAnsi="ＭＳ ゴシック"/>
          <w:color w:val="000000"/>
          <w:spacing w:val="8"/>
          <w:szCs w:val="21"/>
        </w:rPr>
        <w:t>診察でベッド周囲が乱雑である為、袋をゴミ袋にするなど指摘さ</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22" w:hangingChars="200" w:hanging="452"/>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れるが「患者側からしたら皆さんそうじゃないですか？」と話して</w:t>
      </w:r>
    </w:p>
    <w:p w:rsidR="00371085"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22" w:hangingChars="200" w:hanging="452"/>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いる。処方変更なし。</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color w:val="000000"/>
          <w:spacing w:val="8"/>
          <w:szCs w:val="21"/>
        </w:rPr>
      </w:pPr>
    </w:p>
    <w:p w:rsidR="00D5010A" w:rsidRDefault="00D5010A" w:rsidP="003710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・高杉　洋子様～</w:t>
      </w:r>
      <w:r w:rsidRPr="00D5010A">
        <w:rPr>
          <w:rFonts w:ascii="ＭＳ ゴシック" w:eastAsia="ＭＳ ゴシック" w:hAnsi="ＭＳ ゴシック"/>
          <w:color w:val="000000"/>
          <w:spacing w:val="8"/>
          <w:szCs w:val="21"/>
        </w:rPr>
        <w:t>金Drより尿が出ないことを訴えている。「前からそうだった」</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というが、今気になった理由を問われているが「前から考えていたけど」と言語化出来ずにいる。</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922" w:hangingChars="200" w:hanging="452"/>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 xml:space="preserve">　本人へなぜ入院したのか問われ答えられず。社会的にトラブルが</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増えて娘が対応しきれなくなって入院になったと伝えられ、「先</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生のおっしゃる通りだと思います」と。次回も確認すると言われ</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ている。</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娘様に連絡し本人と会った印象や現在の状態で引き受けられる</w:t>
      </w:r>
    </w:p>
    <w:p w:rsidR="00371085"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D5010A">
        <w:rPr>
          <w:rFonts w:ascii="ＭＳ ゴシック" w:eastAsia="ＭＳ ゴシック" w:hAnsi="ＭＳ ゴシック"/>
          <w:color w:val="000000"/>
          <w:spacing w:val="8"/>
          <w:szCs w:val="21"/>
        </w:rPr>
        <w:t>かの確認をするよう指示あり。</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・岩城　敏夫様～</w:t>
      </w:r>
      <w:r w:rsidRPr="00D5010A">
        <w:rPr>
          <w:rFonts w:ascii="ＭＳ ゴシック" w:eastAsia="ＭＳ ゴシック" w:hAnsi="ＭＳ ゴシック"/>
          <w:color w:val="000000"/>
          <w:spacing w:val="8"/>
          <w:szCs w:val="21"/>
        </w:rPr>
        <w:t>臥床している所に主治医が診察で訪室する。日中起きて活動するよう伝えられている。</w:t>
      </w:r>
      <w:r w:rsidRPr="00D5010A">
        <w:rPr>
          <w:rFonts w:ascii="ＭＳ ゴシック" w:eastAsia="ＭＳ ゴシック" w:hAnsi="ＭＳ ゴシック"/>
          <w:color w:val="000000"/>
          <w:spacing w:val="8"/>
          <w:szCs w:val="21"/>
        </w:rPr>
        <w:br/>
        <w:t>入院した経緯について伝えられ、ナースコールを鳴らした理由については「名前が覚えられなくて…」と話している。</w:t>
      </w:r>
    </w:p>
    <w:p w:rsid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D5010A" w:rsidRPr="00D5010A" w:rsidRDefault="00D5010A" w:rsidP="00D501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・袴田　サクラ様</w:t>
      </w:r>
      <w:r w:rsidRPr="00D5010A">
        <w:rPr>
          <w:rFonts w:ascii="ＭＳ ゴシック" w:eastAsia="ＭＳ ゴシック" w:hAnsi="ＭＳ ゴシック" w:hint="eastAsia"/>
          <w:color w:val="000000"/>
          <w:spacing w:val="8"/>
          <w:szCs w:val="21"/>
        </w:rPr>
        <w:t>～</w:t>
      </w:r>
      <w:r w:rsidRPr="00D5010A">
        <w:rPr>
          <w:rFonts w:ascii="ＭＳ ゴシック" w:eastAsia="ＭＳ ゴシック" w:hAnsi="ＭＳ ゴシック"/>
          <w:color w:val="000000"/>
          <w:spacing w:val="8"/>
          <w:szCs w:val="21"/>
        </w:rPr>
        <w:t>診察では的外れな返答あり。処方変更に指示なし。</w:t>
      </w:r>
    </w:p>
    <w:p w:rsidR="0007046A" w:rsidRPr="0007046A" w:rsidRDefault="0007046A" w:rsidP="002F4872">
      <w:pPr>
        <w:rPr>
          <w:rFonts w:ascii="ＭＳ ゴシック" w:eastAsia="ＭＳ ゴシック" w:hAnsi="ＭＳ ゴシック" w:cs="Times New Roman" w:hint="eastAsia"/>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07046A" w:rsidRDefault="00684989" w:rsidP="00135EA7">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840710" w:rsidRPr="0007046A">
        <w:rPr>
          <w:rFonts w:ascii="ＭＳ ゴシック" w:eastAsia="ＭＳ ゴシック" w:hAnsi="ＭＳ ゴシック" w:cs="Times New Roman" w:hint="eastAsia"/>
          <w:szCs w:val="21"/>
        </w:rPr>
        <w:t>終日隔離中。</w:t>
      </w:r>
      <w:r w:rsidR="0007046A" w:rsidRPr="0007046A">
        <w:rPr>
          <w:rFonts w:ascii="ＭＳ ゴシック" w:eastAsia="ＭＳ ゴシック" w:hAnsi="ＭＳ ゴシック" w:cs="Times New Roman" w:hint="eastAsia"/>
          <w:szCs w:val="21"/>
        </w:rPr>
        <w:t>開放中は危険・迷惑行為繰り返しており常時見守り・介入必要。隔離室入室中は穏やかに経過。</w:t>
      </w:r>
      <w:r w:rsidR="00440BBF" w:rsidRPr="0007046A">
        <w:rPr>
          <w:rFonts w:ascii="ＭＳ ゴシック" w:eastAsia="ＭＳ ゴシック" w:hAnsi="ＭＳ ゴシック" w:cs="Times New Roman" w:hint="eastAsia"/>
          <w:szCs w:val="21"/>
        </w:rPr>
        <w:t>引き続き、身体・精神症状の観察および看護介入に</w:t>
      </w:r>
      <w:r w:rsidR="0040550B" w:rsidRPr="0007046A">
        <w:rPr>
          <w:rFonts w:ascii="ＭＳ ゴシック" w:eastAsia="ＭＳ ゴシック" w:hAnsi="ＭＳ ゴシック" w:cs="Times New Roman" w:hint="eastAsia"/>
          <w:szCs w:val="21"/>
        </w:rPr>
        <w:t>より</w:t>
      </w:r>
      <w:r w:rsidR="00440BBF" w:rsidRPr="0007046A">
        <w:rPr>
          <w:rFonts w:ascii="ＭＳ ゴシック" w:eastAsia="ＭＳ ゴシック" w:hAnsi="ＭＳ ゴシック" w:cs="Times New Roman" w:hint="eastAsia"/>
          <w:szCs w:val="21"/>
        </w:rPr>
        <w:t>早期の処遇制限の改善を目指していく。</w:t>
      </w:r>
    </w:p>
    <w:p w:rsidR="00175E7C" w:rsidRPr="0007046A" w:rsidRDefault="00175E7C" w:rsidP="00175E7C">
      <w:pPr>
        <w:ind w:left="1680" w:hangingChars="800" w:hanging="1680"/>
        <w:rPr>
          <w:rFonts w:ascii="ＭＳ ゴシック" w:eastAsia="ＭＳ ゴシック" w:hAnsi="ＭＳ ゴシック" w:cs="Times New Roman"/>
          <w:szCs w:val="21"/>
        </w:rPr>
      </w:pPr>
    </w:p>
    <w:p w:rsidR="00684989" w:rsidRPr="0007046A" w:rsidRDefault="00E4528C" w:rsidP="00135EA7">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lastRenderedPageBreak/>
        <w:t>・袴田　将志様～</w:t>
      </w:r>
      <w:r w:rsidR="00175E7C" w:rsidRPr="0007046A">
        <w:rPr>
          <w:rFonts w:ascii="ＭＳ ゴシック" w:eastAsia="ＭＳ ゴシック" w:hAnsi="ＭＳ ゴシック" w:cs="Times New Roman" w:hint="eastAsia"/>
          <w:szCs w:val="21"/>
        </w:rPr>
        <w:t>終日隔離中。</w:t>
      </w:r>
      <w:r w:rsidR="0007046A" w:rsidRPr="0007046A">
        <w:rPr>
          <w:rFonts w:ascii="ＭＳ ゴシック" w:eastAsia="ＭＳ ゴシック" w:hAnsi="ＭＳ ゴシック" w:cs="Times New Roman" w:hint="eastAsia"/>
          <w:szCs w:val="21"/>
        </w:rPr>
        <w:t>自室で穏やかに過ごされている。対面時、妄想言動あるも威圧的態度はなし。</w:t>
      </w:r>
      <w:r w:rsidR="00DF3766"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D7C5C" w:rsidRPr="0007046A" w:rsidRDefault="003D7C5C" w:rsidP="00840710">
      <w:pPr>
        <w:ind w:left="1680" w:hangingChars="800" w:hanging="1680"/>
        <w:rPr>
          <w:rFonts w:ascii="ＭＳ ゴシック" w:eastAsia="ＭＳ ゴシック" w:hAnsi="ＭＳ ゴシック" w:cs="Times New Roman"/>
          <w:szCs w:val="21"/>
        </w:rPr>
      </w:pPr>
    </w:p>
    <w:p w:rsidR="003D7C5C" w:rsidRPr="0007046A"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日　　時：令和5年10月16日 12：42</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氏　　名：巴　大（ともえ　たけし）様</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生年月日：昭和18年6月22日</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病　　名：認知症疑い</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性　　別：男性</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主 治 医：柞木田Dr　</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入院形態：医療保護入院</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病　　棟：東病棟Cユニット</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＜経過＞</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 xml:space="preserve">　R2頃より特に弟に対し物盗られ妄想みられ、妄想様の内容のメールや電話を</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する、弟宅まで来て「警察に行くぞ」と脅す、刃物を弟宅の庭木に刺す等がみられ</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ていた。他にも「車がなくなった」「金をとられた」等の訴えが頻回にあり、R5.9</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上旬には実際に市役所へ被害を訴えに行った事もあった。上記経緯より高齢者支援</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センターみやぎが介入中で、ほぼ毎日本人宅を訪問している状態。かかりつけの</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ファミリークリニックからも「入院した方がいい」と言われており、本人からも</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「寝れないので入院して安心したい」との意向あり。家の状況はゴミ屋敷であり、</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「物がなくなるのが怖い」「寝てる間に盗まれるから」とごみを捨てられていない</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状態。玄関には槍のようなものが立てかけられており、「自分が自分でなくなる</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みたいだ」という発言もあった。同年9月中は「盗まれないから安心して眠れる」と、</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ホテル暮らしをしており、泊まるお金が尽きた頃、同センターに「お金がなくなった</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、盗まれている」と相談あり。自宅を一緒に探すと、ゴミの中から2万円程発見</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された。予定を忘れる、物をしまった場所を忘れるといったことが続いており、</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それを人に盗まれたと考え、都度同センターへ訴えている状況。生活能力も低く、</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食事や睡眠の状況も不明。上記経過から、症状改善・鑑別、施設入所にむけての</w:t>
      </w:r>
    </w:p>
    <w:p w:rsidR="0007046A" w:rsidRPr="0007046A" w:rsidRDefault="0007046A" w:rsidP="000704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046A">
        <w:rPr>
          <w:rFonts w:ascii="ＭＳ ゴシック" w:eastAsia="ＭＳ ゴシック" w:hAnsi="ＭＳ ゴシック" w:cs="ＭＳ ゴシック"/>
          <w:color w:val="000000"/>
          <w:kern w:val="0"/>
          <w:szCs w:val="21"/>
        </w:rPr>
        <w:t>環境調整のために当院への入院治療希望があり。</w:t>
      </w:r>
    </w:p>
    <w:p w:rsidR="003D7C5C" w:rsidRPr="0007046A" w:rsidRDefault="0007046A" w:rsidP="0007046A">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ＭＳ Ｐゴシック"/>
          <w:color w:val="000000"/>
          <w:kern w:val="0"/>
          <w:szCs w:val="21"/>
        </w:rPr>
        <w:t>上記理由により東病棟Cユニットに医療保護入院となる。</w:t>
      </w:r>
    </w:p>
    <w:p w:rsidR="00CA57E0" w:rsidRPr="0007046A" w:rsidRDefault="00CA57E0" w:rsidP="00384264">
      <w:pPr>
        <w:rPr>
          <w:rFonts w:ascii="ＭＳ ゴシック" w:eastAsia="ＭＳ ゴシック" w:hAnsi="ＭＳ ゴシック" w:cs="Times New Roman"/>
          <w:szCs w:val="21"/>
        </w:rPr>
      </w:pPr>
    </w:p>
    <w:sectPr w:rsidR="00CA57E0" w:rsidRPr="0007046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80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0577">
      <v:textbox inset="5.85pt,.7pt,5.85pt,.7pt"/>
    </o:shapedefaults>
    <o:shapelayout v:ext="edit">
      <o:idmap v:ext="edit" data="1"/>
    </o:shapelayout>
  </w:shapeDefaults>
  <w:decimalSymbol w:val="."/>
  <w:listSeparator w:val=","/>
  <w14:docId w14:val="7DA9AFCE"/>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A313-87CD-4A9B-B5E9-F8D88A8E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4200</TotalTime>
  <Pages>3</Pages>
  <Words>329</Words>
  <Characters>1879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298</cp:revision>
  <cp:lastPrinted>2023-06-27T10:01:00Z</cp:lastPrinted>
  <dcterms:created xsi:type="dcterms:W3CDTF">2023-07-04T22:35:00Z</dcterms:created>
  <dcterms:modified xsi:type="dcterms:W3CDTF">2023-10-16T07:50:00Z</dcterms:modified>
</cp:coreProperties>
</file>