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63979">
        <w:rPr>
          <w:rFonts w:ascii="ＭＳ ゴシック" w:eastAsia="ＭＳ ゴシック" w:hAnsi="ＭＳ ゴシック" w:hint="eastAsia"/>
          <w:sz w:val="24"/>
        </w:rPr>
        <w:t>9</w:t>
      </w:r>
      <w:r w:rsidR="00BD3421">
        <w:rPr>
          <w:rFonts w:ascii="ＭＳ ゴシック" w:eastAsia="ＭＳ ゴシック" w:hAnsi="ＭＳ ゴシック" w:hint="eastAsia"/>
          <w:sz w:val="24"/>
        </w:rPr>
        <w:t>月</w:t>
      </w:r>
      <w:r w:rsidR="006448EF">
        <w:rPr>
          <w:rFonts w:ascii="ＭＳ ゴシック" w:eastAsia="ＭＳ ゴシック" w:hAnsi="ＭＳ ゴシック" w:hint="eastAsia"/>
          <w:sz w:val="24"/>
        </w:rPr>
        <w:t>2</w:t>
      </w:r>
      <w:r w:rsidR="00910430">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910430">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6448EF">
        <w:rPr>
          <w:rFonts w:ascii="ＭＳ ゴシック" w:eastAsia="ＭＳ ゴシック" w:hAnsi="ＭＳ ゴシック" w:hint="eastAsia"/>
          <w:sz w:val="24"/>
        </w:rPr>
        <w:t>：</w:t>
      </w:r>
      <w:r w:rsidR="00910430">
        <w:rPr>
          <w:rFonts w:ascii="ＭＳ ゴシック" w:eastAsia="ＭＳ ゴシック" w:hAnsi="ＭＳ ゴシック" w:hint="eastAsia"/>
          <w:sz w:val="24"/>
        </w:rPr>
        <w:t>木村　さくら</w:t>
      </w:r>
      <w:r w:rsidR="006448EF">
        <w:rPr>
          <w:rFonts w:ascii="ＭＳ ゴシック" w:eastAsia="ＭＳ ゴシック" w:hAnsi="ＭＳ ゴシック" w:hint="eastAsia"/>
          <w:sz w:val="24"/>
        </w:rPr>
        <w:t xml:space="preserve">　記録：</w:t>
      </w:r>
      <w:r w:rsidR="006577F4">
        <w:rPr>
          <w:rFonts w:ascii="ＭＳ ゴシック" w:eastAsia="ＭＳ ゴシック" w:hAnsi="ＭＳ ゴシック" w:hint="eastAsia"/>
          <w:sz w:val="24"/>
        </w:rPr>
        <w:t>鶴飼　麻由美</w:t>
      </w:r>
      <w:r w:rsidR="003F72FD"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6632BB" w:rsidRPr="00CC4C31" w:rsidRDefault="00910430"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1A4E2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9B7C41" w:rsidRPr="00CC4C31" w:rsidRDefault="00910430"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910430"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A4E29"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91043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910430"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910430" w:rsidP="00A01B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DB688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大井</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90"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1C3F6B" w:rsidP="001C3F6B">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r>
      <w:tr w:rsidR="001C3F6B" w:rsidRPr="00CC4C31" w:rsidTr="00644289">
        <w:trPr>
          <w:trHeight w:val="720"/>
        </w:trPr>
        <w:tc>
          <w:tcPr>
            <w:tcW w:w="989" w:type="dxa"/>
            <w:vAlign w:val="center"/>
          </w:tcPr>
          <w:p w:rsidR="001C3F6B" w:rsidRPr="00CC4C31" w:rsidRDefault="00A024AA"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9B278A"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910430"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1A4E29"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3F72FD" w:rsidP="001C3F6B">
            <w:pPr>
              <w:pStyle w:val="xl67"/>
              <w:widowControl w:val="0"/>
              <w:spacing w:before="0" w:beforeAutospacing="0" w:after="0" w:afterAutospacing="0"/>
              <w:rPr>
                <w:rFonts w:asciiTheme="majorEastAsia" w:eastAsiaTheme="majorEastAsia" w:hAnsiTheme="majorEastAsia"/>
                <w:kern w:val="2"/>
              </w:rPr>
            </w:pPr>
            <w:r>
              <w:rPr>
                <w:rFonts w:ascii="ＭＳ ゴシック" w:eastAsia="ＭＳ ゴシック" w:hAnsi="ＭＳ ゴシック" w:hint="eastAsia"/>
              </w:rPr>
              <w:t>欠勤</w:t>
            </w:r>
          </w:p>
        </w:tc>
        <w:tc>
          <w:tcPr>
            <w:tcW w:w="989" w:type="dxa"/>
            <w:vAlign w:val="center"/>
          </w:tcPr>
          <w:p w:rsidR="001C3F6B" w:rsidRPr="00CC4C31" w:rsidRDefault="00910430"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1C3F6B" w:rsidRPr="00CC4C31" w:rsidRDefault="00910430"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1A4E29"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1A4E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1C3F6B" w:rsidRPr="00CC4C31" w:rsidTr="00F14DDF">
        <w:trPr>
          <w:cantSplit/>
          <w:trHeight w:val="586"/>
        </w:trPr>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1C3F6B" w:rsidRPr="00CC4C31" w:rsidTr="00644289">
        <w:trPr>
          <w:cantSplit/>
          <w:trHeight w:val="691"/>
        </w:trPr>
        <w:tc>
          <w:tcPr>
            <w:tcW w:w="989" w:type="dxa"/>
            <w:vAlign w:val="center"/>
          </w:tcPr>
          <w:p w:rsidR="001C3F6B" w:rsidRPr="00CC4C31" w:rsidRDefault="001A4E29"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6448EF" w:rsidP="002C4024">
            <w:pPr>
              <w:pStyle w:val="xl67"/>
              <w:rPr>
                <w:rFonts w:ascii="ＭＳ ゴシック" w:eastAsia="ＭＳ ゴシック" w:hAnsi="ＭＳ ゴシック"/>
                <w:kern w:val="2"/>
              </w:rPr>
            </w:pPr>
            <w:r>
              <w:rPr>
                <w:rFonts w:ascii="ＭＳ ゴシック" w:eastAsia="ＭＳ ゴシック" w:hAnsi="ＭＳ ゴシック" w:hint="eastAsia"/>
              </w:rPr>
              <w:t>産休</w:t>
            </w:r>
          </w:p>
        </w:tc>
        <w:tc>
          <w:tcPr>
            <w:tcW w:w="994" w:type="dxa"/>
            <w:vAlign w:val="center"/>
          </w:tcPr>
          <w:p w:rsidR="001C3F6B" w:rsidRPr="00CC4C31" w:rsidRDefault="00A024AA"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910430"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1A4E29"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A024AA"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C3F6B" w:rsidRPr="00CC4C31" w:rsidRDefault="00910430"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休憩</w:t>
            </w:r>
          </w:p>
        </w:tc>
        <w:tc>
          <w:tcPr>
            <w:tcW w:w="989" w:type="dxa"/>
            <w:vAlign w:val="center"/>
          </w:tcPr>
          <w:p w:rsidR="001C3F6B" w:rsidRPr="00CC4C31" w:rsidRDefault="006448E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C3F6B" w:rsidRPr="00CC4C31" w:rsidRDefault="008F5CE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藤田</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r w:rsidR="001C3F6B" w:rsidRPr="00CC4C31" w:rsidTr="00644289">
        <w:trPr>
          <w:cantSplit/>
          <w:trHeight w:val="691"/>
        </w:trPr>
        <w:tc>
          <w:tcPr>
            <w:tcW w:w="989" w:type="dxa"/>
            <w:vAlign w:val="center"/>
          </w:tcPr>
          <w:p w:rsidR="001C3F6B" w:rsidRPr="00CC4C31" w:rsidRDefault="006448E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6448E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06937" w:rsidRDefault="00906937" w:rsidP="003C1EB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F54ED0" w:rsidRDefault="00910430" w:rsidP="001A4E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A4E29">
        <w:rPr>
          <w:rFonts w:ascii="ＭＳ ゴシック" w:eastAsia="ＭＳ ゴシック" w:hAnsi="ＭＳ ゴシック" w:hint="eastAsia"/>
          <w:sz w:val="24"/>
        </w:rPr>
        <w:t>火災</w:t>
      </w:r>
      <w:r>
        <w:rPr>
          <w:rFonts w:ascii="ＭＳ ゴシック" w:eastAsia="ＭＳ ゴシック" w:hAnsi="ＭＳ ゴシック" w:hint="eastAsia"/>
          <w:sz w:val="24"/>
        </w:rPr>
        <w:t>避難訓練について、参加人数の都合で延期となる。</w:t>
      </w:r>
      <w:r w:rsidR="001A4E29" w:rsidRPr="001A4E29">
        <w:rPr>
          <w:rFonts w:ascii="ＭＳ ゴシック" w:eastAsia="ＭＳ ゴシック" w:hAnsi="ＭＳ ゴシック" w:hint="eastAsia"/>
          <w:sz w:val="24"/>
        </w:rPr>
        <w:t>日程を調整して再度</w:t>
      </w:r>
      <w:r w:rsidR="001A4E29">
        <w:rPr>
          <w:rFonts w:ascii="ＭＳ ゴシック" w:eastAsia="ＭＳ ゴシック" w:hAnsi="ＭＳ ゴシック" w:hint="eastAsia"/>
          <w:sz w:val="24"/>
        </w:rPr>
        <w:t>連絡くるとの事。</w:t>
      </w:r>
    </w:p>
    <w:p w:rsidR="000813B7" w:rsidRDefault="000813B7" w:rsidP="001A4E29">
      <w:pPr>
        <w:ind w:left="240" w:hangingChars="100" w:hanging="240"/>
        <w:rPr>
          <w:rFonts w:ascii="ＭＳ ゴシック" w:eastAsia="ＭＳ ゴシック" w:hAnsi="ＭＳ ゴシック"/>
          <w:sz w:val="24"/>
        </w:rPr>
      </w:pPr>
    </w:p>
    <w:p w:rsidR="000813B7" w:rsidRDefault="000813B7" w:rsidP="001A4E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・貯水槽の清掃について</w:t>
      </w:r>
    </w:p>
    <w:p w:rsidR="000813B7" w:rsidRPr="000813B7" w:rsidRDefault="000813B7" w:rsidP="000813B7">
      <w:pPr>
        <w:ind w:leftChars="100" w:left="210"/>
        <w:rPr>
          <w:rFonts w:ascii="ＭＳ ゴシック" w:eastAsia="ＭＳ ゴシック" w:hAnsi="ＭＳ ゴシック" w:hint="eastAsia"/>
          <w:sz w:val="24"/>
        </w:rPr>
      </w:pPr>
      <w:r w:rsidRPr="000813B7">
        <w:rPr>
          <w:rFonts w:ascii="ＭＳ ゴシック" w:eastAsia="ＭＳ ゴシック" w:hAnsi="ＭＳ ゴシック" w:hint="eastAsia"/>
          <w:sz w:val="24"/>
        </w:rPr>
        <w:t>10/7</w:t>
      </w:r>
      <w:r>
        <w:rPr>
          <w:rFonts w:ascii="ＭＳ ゴシック" w:eastAsia="ＭＳ ゴシック" w:hAnsi="ＭＳ ゴシック" w:hint="eastAsia"/>
          <w:sz w:val="24"/>
        </w:rPr>
        <w:t xml:space="preserve">（土）　</w:t>
      </w:r>
      <w:r w:rsidRPr="000813B7">
        <w:rPr>
          <w:rFonts w:ascii="ＭＳ ゴシック" w:eastAsia="ＭＳ ゴシック" w:hAnsi="ＭＳ ゴシック" w:hint="eastAsia"/>
          <w:sz w:val="24"/>
        </w:rPr>
        <w:t xml:space="preserve">南病棟市水受水槽　断水時間13：00～16：30　</w:t>
      </w:r>
    </w:p>
    <w:p w:rsidR="000813B7" w:rsidRPr="000813B7" w:rsidRDefault="000813B7" w:rsidP="000813B7">
      <w:pPr>
        <w:ind w:left="240" w:hangingChars="100" w:hanging="240"/>
        <w:rPr>
          <w:rFonts w:ascii="ＭＳ ゴシック" w:eastAsia="ＭＳ ゴシック" w:hAnsi="ＭＳ ゴシック" w:hint="eastAsia"/>
          <w:sz w:val="24"/>
        </w:rPr>
      </w:pPr>
      <w:r w:rsidRPr="000813B7">
        <w:rPr>
          <w:rFonts w:ascii="ＭＳ ゴシック" w:eastAsia="ＭＳ ゴシック" w:hAnsi="ＭＳ ゴシック" w:hint="eastAsia"/>
          <w:sz w:val="24"/>
        </w:rPr>
        <w:t xml:space="preserve">　→断水箇所：南B洗面、南Bトイレ、南CD全部、レストラン、厨房、</w:t>
      </w:r>
    </w:p>
    <w:p w:rsidR="000813B7" w:rsidRPr="000813B7" w:rsidRDefault="000813B7" w:rsidP="000813B7">
      <w:pPr>
        <w:ind w:left="240" w:hangingChars="100" w:hanging="240"/>
        <w:rPr>
          <w:rFonts w:ascii="ＭＳ ゴシック" w:eastAsia="ＭＳ ゴシック" w:hAnsi="ＭＳ ゴシック" w:hint="eastAsia"/>
          <w:sz w:val="24"/>
        </w:rPr>
      </w:pPr>
      <w:r w:rsidRPr="000813B7">
        <w:rPr>
          <w:rFonts w:ascii="ＭＳ ゴシック" w:eastAsia="ＭＳ ゴシック" w:hAnsi="ＭＳ ゴシック" w:hint="eastAsia"/>
          <w:sz w:val="24"/>
        </w:rPr>
        <w:t xml:space="preserve">　　　　　　</w:t>
      </w:r>
      <w:r w:rsidR="005935CF">
        <w:rPr>
          <w:rFonts w:ascii="ＭＳ ゴシック" w:eastAsia="ＭＳ ゴシック" w:hAnsi="ＭＳ ゴシック" w:hint="eastAsia"/>
          <w:sz w:val="24"/>
        </w:rPr>
        <w:t xml:space="preserve">　</w:t>
      </w:r>
      <w:r w:rsidRPr="000813B7">
        <w:rPr>
          <w:rFonts w:ascii="ＭＳ ゴシック" w:eastAsia="ＭＳ ゴシック" w:hAnsi="ＭＳ ゴシック" w:hint="eastAsia"/>
          <w:sz w:val="24"/>
        </w:rPr>
        <w:t>南1F風呂、病院更衣室トイレ</w:t>
      </w:r>
    </w:p>
    <w:p w:rsidR="000813B7" w:rsidRDefault="000813B7" w:rsidP="000813B7">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必要な部署には、水タンクを準備しますので、必要な部署は庶務に連絡を。</w:t>
      </w:r>
    </w:p>
    <w:p w:rsidR="001A4E29" w:rsidRDefault="001A4E29" w:rsidP="001A4E29">
      <w:pPr>
        <w:ind w:left="240" w:hangingChars="100" w:hanging="240"/>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8F41BE" w:rsidRDefault="008F41BE" w:rsidP="00937616">
      <w:pPr>
        <w:rPr>
          <w:rFonts w:ascii="ＭＳ ゴシック" w:eastAsia="ＭＳ ゴシック" w:hAnsi="ＭＳ ゴシック"/>
          <w:sz w:val="24"/>
        </w:rPr>
      </w:pPr>
      <w:r>
        <w:rPr>
          <w:rFonts w:ascii="ＭＳ ゴシック" w:eastAsia="ＭＳ ゴシック" w:hAnsi="ＭＳ ゴシック" w:hint="eastAsia"/>
          <w:sz w:val="24"/>
        </w:rPr>
        <w:t>・</w:t>
      </w:r>
      <w:r w:rsidRPr="008F41BE">
        <w:rPr>
          <w:rFonts w:ascii="ＭＳ ゴシック" w:eastAsia="ＭＳ ゴシック" w:hAnsi="ＭＳ ゴシック" w:hint="eastAsia"/>
          <w:sz w:val="24"/>
        </w:rPr>
        <w:t>松井 ミサ</w:t>
      </w:r>
      <w:r>
        <w:rPr>
          <w:rFonts w:ascii="ＭＳ ゴシック" w:eastAsia="ＭＳ ゴシック" w:hAnsi="ＭＳ ゴシック" w:hint="eastAsia"/>
          <w:sz w:val="24"/>
        </w:rPr>
        <w:t>様～本日14：00～　介護認定調査予定。</w:t>
      </w:r>
    </w:p>
    <w:p w:rsidR="008F41BE" w:rsidRDefault="008F41BE" w:rsidP="00937616">
      <w:pPr>
        <w:rPr>
          <w:rFonts w:ascii="ＭＳ ゴシック" w:eastAsia="ＭＳ ゴシック" w:hAnsi="ＭＳ ゴシック"/>
          <w:sz w:val="24"/>
        </w:rPr>
      </w:pPr>
    </w:p>
    <w:p w:rsidR="00E4292F" w:rsidRDefault="008C2D63" w:rsidP="008F5CE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・安藤　ヌイ子様～服薬困難時スキップ可</w:t>
      </w:r>
      <w:r w:rsidR="008704FA">
        <w:rPr>
          <w:rFonts w:ascii="ＭＳ ゴシック" w:eastAsia="ＭＳ ゴシック" w:hAnsi="ＭＳ ゴシック" w:hint="eastAsia"/>
          <w:sz w:val="24"/>
        </w:rPr>
        <w:t>の口頭指示あり。日中</w:t>
      </w:r>
      <w:r w:rsidR="008704FA" w:rsidRPr="008704FA">
        <w:rPr>
          <w:rFonts w:ascii="ＭＳ ゴシック" w:eastAsia="ＭＳ ゴシック" w:hAnsi="ＭＳ ゴシック" w:hint="eastAsia"/>
          <w:sz w:val="24"/>
        </w:rPr>
        <w:t>酸素飽和度の低</w:t>
      </w:r>
    </w:p>
    <w:p w:rsidR="00BD1798" w:rsidRDefault="008704FA" w:rsidP="00E4292F">
      <w:pPr>
        <w:ind w:leftChars="800" w:left="1680" w:firstLineChars="200" w:firstLine="480"/>
        <w:rPr>
          <w:rFonts w:ascii="ＭＳ ゴシック" w:eastAsia="ＭＳ ゴシック" w:hAnsi="ＭＳ ゴシック"/>
          <w:sz w:val="24"/>
        </w:rPr>
      </w:pPr>
      <w:r w:rsidRPr="008704FA">
        <w:rPr>
          <w:rFonts w:ascii="ＭＳ ゴシック" w:eastAsia="ＭＳ ゴシック" w:hAnsi="ＭＳ ゴシック" w:hint="eastAsia"/>
          <w:sz w:val="24"/>
        </w:rPr>
        <w:t>下</w:t>
      </w:r>
      <w:r>
        <w:rPr>
          <w:rFonts w:ascii="ＭＳ ゴシック" w:eastAsia="ＭＳ ゴシック" w:hAnsi="ＭＳ ゴシック" w:hint="eastAsia"/>
          <w:sz w:val="24"/>
        </w:rPr>
        <w:t>あり</w:t>
      </w:r>
      <w:r w:rsidRPr="008704FA">
        <w:rPr>
          <w:rFonts w:ascii="ＭＳ ゴシック" w:eastAsia="ＭＳ ゴシック" w:hAnsi="ＭＳ ゴシック" w:hint="eastAsia"/>
          <w:sz w:val="24"/>
        </w:rPr>
        <w:t>、状態悪化時に備えモニター装着する。</w:t>
      </w:r>
    </w:p>
    <w:p w:rsidR="00F67CDF" w:rsidRDefault="00BD1798" w:rsidP="00E4292F">
      <w:pPr>
        <w:ind w:leftChars="800" w:left="1680" w:firstLineChars="200" w:firstLine="480"/>
        <w:rPr>
          <w:rFonts w:ascii="ＭＳ ゴシック" w:eastAsia="ＭＳ ゴシック" w:hAnsi="ＭＳ ゴシック"/>
          <w:sz w:val="24"/>
        </w:rPr>
      </w:pPr>
      <w:r>
        <w:rPr>
          <w:rFonts w:ascii="ＭＳ ゴシック" w:eastAsia="ＭＳ ゴシック" w:hAnsi="ＭＳ ゴシック" w:hint="eastAsia"/>
          <w:sz w:val="24"/>
        </w:rPr>
        <w:t>明日至急の採血指示あり。</w:t>
      </w:r>
    </w:p>
    <w:p w:rsidR="00F67CDF" w:rsidRDefault="00F67CDF" w:rsidP="00F67CDF">
      <w:pPr>
        <w:ind w:left="1920" w:hangingChars="800" w:hanging="1920"/>
        <w:rPr>
          <w:rFonts w:ascii="ＭＳ ゴシック" w:eastAsia="ＭＳ ゴシック" w:hAnsi="ＭＳ ゴシック"/>
          <w:sz w:val="24"/>
        </w:rPr>
      </w:pPr>
    </w:p>
    <w:p w:rsidR="00D74640" w:rsidRDefault="00D74640" w:rsidP="00F67CD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・中野　光</w:t>
      </w:r>
      <w:r w:rsidR="008C2D63">
        <w:rPr>
          <w:rFonts w:ascii="ＭＳ ゴシック" w:eastAsia="ＭＳ ゴシック" w:hAnsi="ＭＳ ゴシック" w:hint="eastAsia"/>
          <w:sz w:val="24"/>
        </w:rPr>
        <w:t>様～</w:t>
      </w:r>
      <w:r>
        <w:rPr>
          <w:rFonts w:ascii="ＭＳ ゴシック" w:eastAsia="ＭＳ ゴシック" w:hAnsi="ＭＳ ゴシック" w:hint="eastAsia"/>
          <w:sz w:val="24"/>
        </w:rPr>
        <w:t>帯下著変ない事報告し、膣錠2週間分継続処方となる。</w:t>
      </w:r>
    </w:p>
    <w:p w:rsidR="0038795D" w:rsidRDefault="00D74640" w:rsidP="00D74640">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また、MT自己抜去あり再挿入指示頂く。</w:t>
      </w:r>
    </w:p>
    <w:p w:rsidR="00FF4F96" w:rsidRDefault="00FF4F96" w:rsidP="00D74640">
      <w:pPr>
        <w:ind w:leftChars="800" w:left="1680"/>
        <w:rPr>
          <w:rFonts w:ascii="ＭＳ ゴシック" w:eastAsia="ＭＳ ゴシック" w:hAnsi="ＭＳ ゴシック"/>
          <w:sz w:val="24"/>
        </w:rPr>
      </w:pPr>
      <w:r>
        <w:rPr>
          <w:rFonts w:ascii="ＭＳ ゴシック" w:eastAsia="ＭＳ ゴシック" w:hAnsi="ＭＳ ゴシック" w:hint="eastAsia"/>
          <w:sz w:val="24"/>
        </w:rPr>
        <w:t>施設</w:t>
      </w:r>
      <w:r w:rsidRPr="00FF4F96">
        <w:rPr>
          <w:rFonts w:ascii="ＭＳ ゴシック" w:eastAsia="ＭＳ ゴシック" w:hAnsi="ＭＳ ゴシック" w:hint="eastAsia"/>
          <w:sz w:val="24"/>
        </w:rPr>
        <w:t>希望により、10/3（火）15：00～　盛岡市にある有料老人ホーム「ブライトステージ」の訪問調査予定</w:t>
      </w:r>
      <w:r>
        <w:rPr>
          <w:rFonts w:ascii="ＭＳ ゴシック" w:eastAsia="ＭＳ ゴシック" w:hAnsi="ＭＳ ゴシック" w:hint="eastAsia"/>
          <w:sz w:val="24"/>
        </w:rPr>
        <w:t>。サマリ希望との事で、受け持ちStに依頼しています。</w:t>
      </w:r>
    </w:p>
    <w:p w:rsidR="00BD1798" w:rsidRDefault="00BD1798" w:rsidP="00BD1798">
      <w:pPr>
        <w:rPr>
          <w:rFonts w:ascii="ＭＳ ゴシック" w:eastAsia="ＭＳ ゴシック" w:hAnsi="ＭＳ ゴシック"/>
          <w:sz w:val="24"/>
        </w:rPr>
      </w:pPr>
    </w:p>
    <w:p w:rsidR="00BD1798" w:rsidRDefault="00BD1798" w:rsidP="00BD1798">
      <w:pPr>
        <w:rPr>
          <w:rFonts w:ascii="ＭＳ ゴシック" w:eastAsia="ＭＳ ゴシック" w:hAnsi="ＭＳ ゴシック" w:hint="eastAsia"/>
          <w:sz w:val="24"/>
        </w:rPr>
      </w:pPr>
      <w:r>
        <w:rPr>
          <w:rFonts w:ascii="ＭＳ ゴシック" w:eastAsia="ＭＳ ゴシック" w:hAnsi="ＭＳ ゴシック" w:hint="eastAsia"/>
          <w:sz w:val="24"/>
        </w:rPr>
        <w:t>・田茂　ケイ子様～本日至急の採血、尿検査指示あり、検査へ提出しています。</w:t>
      </w:r>
      <w:bookmarkStart w:id="0" w:name="_GoBack"/>
      <w:bookmarkEnd w:id="0"/>
    </w:p>
    <w:p w:rsidR="00FF4F96" w:rsidRDefault="00FF4F96" w:rsidP="00FF4F96">
      <w:pPr>
        <w:rPr>
          <w:rFonts w:ascii="ＭＳ ゴシック" w:eastAsia="ＭＳ ゴシック" w:hAnsi="ＭＳ ゴシック"/>
          <w:sz w:val="24"/>
        </w:rPr>
      </w:pPr>
    </w:p>
    <w:p w:rsidR="00FF4F96" w:rsidRDefault="00FF4F96" w:rsidP="00FF4F96">
      <w:pPr>
        <w:rPr>
          <w:rFonts w:ascii="ＭＳ ゴシック" w:eastAsia="ＭＳ ゴシック" w:hAnsi="ＭＳ ゴシック"/>
          <w:sz w:val="24"/>
        </w:rPr>
      </w:pPr>
      <w:r>
        <w:rPr>
          <w:rFonts w:ascii="ＭＳ ゴシック" w:eastAsia="ＭＳ ゴシック" w:hAnsi="ＭＳ ゴシック" w:hint="eastAsia"/>
          <w:sz w:val="24"/>
        </w:rPr>
        <w:t>・山田　藤男様～持参薬10/2</w:t>
      </w:r>
      <w:r w:rsidR="000F62CA">
        <w:rPr>
          <w:rFonts w:ascii="ＭＳ ゴシック" w:eastAsia="ＭＳ ゴシック" w:hAnsi="ＭＳ ゴシック" w:hint="eastAsia"/>
          <w:sz w:val="24"/>
        </w:rPr>
        <w:t>～切り替え</w:t>
      </w:r>
      <w:r>
        <w:rPr>
          <w:rFonts w:ascii="ＭＳ ゴシック" w:eastAsia="ＭＳ ゴシック" w:hAnsi="ＭＳ ゴシック" w:hint="eastAsia"/>
          <w:sz w:val="24"/>
        </w:rPr>
        <w:t>予定。（　ハロナール→タムスロシン　）</w:t>
      </w:r>
    </w:p>
    <w:p w:rsidR="00FF4F96" w:rsidRDefault="00FF4F96" w:rsidP="00FF4F96">
      <w:pPr>
        <w:rPr>
          <w:rFonts w:ascii="ＭＳ ゴシック" w:eastAsia="ＭＳ ゴシック" w:hAnsi="ＭＳ ゴシック"/>
          <w:sz w:val="24"/>
        </w:rPr>
      </w:pPr>
    </w:p>
    <w:p w:rsidR="000F7C93" w:rsidRPr="00FF4F96" w:rsidRDefault="000F7C93" w:rsidP="000F7C93">
      <w:pPr>
        <w:rPr>
          <w:rFonts w:ascii="ＭＳ ゴシック" w:eastAsia="ＭＳ ゴシック" w:hAnsi="ＭＳ ゴシック"/>
          <w:sz w:val="24"/>
        </w:rPr>
      </w:pPr>
      <w:r>
        <w:rPr>
          <w:rFonts w:ascii="ＭＳ ゴシック" w:eastAsia="ＭＳ ゴシック" w:hAnsi="ＭＳ ゴシック" w:hint="eastAsia"/>
          <w:sz w:val="24"/>
        </w:rPr>
        <w:t>・苫米地　由紀子様～食事問題なく摂れている事から、</w:t>
      </w:r>
      <w:r w:rsidRPr="000F7C93">
        <w:rPr>
          <w:rFonts w:ascii="ＭＳ ゴシック" w:eastAsia="ＭＳ ゴシック" w:hAnsi="ＭＳ ゴシック" w:hint="eastAsia"/>
          <w:sz w:val="24"/>
        </w:rPr>
        <w:t>ハーフ食→軽食へと変更。</w:t>
      </w:r>
    </w:p>
    <w:p w:rsidR="00145EDC" w:rsidRDefault="00145EDC" w:rsidP="0067656C">
      <w:pPr>
        <w:rPr>
          <w:rFonts w:ascii="ＭＳ ゴシック" w:eastAsia="ＭＳ ゴシック" w:hAnsi="ＭＳ ゴシック"/>
          <w:kern w:val="0"/>
          <w:sz w:val="24"/>
        </w:rPr>
      </w:pPr>
    </w:p>
    <w:p w:rsidR="008C2D63" w:rsidRDefault="008C2D63"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E512F">
        <w:rPr>
          <w:rFonts w:ascii="ＭＳ ゴシック" w:eastAsia="ＭＳ ゴシック" w:hAnsi="ＭＳ ゴシック" w:hint="eastAsia"/>
          <w:kern w:val="0"/>
          <w:sz w:val="24"/>
        </w:rPr>
        <w:t>田名部Dr</w:t>
      </w:r>
      <w:r w:rsidR="000F7C93">
        <w:rPr>
          <w:rFonts w:ascii="ＭＳ ゴシック" w:eastAsia="ＭＳ ゴシック" w:hAnsi="ＭＳ ゴシック" w:hint="eastAsia"/>
          <w:kern w:val="0"/>
          <w:sz w:val="24"/>
        </w:rPr>
        <w:t>.</w:t>
      </w:r>
      <w:r w:rsidR="00FE512F">
        <w:rPr>
          <w:rFonts w:ascii="ＭＳ ゴシック" w:eastAsia="ＭＳ ゴシック" w:hAnsi="ＭＳ ゴシック" w:hint="eastAsia"/>
          <w:kern w:val="0"/>
          <w:sz w:val="24"/>
        </w:rPr>
        <w:t>診察</w:t>
      </w:r>
      <w:r>
        <w:rPr>
          <w:rFonts w:ascii="ＭＳ ゴシック" w:eastAsia="ＭＳ ゴシック" w:hAnsi="ＭＳ ゴシック" w:hint="eastAsia"/>
          <w:kern w:val="0"/>
          <w:sz w:val="24"/>
        </w:rPr>
        <w:t>＞</w:t>
      </w:r>
    </w:p>
    <w:p w:rsidR="008C2D63" w:rsidRDefault="000F7C93"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・久保田　タツ子様</w:t>
      </w:r>
      <w:r w:rsidR="008C2D63">
        <w:rPr>
          <w:rFonts w:ascii="ＭＳ ゴシック" w:eastAsia="ＭＳ ゴシック" w:hAnsi="ＭＳ ゴシック" w:hint="eastAsia"/>
          <w:kern w:val="0"/>
          <w:sz w:val="24"/>
        </w:rPr>
        <w:t>～</w:t>
      </w:r>
      <w:r w:rsidR="00583FE2">
        <w:rPr>
          <w:rFonts w:ascii="ＭＳ ゴシック" w:eastAsia="ＭＳ ゴシック" w:hAnsi="ＭＳ ゴシック" w:hint="eastAsia"/>
          <w:kern w:val="0"/>
          <w:sz w:val="24"/>
        </w:rPr>
        <w:t>持参薬切り替え</w:t>
      </w:r>
      <w:r>
        <w:rPr>
          <w:rFonts w:ascii="ＭＳ ゴシック" w:eastAsia="ＭＳ ゴシック" w:hAnsi="ＭＳ ゴシック" w:hint="eastAsia"/>
          <w:kern w:val="0"/>
          <w:sz w:val="24"/>
        </w:rPr>
        <w:t>済み。</w:t>
      </w:r>
    </w:p>
    <w:p w:rsidR="000F7C93" w:rsidRDefault="000F7C93" w:rsidP="0067656C">
      <w:pPr>
        <w:rPr>
          <w:rFonts w:ascii="ＭＳ ゴシック" w:eastAsia="ＭＳ ゴシック" w:hAnsi="ＭＳ ゴシック"/>
          <w:kern w:val="0"/>
          <w:sz w:val="24"/>
        </w:rPr>
      </w:pPr>
    </w:p>
    <w:p w:rsidR="000F7C93" w:rsidRDefault="000F7C93"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8C2D63">
        <w:rPr>
          <w:rFonts w:ascii="ＭＳ ゴシック" w:eastAsia="ＭＳ ゴシック" w:hAnsi="ＭＳ ゴシック" w:hint="eastAsia"/>
          <w:kern w:val="0"/>
          <w:sz w:val="24"/>
        </w:rPr>
        <w:t>熊谷</w:t>
      </w:r>
      <w:r>
        <w:rPr>
          <w:rFonts w:ascii="ＭＳ ゴシック" w:eastAsia="ＭＳ ゴシック" w:hAnsi="ＭＳ ゴシック" w:hint="eastAsia"/>
          <w:kern w:val="0"/>
          <w:sz w:val="24"/>
        </w:rPr>
        <w:t xml:space="preserve">　實郎様</w:t>
      </w:r>
      <w:r w:rsidR="008C2D63">
        <w:rPr>
          <w:rFonts w:ascii="ＭＳ ゴシック" w:eastAsia="ＭＳ ゴシック" w:hAnsi="ＭＳ ゴシック" w:hint="eastAsia"/>
          <w:kern w:val="0"/>
          <w:sz w:val="24"/>
        </w:rPr>
        <w:t>～</w:t>
      </w:r>
      <w:r w:rsidRPr="000F7C93">
        <w:rPr>
          <w:rFonts w:ascii="ＭＳ ゴシック" w:eastAsia="ＭＳ ゴシック" w:hAnsi="ＭＳ ゴシック" w:hint="eastAsia"/>
          <w:kern w:val="0"/>
          <w:sz w:val="24"/>
        </w:rPr>
        <w:t>徐脈、血圧高値持続している事から、本日</w:t>
      </w:r>
      <w:r>
        <w:rPr>
          <w:rFonts w:ascii="ＭＳ ゴシック" w:eastAsia="ＭＳ ゴシック" w:hAnsi="ＭＳ ゴシック" w:hint="eastAsia"/>
          <w:kern w:val="0"/>
          <w:sz w:val="24"/>
        </w:rPr>
        <w:t>よりVDSメマンチン</w:t>
      </w:r>
    </w:p>
    <w:p w:rsidR="008C2D63" w:rsidRDefault="000F7C93" w:rsidP="000F7C93">
      <w:pPr>
        <w:ind w:firstLineChars="700" w:firstLine="168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Pr="000F7C93">
        <w:rPr>
          <w:rFonts w:ascii="ＭＳ ゴシック" w:eastAsia="ＭＳ ゴシック" w:hAnsi="ＭＳ ゴシック" w:hint="eastAsia"/>
          <w:kern w:val="0"/>
          <w:sz w:val="24"/>
        </w:rPr>
        <w:t>を中止。明日よりアダラート追加処方となる。</w:t>
      </w:r>
    </w:p>
    <w:p w:rsidR="000766DB" w:rsidRDefault="000766DB" w:rsidP="000766DB">
      <w:pPr>
        <w:rPr>
          <w:rFonts w:ascii="ＭＳ ゴシック" w:eastAsia="ＭＳ ゴシック" w:hAnsi="ＭＳ ゴシック"/>
          <w:kern w:val="0"/>
          <w:sz w:val="24"/>
        </w:rPr>
      </w:pPr>
    </w:p>
    <w:p w:rsidR="000F7C93" w:rsidRDefault="000F7C93" w:rsidP="000766DB">
      <w:pPr>
        <w:rPr>
          <w:rFonts w:ascii="ＭＳ ゴシック" w:eastAsia="ＭＳ ゴシック" w:hAnsi="ＭＳ ゴシック"/>
          <w:kern w:val="0"/>
          <w:sz w:val="24"/>
        </w:rPr>
      </w:pPr>
      <w:r>
        <w:rPr>
          <w:rFonts w:ascii="ＭＳ ゴシック" w:eastAsia="ＭＳ ゴシック" w:hAnsi="ＭＳ ゴシック" w:hint="eastAsia"/>
          <w:kern w:val="0"/>
          <w:sz w:val="24"/>
        </w:rPr>
        <w:t>他継続処方。</w:t>
      </w:r>
    </w:p>
    <w:p w:rsidR="000F7C93" w:rsidRDefault="000F7C93" w:rsidP="0067656C">
      <w:pPr>
        <w:rPr>
          <w:rFonts w:ascii="ＭＳ ゴシック" w:eastAsia="ＭＳ ゴシック" w:hAnsi="ＭＳ ゴシック"/>
          <w:kern w:val="0"/>
          <w:sz w:val="24"/>
        </w:rPr>
      </w:pPr>
    </w:p>
    <w:p w:rsidR="008C2D63" w:rsidRDefault="008C2D63"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＜金</w:t>
      </w:r>
      <w:r w:rsidR="000F7C93">
        <w:rPr>
          <w:rFonts w:ascii="ＭＳ ゴシック" w:eastAsia="ＭＳ ゴシック" w:hAnsi="ＭＳ ゴシック" w:hint="eastAsia"/>
          <w:kern w:val="0"/>
          <w:sz w:val="24"/>
        </w:rPr>
        <w:t>Dr.</w:t>
      </w:r>
      <w:r w:rsidR="00FE512F">
        <w:rPr>
          <w:rFonts w:ascii="ＭＳ ゴシック" w:eastAsia="ＭＳ ゴシック" w:hAnsi="ＭＳ ゴシック" w:hint="eastAsia"/>
          <w:kern w:val="0"/>
          <w:sz w:val="24"/>
        </w:rPr>
        <w:t>診察＞</w:t>
      </w:r>
    </w:p>
    <w:p w:rsidR="000766DB" w:rsidRDefault="000F7C93"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稔様～明日からリスパダール内用液中止。</w:t>
      </w:r>
    </w:p>
    <w:p w:rsidR="000766DB" w:rsidRDefault="000766DB" w:rsidP="0067656C">
      <w:pPr>
        <w:rPr>
          <w:rFonts w:ascii="ＭＳ ゴシック" w:eastAsia="ＭＳ ゴシック" w:hAnsi="ＭＳ ゴシック"/>
          <w:kern w:val="0"/>
          <w:sz w:val="24"/>
        </w:rPr>
      </w:pPr>
    </w:p>
    <w:p w:rsidR="000F7C93" w:rsidRDefault="000F7C93"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他継続処方。</w:t>
      </w:r>
    </w:p>
    <w:p w:rsidR="008C2D63" w:rsidRDefault="008C2D63" w:rsidP="0067656C">
      <w:pPr>
        <w:rPr>
          <w:rFonts w:ascii="ＭＳ ゴシック" w:eastAsia="ＭＳ ゴシック" w:hAnsi="ＭＳ ゴシック"/>
          <w:kern w:val="0"/>
          <w:sz w:val="24"/>
        </w:rPr>
      </w:pPr>
    </w:p>
    <w:p w:rsidR="00994B91" w:rsidRDefault="003068D9"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8C2D63" w:rsidRPr="008C2D63" w:rsidRDefault="008C2D63" w:rsidP="008C2D63">
      <w:pPr>
        <w:ind w:left="1920" w:hangingChars="800" w:hanging="1920"/>
        <w:rPr>
          <w:rFonts w:ascii="ＭＳ ゴシック" w:eastAsia="ＭＳ ゴシック" w:hAnsi="ＭＳ ゴシック"/>
          <w:kern w:val="0"/>
          <w:sz w:val="24"/>
        </w:rPr>
      </w:pPr>
      <w:r w:rsidRPr="008C2D63">
        <w:rPr>
          <w:rFonts w:ascii="ＭＳ ゴシック" w:eastAsia="ＭＳ ゴシック" w:hAnsi="ＭＳ ゴシック" w:hint="eastAsia"/>
          <w:kern w:val="0"/>
          <w:sz w:val="24"/>
        </w:rPr>
        <w:t>・白板　秀夫様～</w:t>
      </w:r>
      <w:r>
        <w:rPr>
          <w:rFonts w:ascii="ＭＳ ゴシック" w:eastAsia="ＭＳ ゴシック" w:hAnsi="ＭＳ ゴシック" w:hint="eastAsia"/>
          <w:kern w:val="0"/>
          <w:sz w:val="24"/>
        </w:rPr>
        <w:t>バイタル</w:t>
      </w:r>
      <w:r w:rsidR="00897823">
        <w:rPr>
          <w:rFonts w:ascii="ＭＳ ゴシック" w:eastAsia="ＭＳ ゴシック" w:hAnsi="ＭＳ ゴシック" w:hint="eastAsia"/>
          <w:kern w:val="0"/>
          <w:sz w:val="24"/>
        </w:rPr>
        <w:t>サインの</w:t>
      </w:r>
      <w:r w:rsidR="00DD177F">
        <w:rPr>
          <w:rFonts w:ascii="ＭＳ ゴシック" w:eastAsia="ＭＳ ゴシック" w:hAnsi="ＭＳ ゴシック" w:hint="eastAsia"/>
          <w:kern w:val="0"/>
          <w:sz w:val="24"/>
        </w:rPr>
        <w:t>異常なし。閉眼している事が多く、活気のなさ見られている。</w:t>
      </w:r>
      <w:r>
        <w:rPr>
          <w:rFonts w:ascii="ＭＳ ゴシック" w:eastAsia="ＭＳ ゴシック" w:hAnsi="ＭＳ ゴシック" w:hint="eastAsia"/>
          <w:kern w:val="0"/>
          <w:sz w:val="24"/>
        </w:rPr>
        <w:t>モニター継続</w:t>
      </w:r>
      <w:r w:rsidR="00DD177F">
        <w:rPr>
          <w:rFonts w:ascii="ＭＳ ゴシック" w:eastAsia="ＭＳ ゴシック" w:hAnsi="ＭＳ ゴシック" w:hint="eastAsia"/>
          <w:kern w:val="0"/>
          <w:sz w:val="24"/>
        </w:rPr>
        <w:t>。</w:t>
      </w:r>
    </w:p>
    <w:p w:rsidR="008C2D63" w:rsidRPr="008C2D63" w:rsidRDefault="008C2D63" w:rsidP="008C2D63">
      <w:pPr>
        <w:ind w:left="1920" w:hangingChars="800" w:hanging="1920"/>
        <w:rPr>
          <w:rFonts w:ascii="ＭＳ ゴシック" w:eastAsia="ＭＳ ゴシック" w:hAnsi="ＭＳ ゴシック"/>
          <w:kern w:val="0"/>
          <w:sz w:val="24"/>
        </w:rPr>
      </w:pPr>
    </w:p>
    <w:p w:rsidR="008C2D63" w:rsidRPr="008C2D63" w:rsidRDefault="008C2D63" w:rsidP="008C2D63">
      <w:pPr>
        <w:ind w:left="1920" w:hangingChars="800" w:hanging="1920"/>
        <w:rPr>
          <w:rFonts w:ascii="ＭＳ ゴシック" w:eastAsia="ＭＳ ゴシック" w:hAnsi="ＭＳ ゴシック"/>
          <w:kern w:val="0"/>
          <w:sz w:val="24"/>
        </w:rPr>
      </w:pPr>
      <w:r w:rsidRPr="008C2D63">
        <w:rPr>
          <w:rFonts w:ascii="ＭＳ ゴシック" w:eastAsia="ＭＳ ゴシック" w:hAnsi="ＭＳ ゴシック" w:hint="eastAsia"/>
          <w:kern w:val="0"/>
          <w:sz w:val="24"/>
        </w:rPr>
        <w:t>・高山　由井子様～</w:t>
      </w:r>
      <w:r w:rsidR="004E16E9">
        <w:rPr>
          <w:rFonts w:ascii="ＭＳ ゴシック" w:eastAsia="ＭＳ ゴシック" w:hAnsi="ＭＳ ゴシック" w:hint="eastAsia"/>
          <w:kern w:val="0"/>
          <w:sz w:val="24"/>
        </w:rPr>
        <w:t>酸素3</w:t>
      </w:r>
      <w:r>
        <w:rPr>
          <w:rFonts w:ascii="ＭＳ ゴシック" w:eastAsia="ＭＳ ゴシック" w:hAnsi="ＭＳ ゴシック" w:hint="eastAsia"/>
          <w:kern w:val="0"/>
          <w:sz w:val="24"/>
        </w:rPr>
        <w:t>L</w:t>
      </w:r>
      <w:r w:rsidR="00897823">
        <w:rPr>
          <w:rFonts w:ascii="ＭＳ ゴシック" w:eastAsia="ＭＳ ゴシック" w:hAnsi="ＭＳ ゴシック" w:hint="eastAsia"/>
          <w:kern w:val="0"/>
          <w:sz w:val="24"/>
        </w:rPr>
        <w:t>流用中</w:t>
      </w:r>
      <w:r>
        <w:rPr>
          <w:rFonts w:ascii="ＭＳ ゴシック" w:eastAsia="ＭＳ ゴシック" w:hAnsi="ＭＳ ゴシック" w:hint="eastAsia"/>
          <w:kern w:val="0"/>
          <w:sz w:val="24"/>
        </w:rPr>
        <w:t>。</w:t>
      </w:r>
      <w:r w:rsidR="00897823">
        <w:rPr>
          <w:rFonts w:ascii="ＭＳ ゴシック" w:eastAsia="ＭＳ ゴシック" w:hAnsi="ＭＳ ゴシック" w:hint="eastAsia"/>
          <w:kern w:val="0"/>
          <w:sz w:val="24"/>
        </w:rPr>
        <w:t>酸素飽和度は</w:t>
      </w:r>
      <w:r>
        <w:rPr>
          <w:rFonts w:ascii="ＭＳ ゴシック" w:eastAsia="ＭＳ ゴシック" w:hAnsi="ＭＳ ゴシック" w:hint="eastAsia"/>
          <w:kern w:val="0"/>
          <w:sz w:val="24"/>
        </w:rPr>
        <w:t>90</w:t>
      </w:r>
      <w:r w:rsidR="00897823">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半ば</w:t>
      </w:r>
      <w:r w:rsidR="00897823">
        <w:rPr>
          <w:rFonts w:ascii="ＭＳ ゴシック" w:eastAsia="ＭＳ ゴシック" w:hAnsi="ＭＳ ゴシック" w:hint="eastAsia"/>
          <w:kern w:val="0"/>
          <w:sz w:val="24"/>
        </w:rPr>
        <w:t>を</w:t>
      </w:r>
      <w:r>
        <w:rPr>
          <w:rFonts w:ascii="ＭＳ ゴシック" w:eastAsia="ＭＳ ゴシック" w:hAnsi="ＭＳ ゴシック" w:hint="eastAsia"/>
          <w:kern w:val="0"/>
          <w:sz w:val="24"/>
        </w:rPr>
        <w:t>キープ</w:t>
      </w:r>
      <w:r w:rsidR="00897823">
        <w:rPr>
          <w:rFonts w:ascii="ＭＳ ゴシック" w:eastAsia="ＭＳ ゴシック" w:hAnsi="ＭＳ ゴシック" w:hint="eastAsia"/>
          <w:kern w:val="0"/>
          <w:sz w:val="24"/>
        </w:rPr>
        <w:t>出来</w:t>
      </w:r>
      <w:r w:rsidR="004E16E9">
        <w:rPr>
          <w:rFonts w:ascii="ＭＳ ゴシック" w:eastAsia="ＭＳ ゴシック" w:hAnsi="ＭＳ ゴシック" w:hint="eastAsia"/>
          <w:kern w:val="0"/>
          <w:sz w:val="24"/>
        </w:rPr>
        <w:t>ている。バイタルサインの異常はなし。痰絡みはないが、吸引すると粘</w:t>
      </w:r>
      <w:r w:rsidR="004E16E9">
        <w:rPr>
          <w:rFonts w:ascii="ＭＳ ゴシック" w:eastAsia="ＭＳ ゴシック" w:hAnsi="ＭＳ ゴシック" w:hint="eastAsia"/>
          <w:kern w:val="0"/>
          <w:sz w:val="24"/>
        </w:rPr>
        <w:lastRenderedPageBreak/>
        <w:t>稠痰</w:t>
      </w:r>
      <w:r w:rsidR="00897823">
        <w:rPr>
          <w:rFonts w:ascii="ＭＳ ゴシック" w:eastAsia="ＭＳ ゴシック" w:hAnsi="ＭＳ ゴシック" w:hint="eastAsia"/>
          <w:kern w:val="0"/>
          <w:sz w:val="24"/>
        </w:rPr>
        <w:t>引けており、適宜に吸引している。</w:t>
      </w:r>
    </w:p>
    <w:p w:rsidR="008C2D63" w:rsidRPr="008C2D63" w:rsidRDefault="008C2D63" w:rsidP="008C2D63">
      <w:pPr>
        <w:ind w:left="1920" w:hangingChars="800" w:hanging="1920"/>
        <w:rPr>
          <w:rFonts w:ascii="ＭＳ ゴシック" w:eastAsia="ＭＳ ゴシック" w:hAnsi="ＭＳ ゴシック"/>
          <w:kern w:val="0"/>
          <w:sz w:val="24"/>
        </w:rPr>
      </w:pPr>
    </w:p>
    <w:p w:rsidR="008C2D63" w:rsidRDefault="008C2D63" w:rsidP="00DD177F">
      <w:pPr>
        <w:ind w:left="2160" w:hangingChars="900" w:hanging="2160"/>
        <w:rPr>
          <w:rFonts w:ascii="ＭＳ ゴシック" w:eastAsia="ＭＳ ゴシック" w:hAnsi="ＭＳ ゴシック"/>
          <w:kern w:val="0"/>
          <w:sz w:val="24"/>
        </w:rPr>
      </w:pPr>
      <w:r w:rsidRPr="008C2D63">
        <w:rPr>
          <w:rFonts w:ascii="ＭＳ ゴシック" w:eastAsia="ＭＳ ゴシック" w:hAnsi="ＭＳ ゴシック" w:hint="eastAsia"/>
          <w:kern w:val="0"/>
          <w:sz w:val="24"/>
        </w:rPr>
        <w:t>・安藤　ヌイ子様～</w:t>
      </w:r>
      <w:r w:rsidR="00897823">
        <w:rPr>
          <w:rFonts w:ascii="ＭＳ ゴシック" w:eastAsia="ＭＳ ゴシック" w:hAnsi="ＭＳ ゴシック" w:hint="eastAsia"/>
          <w:kern w:val="0"/>
          <w:sz w:val="24"/>
        </w:rPr>
        <w:t>昨日ルーム</w:t>
      </w:r>
      <w:r w:rsidR="00514441">
        <w:rPr>
          <w:rFonts w:ascii="ＭＳ ゴシック" w:eastAsia="ＭＳ ゴシック" w:hAnsi="ＭＳ ゴシック" w:hint="eastAsia"/>
          <w:kern w:val="0"/>
          <w:sz w:val="24"/>
        </w:rPr>
        <w:t>エア</w:t>
      </w:r>
      <w:r w:rsidR="00897823">
        <w:rPr>
          <w:rFonts w:ascii="ＭＳ ゴシック" w:eastAsia="ＭＳ ゴシック" w:hAnsi="ＭＳ ゴシック" w:hint="eastAsia"/>
          <w:kern w:val="0"/>
          <w:sz w:val="24"/>
        </w:rPr>
        <w:t>で酸素飽和度90</w:t>
      </w:r>
      <w:r w:rsidR="00514441">
        <w:rPr>
          <w:rFonts w:ascii="ＭＳ ゴシック" w:eastAsia="ＭＳ ゴシック" w:hAnsi="ＭＳ ゴシック" w:hint="eastAsia"/>
          <w:kern w:val="0"/>
          <w:sz w:val="24"/>
        </w:rPr>
        <w:t>％キープ出来ており、酸素中止</w:t>
      </w:r>
      <w:r w:rsidR="00897823">
        <w:rPr>
          <w:rFonts w:ascii="ＭＳ ゴシック" w:eastAsia="ＭＳ ゴシック" w:hAnsi="ＭＳ ゴシック" w:hint="eastAsia"/>
          <w:kern w:val="0"/>
          <w:sz w:val="24"/>
        </w:rPr>
        <w:t>していたが、</w:t>
      </w:r>
      <w:r>
        <w:rPr>
          <w:rFonts w:ascii="ＭＳ ゴシック" w:eastAsia="ＭＳ ゴシック" w:hAnsi="ＭＳ ゴシック" w:hint="eastAsia"/>
          <w:kern w:val="0"/>
          <w:sz w:val="24"/>
        </w:rPr>
        <w:t>深夜</w:t>
      </w:r>
      <w:r w:rsidR="00897823">
        <w:rPr>
          <w:rFonts w:ascii="ＭＳ ゴシック" w:eastAsia="ＭＳ ゴシック" w:hAnsi="ＭＳ ゴシック" w:hint="eastAsia"/>
          <w:kern w:val="0"/>
          <w:sz w:val="24"/>
        </w:rPr>
        <w:t>帯</w:t>
      </w:r>
      <w:r>
        <w:rPr>
          <w:rFonts w:ascii="ＭＳ ゴシック" w:eastAsia="ＭＳ ゴシック" w:hAnsi="ＭＳ ゴシック" w:hint="eastAsia"/>
          <w:kern w:val="0"/>
          <w:sz w:val="24"/>
        </w:rPr>
        <w:t>で</w:t>
      </w:r>
      <w:r w:rsidR="00897823">
        <w:rPr>
          <w:rFonts w:ascii="ＭＳ ゴシック" w:eastAsia="ＭＳ ゴシック" w:hAnsi="ＭＳ ゴシック" w:hint="eastAsia"/>
          <w:kern w:val="0"/>
          <w:sz w:val="24"/>
        </w:rPr>
        <w:t>酸素飽和度</w:t>
      </w:r>
      <w:r>
        <w:rPr>
          <w:rFonts w:ascii="ＭＳ ゴシック" w:eastAsia="ＭＳ ゴシック" w:hAnsi="ＭＳ ゴシック" w:hint="eastAsia"/>
          <w:kern w:val="0"/>
          <w:sz w:val="24"/>
        </w:rPr>
        <w:t>70％</w:t>
      </w:r>
      <w:r w:rsidR="00897823">
        <w:rPr>
          <w:rFonts w:ascii="ＭＳ ゴシック" w:eastAsia="ＭＳ ゴシック" w:hAnsi="ＭＳ ゴシック" w:hint="eastAsia"/>
          <w:kern w:val="0"/>
          <w:sz w:val="24"/>
        </w:rPr>
        <w:t>台</w:t>
      </w:r>
      <w:r>
        <w:rPr>
          <w:rFonts w:ascii="ＭＳ ゴシック" w:eastAsia="ＭＳ ゴシック" w:hAnsi="ＭＳ ゴシック" w:hint="eastAsia"/>
          <w:kern w:val="0"/>
          <w:sz w:val="24"/>
        </w:rPr>
        <w:t>まで</w:t>
      </w:r>
      <w:r w:rsidR="00514441">
        <w:rPr>
          <w:rFonts w:ascii="ＭＳ ゴシック" w:eastAsia="ＭＳ ゴシック" w:hAnsi="ＭＳ ゴシック" w:hint="eastAsia"/>
          <w:kern w:val="0"/>
          <w:sz w:val="24"/>
        </w:rPr>
        <w:t>低下あり</w:t>
      </w:r>
      <w:r>
        <w:rPr>
          <w:rFonts w:ascii="ＭＳ ゴシック" w:eastAsia="ＭＳ ゴシック" w:hAnsi="ＭＳ ゴシック" w:hint="eastAsia"/>
          <w:kern w:val="0"/>
          <w:sz w:val="24"/>
        </w:rPr>
        <w:t>、</w:t>
      </w:r>
      <w:r w:rsidR="00897823">
        <w:rPr>
          <w:rFonts w:ascii="ＭＳ ゴシック" w:eastAsia="ＭＳ ゴシック" w:hAnsi="ＭＳ ゴシック" w:hint="eastAsia"/>
          <w:kern w:val="0"/>
          <w:sz w:val="24"/>
        </w:rPr>
        <w:t>酸素</w:t>
      </w:r>
      <w:r w:rsidR="00514441">
        <w:rPr>
          <w:rFonts w:ascii="ＭＳ ゴシック" w:eastAsia="ＭＳ ゴシック" w:hAnsi="ＭＳ ゴシック" w:hint="eastAsia"/>
          <w:kern w:val="0"/>
          <w:sz w:val="24"/>
        </w:rPr>
        <w:t>3</w:t>
      </w:r>
      <w:r>
        <w:rPr>
          <w:rFonts w:ascii="ＭＳ ゴシック" w:eastAsia="ＭＳ ゴシック" w:hAnsi="ＭＳ ゴシック" w:hint="eastAsia"/>
          <w:kern w:val="0"/>
          <w:sz w:val="24"/>
        </w:rPr>
        <w:t>L</w:t>
      </w:r>
      <w:r w:rsidR="00897823">
        <w:rPr>
          <w:rFonts w:ascii="ＭＳ ゴシック" w:eastAsia="ＭＳ ゴシック" w:hAnsi="ＭＳ ゴシック" w:hint="eastAsia"/>
          <w:kern w:val="0"/>
          <w:sz w:val="24"/>
        </w:rPr>
        <w:t>開始。朝食後薬服薬時むせ込み見られていた。</w:t>
      </w:r>
      <w:r>
        <w:rPr>
          <w:rFonts w:ascii="ＭＳ ゴシック" w:eastAsia="ＭＳ ゴシック" w:hAnsi="ＭＳ ゴシック" w:hint="eastAsia"/>
          <w:kern w:val="0"/>
          <w:sz w:val="24"/>
        </w:rPr>
        <w:t>その後、唸り声あり</w:t>
      </w:r>
      <w:r w:rsidR="00897823">
        <w:rPr>
          <w:rFonts w:ascii="ＭＳ ゴシック" w:eastAsia="ＭＳ ゴシック" w:hAnsi="ＭＳ ゴシック" w:hint="eastAsia"/>
          <w:kern w:val="0"/>
          <w:sz w:val="24"/>
        </w:rPr>
        <w:t>、測定すると酸素飽和度</w:t>
      </w:r>
      <w:r>
        <w:rPr>
          <w:rFonts w:ascii="ＭＳ ゴシック" w:eastAsia="ＭＳ ゴシック" w:hAnsi="ＭＳ ゴシック" w:hint="eastAsia"/>
          <w:kern w:val="0"/>
          <w:sz w:val="24"/>
        </w:rPr>
        <w:t>50％</w:t>
      </w:r>
      <w:r w:rsidR="00897823">
        <w:rPr>
          <w:rFonts w:ascii="ＭＳ ゴシック" w:eastAsia="ＭＳ ゴシック" w:hAnsi="ＭＳ ゴシック" w:hint="eastAsia"/>
          <w:kern w:val="0"/>
          <w:sz w:val="24"/>
        </w:rPr>
        <w:t>台まで下がっていた為、</w:t>
      </w:r>
      <w:r w:rsidR="00514441">
        <w:rPr>
          <w:rFonts w:ascii="ＭＳ ゴシック" w:eastAsia="ＭＳ ゴシック" w:hAnsi="ＭＳ ゴシック" w:hint="eastAsia"/>
          <w:kern w:val="0"/>
          <w:sz w:val="24"/>
        </w:rPr>
        <w:t>6</w:t>
      </w:r>
      <w:r>
        <w:rPr>
          <w:rFonts w:ascii="ＭＳ ゴシック" w:eastAsia="ＭＳ ゴシック" w:hAnsi="ＭＳ ゴシック" w:hint="eastAsia"/>
          <w:kern w:val="0"/>
          <w:sz w:val="24"/>
        </w:rPr>
        <w:t>L</w:t>
      </w:r>
      <w:r w:rsidR="00514441">
        <w:rPr>
          <w:rFonts w:ascii="ＭＳ ゴシック" w:eastAsia="ＭＳ ゴシック" w:hAnsi="ＭＳ ゴシック" w:hint="eastAsia"/>
          <w:kern w:val="0"/>
          <w:sz w:val="24"/>
        </w:rPr>
        <w:t>へと増量</w:t>
      </w:r>
      <w:r w:rsidR="00897823">
        <w:rPr>
          <w:rFonts w:ascii="ＭＳ ゴシック" w:eastAsia="ＭＳ ゴシック" w:hAnsi="ＭＳ ゴシック" w:hint="eastAsia"/>
          <w:kern w:val="0"/>
          <w:sz w:val="24"/>
        </w:rPr>
        <w:t>対応する</w:t>
      </w:r>
      <w:r>
        <w:rPr>
          <w:rFonts w:ascii="ＭＳ ゴシック" w:eastAsia="ＭＳ ゴシック" w:hAnsi="ＭＳ ゴシック" w:hint="eastAsia"/>
          <w:kern w:val="0"/>
          <w:sz w:val="24"/>
        </w:rPr>
        <w:t>。左側臥位だと</w:t>
      </w:r>
      <w:r w:rsidR="00514441">
        <w:rPr>
          <w:rFonts w:ascii="ＭＳ ゴシック" w:eastAsia="ＭＳ ゴシック" w:hAnsi="ＭＳ ゴシック" w:hint="eastAsia"/>
          <w:kern w:val="0"/>
          <w:sz w:val="24"/>
        </w:rPr>
        <w:t>SPO2低下する為</w:t>
      </w:r>
      <w:r w:rsidR="00897823">
        <w:rPr>
          <w:rFonts w:ascii="ＭＳ ゴシック" w:eastAsia="ＭＳ ゴシック" w:hAnsi="ＭＳ ゴシック" w:hint="eastAsia"/>
          <w:kern w:val="0"/>
          <w:sz w:val="24"/>
        </w:rPr>
        <w:t>、</w:t>
      </w:r>
      <w:r w:rsidR="00514441">
        <w:rPr>
          <w:rFonts w:ascii="ＭＳ ゴシック" w:eastAsia="ＭＳ ゴシック" w:hAnsi="ＭＳ ゴシック" w:hint="eastAsia"/>
          <w:kern w:val="0"/>
          <w:sz w:val="24"/>
        </w:rPr>
        <w:t>右仰臥位や臥床で対応している。独語頻回、</w:t>
      </w:r>
      <w:r w:rsidR="00897823">
        <w:rPr>
          <w:rFonts w:ascii="ＭＳ ゴシック" w:eastAsia="ＭＳ ゴシック" w:hAnsi="ＭＳ ゴシック" w:hint="eastAsia"/>
          <w:kern w:val="0"/>
          <w:sz w:val="24"/>
        </w:rPr>
        <w:t>痰絡みあり</w:t>
      </w:r>
      <w:r>
        <w:rPr>
          <w:rFonts w:ascii="ＭＳ ゴシック" w:eastAsia="ＭＳ ゴシック" w:hAnsi="ＭＳ ゴシック" w:hint="eastAsia"/>
          <w:kern w:val="0"/>
          <w:sz w:val="24"/>
        </w:rPr>
        <w:t>、</w:t>
      </w:r>
      <w:r w:rsidR="00897823">
        <w:rPr>
          <w:rFonts w:ascii="ＭＳ ゴシック" w:eastAsia="ＭＳ ゴシック" w:hAnsi="ＭＳ ゴシック" w:hint="eastAsia"/>
          <w:kern w:val="0"/>
          <w:sz w:val="24"/>
        </w:rPr>
        <w:t>吸引すると</w:t>
      </w:r>
      <w:r w:rsidR="00DD177F">
        <w:rPr>
          <w:rFonts w:ascii="ＭＳ ゴシック" w:eastAsia="ＭＳ ゴシック" w:hAnsi="ＭＳ ゴシック" w:hint="eastAsia"/>
          <w:kern w:val="0"/>
          <w:sz w:val="24"/>
        </w:rPr>
        <w:t>固めの痰</w:t>
      </w:r>
      <w:r w:rsidR="00514441">
        <w:rPr>
          <w:rFonts w:ascii="ＭＳ ゴシック" w:eastAsia="ＭＳ ゴシック" w:hAnsi="ＭＳ ゴシック" w:hint="eastAsia"/>
          <w:kern w:val="0"/>
          <w:sz w:val="24"/>
        </w:rPr>
        <w:t>見られるため、こまめに吸引施行。</w:t>
      </w:r>
    </w:p>
    <w:p w:rsidR="008C2D63" w:rsidRDefault="008C2D63" w:rsidP="00E86DA2">
      <w:pPr>
        <w:ind w:left="1920" w:hangingChars="800" w:hanging="1920"/>
        <w:rPr>
          <w:rFonts w:ascii="ＭＳ ゴシック" w:eastAsia="ＭＳ ゴシック" w:hAnsi="ＭＳ ゴシック"/>
          <w:kern w:val="0"/>
          <w:sz w:val="24"/>
        </w:rPr>
      </w:pPr>
    </w:p>
    <w:p w:rsidR="008C2D63" w:rsidRDefault="00DD177F"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・左舘　定雄様～吸引指示あるものの、口腔ケアで対応出来ている。</w:t>
      </w:r>
      <w:r w:rsidR="008C2D63">
        <w:rPr>
          <w:rFonts w:ascii="ＭＳ ゴシック" w:eastAsia="ＭＳ ゴシック" w:hAnsi="ＭＳ ゴシック" w:hint="eastAsia"/>
          <w:kern w:val="0"/>
          <w:sz w:val="24"/>
        </w:rPr>
        <w:t>昨日</w:t>
      </w:r>
      <w:r>
        <w:rPr>
          <w:rFonts w:ascii="ＭＳ ゴシック" w:eastAsia="ＭＳ ゴシック" w:hAnsi="ＭＳ ゴシック" w:hint="eastAsia"/>
          <w:kern w:val="0"/>
          <w:sz w:val="24"/>
        </w:rPr>
        <w:t>排便</w:t>
      </w:r>
      <w:r w:rsidR="00595462">
        <w:rPr>
          <w:rFonts w:ascii="ＭＳ ゴシック" w:eastAsia="ＭＳ ゴシック" w:hAnsi="ＭＳ ゴシック" w:hint="eastAsia"/>
          <w:kern w:val="0"/>
          <w:sz w:val="24"/>
        </w:rPr>
        <w:t>-8</w:t>
      </w:r>
      <w:r>
        <w:rPr>
          <w:rFonts w:ascii="ＭＳ ゴシック" w:eastAsia="ＭＳ ゴシック" w:hAnsi="ＭＳ ゴシック" w:hint="eastAsia"/>
          <w:kern w:val="0"/>
          <w:sz w:val="24"/>
        </w:rPr>
        <w:t>日</w:t>
      </w:r>
      <w:r w:rsidR="00595462">
        <w:rPr>
          <w:rFonts w:ascii="ＭＳ ゴシック" w:eastAsia="ＭＳ ゴシック" w:hAnsi="ＭＳ ゴシック" w:hint="eastAsia"/>
          <w:kern w:val="0"/>
          <w:sz w:val="24"/>
        </w:rPr>
        <w:t>目、</w:t>
      </w:r>
      <w:r w:rsidR="008C2D63">
        <w:rPr>
          <w:rFonts w:ascii="ＭＳ ゴシック" w:eastAsia="ＭＳ ゴシック" w:hAnsi="ＭＳ ゴシック" w:hint="eastAsia"/>
          <w:kern w:val="0"/>
          <w:sz w:val="24"/>
        </w:rPr>
        <w:t>摘便</w:t>
      </w:r>
      <w:r>
        <w:rPr>
          <w:rFonts w:ascii="ＭＳ ゴシック" w:eastAsia="ＭＳ ゴシック" w:hAnsi="ＭＳ ゴシック" w:hint="eastAsia"/>
          <w:kern w:val="0"/>
          <w:sz w:val="24"/>
        </w:rPr>
        <w:t>行い硬便見られている</w:t>
      </w:r>
      <w:r w:rsidR="008C2D63">
        <w:rPr>
          <w:rFonts w:ascii="ＭＳ ゴシック" w:eastAsia="ＭＳ ゴシック" w:hAnsi="ＭＳ ゴシック" w:hint="eastAsia"/>
          <w:kern w:val="0"/>
          <w:sz w:val="24"/>
        </w:rPr>
        <w:t>。</w:t>
      </w:r>
      <w:r w:rsidR="00595462">
        <w:rPr>
          <w:rFonts w:ascii="ＭＳ ゴシック" w:eastAsia="ＭＳ ゴシック" w:hAnsi="ＭＳ ゴシック" w:hint="eastAsia"/>
          <w:kern w:val="0"/>
          <w:sz w:val="24"/>
        </w:rPr>
        <w:t>皮脂により</w:t>
      </w:r>
      <w:r w:rsidR="008C2D63">
        <w:rPr>
          <w:rFonts w:ascii="ＭＳ ゴシック" w:eastAsia="ＭＳ ゴシック" w:hAnsi="ＭＳ ゴシック" w:hint="eastAsia"/>
          <w:kern w:val="0"/>
          <w:sz w:val="24"/>
        </w:rPr>
        <w:t>経管の固定テープ</w:t>
      </w:r>
      <w:r>
        <w:rPr>
          <w:rFonts w:ascii="ＭＳ ゴシック" w:eastAsia="ＭＳ ゴシック" w:hAnsi="ＭＳ ゴシック" w:hint="eastAsia"/>
          <w:kern w:val="0"/>
          <w:sz w:val="24"/>
        </w:rPr>
        <w:t>が剥がれやすいため注意してください。</w:t>
      </w:r>
    </w:p>
    <w:p w:rsidR="008C2D63" w:rsidRDefault="008C2D63" w:rsidP="00E86DA2">
      <w:pPr>
        <w:ind w:left="1920" w:hangingChars="800" w:hanging="1920"/>
        <w:rPr>
          <w:rFonts w:ascii="ＭＳ ゴシック" w:eastAsia="ＭＳ ゴシック" w:hAnsi="ＭＳ ゴシック"/>
          <w:kern w:val="0"/>
          <w:sz w:val="24"/>
        </w:rPr>
      </w:pPr>
    </w:p>
    <w:p w:rsidR="008C2D63" w:rsidRDefault="008C2D63" w:rsidP="00D9304B">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・中野　光様～</w:t>
      </w:r>
      <w:r w:rsidR="00DD177F">
        <w:rPr>
          <w:rFonts w:ascii="ＭＳ ゴシック" w:eastAsia="ＭＳ ゴシック" w:hAnsi="ＭＳ ゴシック" w:hint="eastAsia"/>
          <w:kern w:val="0"/>
          <w:sz w:val="24"/>
        </w:rPr>
        <w:t>午前中、</w:t>
      </w:r>
      <w:r>
        <w:rPr>
          <w:rFonts w:ascii="ＭＳ ゴシック" w:eastAsia="ＭＳ ゴシック" w:hAnsi="ＭＳ ゴシック" w:hint="eastAsia"/>
          <w:kern w:val="0"/>
          <w:sz w:val="24"/>
        </w:rPr>
        <w:t>車椅子</w:t>
      </w:r>
      <w:r w:rsidR="00DD177F">
        <w:rPr>
          <w:rFonts w:ascii="ＭＳ ゴシック" w:eastAsia="ＭＳ ゴシック" w:hAnsi="ＭＳ ゴシック" w:hint="eastAsia"/>
          <w:kern w:val="0"/>
          <w:sz w:val="24"/>
        </w:rPr>
        <w:t>上にてホールで過ごす。スタッフの目を放した隙に</w:t>
      </w:r>
      <w:r w:rsidR="00BE7191">
        <w:rPr>
          <w:rFonts w:ascii="ＭＳ ゴシック" w:eastAsia="ＭＳ ゴシック" w:hAnsi="ＭＳ ゴシック" w:hint="eastAsia"/>
          <w:kern w:val="0"/>
          <w:sz w:val="24"/>
        </w:rPr>
        <w:t>MT自己抜去</w:t>
      </w:r>
      <w:r w:rsidR="00DD177F">
        <w:rPr>
          <w:rFonts w:ascii="ＭＳ ゴシック" w:eastAsia="ＭＳ ゴシック" w:hAnsi="ＭＳ ゴシック" w:hint="eastAsia"/>
          <w:kern w:val="0"/>
          <w:sz w:val="24"/>
        </w:rPr>
        <w:t>あり、再挿入</w:t>
      </w:r>
      <w:r>
        <w:rPr>
          <w:rFonts w:ascii="ＭＳ ゴシック" w:eastAsia="ＭＳ ゴシック" w:hAnsi="ＭＳ ゴシック" w:hint="eastAsia"/>
          <w:kern w:val="0"/>
          <w:sz w:val="24"/>
        </w:rPr>
        <w:t>している。昨日、</w:t>
      </w:r>
      <w:r w:rsidR="000218D5">
        <w:rPr>
          <w:rFonts w:ascii="ＭＳ ゴシック" w:eastAsia="ＭＳ ゴシック" w:hAnsi="ＭＳ ゴシック" w:hint="eastAsia"/>
          <w:kern w:val="0"/>
          <w:sz w:val="24"/>
        </w:rPr>
        <w:t>入浴時に帯下大量、</w:t>
      </w:r>
    </w:p>
    <w:p w:rsidR="000218D5" w:rsidRDefault="000218D5" w:rsidP="00D9304B">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なるべく離床促していく。</w:t>
      </w:r>
    </w:p>
    <w:p w:rsidR="00A632DA" w:rsidRDefault="00A632DA" w:rsidP="00E86DA2">
      <w:pPr>
        <w:ind w:left="1920" w:hangingChars="800" w:hanging="1920"/>
        <w:rPr>
          <w:rFonts w:ascii="ＭＳ ゴシック" w:eastAsia="ＭＳ ゴシック" w:hAnsi="ＭＳ ゴシック"/>
          <w:kern w:val="0"/>
          <w:sz w:val="24"/>
        </w:rPr>
      </w:pPr>
    </w:p>
    <w:p w:rsidR="00A632DA" w:rsidRDefault="00DD177F" w:rsidP="00CF73C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・本澤　みどり様～食事の水分摂取時に</w:t>
      </w:r>
      <w:r w:rsidR="00D9304B">
        <w:rPr>
          <w:rFonts w:ascii="ＭＳ ゴシック" w:eastAsia="ＭＳ ゴシック" w:hAnsi="ＭＳ ゴシック" w:hint="eastAsia"/>
          <w:kern w:val="0"/>
          <w:sz w:val="24"/>
        </w:rPr>
        <w:t>むせ込む事があるとの情報があったが、本人のタイミングで服用してもらうとむせ込みなく摂取出来ているため、引き続き経過観察をしていく。</w:t>
      </w:r>
    </w:p>
    <w:p w:rsidR="00A632DA" w:rsidRDefault="00A632DA" w:rsidP="00E86DA2">
      <w:pPr>
        <w:ind w:left="1920" w:hangingChars="800" w:hanging="1920"/>
        <w:rPr>
          <w:rFonts w:ascii="ＭＳ ゴシック" w:eastAsia="ＭＳ ゴシック" w:hAnsi="ＭＳ ゴシック"/>
          <w:kern w:val="0"/>
          <w:sz w:val="24"/>
        </w:rPr>
      </w:pPr>
    </w:p>
    <w:p w:rsidR="00A632DA" w:rsidRDefault="00A632DA"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・河村　</w:t>
      </w:r>
      <w:r w:rsidR="00546A04">
        <w:rPr>
          <w:rFonts w:ascii="ＭＳ ゴシック" w:eastAsia="ＭＳ ゴシック" w:hAnsi="ＭＳ ゴシック" w:hint="eastAsia"/>
          <w:kern w:val="0"/>
          <w:sz w:val="24"/>
        </w:rPr>
        <w:t>紀明様</w:t>
      </w:r>
      <w:r>
        <w:rPr>
          <w:rFonts w:ascii="ＭＳ ゴシック" w:eastAsia="ＭＳ ゴシック" w:hAnsi="ＭＳ ゴシック" w:hint="eastAsia"/>
          <w:kern w:val="0"/>
          <w:sz w:val="24"/>
        </w:rPr>
        <w:t>～</w:t>
      </w:r>
      <w:r w:rsidR="00D9304B">
        <w:rPr>
          <w:rFonts w:ascii="ＭＳ ゴシック" w:eastAsia="ＭＳ ゴシック" w:hAnsi="ＭＳ ゴシック" w:hint="eastAsia"/>
          <w:kern w:val="0"/>
          <w:sz w:val="24"/>
        </w:rPr>
        <w:t>昨日転入されている。促しにて各食全量摂取されており、危険行為や他者トラブルは見られていない。</w:t>
      </w:r>
    </w:p>
    <w:p w:rsidR="00A632DA" w:rsidRDefault="00A632DA" w:rsidP="00E86DA2">
      <w:pPr>
        <w:ind w:left="1920" w:hangingChars="800" w:hanging="1920"/>
        <w:rPr>
          <w:rFonts w:ascii="ＭＳ ゴシック" w:eastAsia="ＭＳ ゴシック" w:hAnsi="ＭＳ ゴシック"/>
          <w:kern w:val="0"/>
          <w:sz w:val="24"/>
        </w:rPr>
      </w:pPr>
    </w:p>
    <w:p w:rsidR="00A632DA" w:rsidRDefault="00CF73CC"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稔様～バイタルサインの異常見られない。痰鳴やむせ込みはなく、</w:t>
      </w:r>
      <w:r w:rsidR="00A632DA">
        <w:rPr>
          <w:rFonts w:ascii="ＭＳ ゴシック" w:eastAsia="ＭＳ ゴシック" w:hAnsi="ＭＳ ゴシック" w:hint="eastAsia"/>
          <w:kern w:val="0"/>
          <w:sz w:val="24"/>
        </w:rPr>
        <w:t>食事</w:t>
      </w:r>
      <w:r>
        <w:rPr>
          <w:rFonts w:ascii="ＭＳ ゴシック" w:eastAsia="ＭＳ ゴシック" w:hAnsi="ＭＳ ゴシック" w:hint="eastAsia"/>
          <w:kern w:val="0"/>
          <w:sz w:val="24"/>
        </w:rPr>
        <w:t>は介助にて各食</w:t>
      </w:r>
      <w:r w:rsidR="00A632DA">
        <w:rPr>
          <w:rFonts w:ascii="ＭＳ ゴシック" w:eastAsia="ＭＳ ゴシック" w:hAnsi="ＭＳ ゴシック" w:hint="eastAsia"/>
          <w:kern w:val="0"/>
          <w:sz w:val="24"/>
        </w:rPr>
        <w:t>全量摂取</w:t>
      </w:r>
      <w:r>
        <w:rPr>
          <w:rFonts w:ascii="ＭＳ ゴシック" w:eastAsia="ＭＳ ゴシック" w:hAnsi="ＭＳ ゴシック" w:hint="eastAsia"/>
          <w:kern w:val="0"/>
          <w:sz w:val="24"/>
        </w:rPr>
        <w:t>している。</w:t>
      </w:r>
    </w:p>
    <w:p w:rsidR="00A632DA" w:rsidRDefault="00A632DA" w:rsidP="00E86DA2">
      <w:pPr>
        <w:ind w:left="1920" w:hangingChars="800" w:hanging="1920"/>
        <w:rPr>
          <w:rFonts w:ascii="ＭＳ ゴシック" w:eastAsia="ＭＳ ゴシック" w:hAnsi="ＭＳ ゴシック"/>
          <w:kern w:val="0"/>
          <w:sz w:val="24"/>
        </w:rPr>
      </w:pPr>
    </w:p>
    <w:p w:rsidR="00A632DA" w:rsidRDefault="00546A04"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632DA">
        <w:rPr>
          <w:rFonts w:ascii="ＭＳ ゴシック" w:eastAsia="ＭＳ ゴシック" w:hAnsi="ＭＳ ゴシック" w:hint="eastAsia"/>
          <w:kern w:val="0"/>
          <w:sz w:val="24"/>
        </w:rPr>
        <w:t>田茂</w:t>
      </w:r>
      <w:r>
        <w:rPr>
          <w:rFonts w:ascii="ＭＳ ゴシック" w:eastAsia="ＭＳ ゴシック" w:hAnsi="ＭＳ ゴシック" w:hint="eastAsia"/>
          <w:kern w:val="0"/>
          <w:sz w:val="24"/>
        </w:rPr>
        <w:t xml:space="preserve">　ケイ子様</w:t>
      </w:r>
      <w:r w:rsidR="00CF73CC">
        <w:rPr>
          <w:rFonts w:ascii="ＭＳ ゴシック" w:eastAsia="ＭＳ ゴシック" w:hAnsi="ＭＳ ゴシック" w:hint="eastAsia"/>
          <w:kern w:val="0"/>
          <w:sz w:val="24"/>
        </w:rPr>
        <w:t>～点滴トラブルなくキープ中</w:t>
      </w:r>
      <w:r w:rsidR="00A632DA">
        <w:rPr>
          <w:rFonts w:ascii="ＭＳ ゴシック" w:eastAsia="ＭＳ ゴシック" w:hAnsi="ＭＳ ゴシック" w:hint="eastAsia"/>
          <w:kern w:val="0"/>
          <w:sz w:val="24"/>
        </w:rPr>
        <w:t>。</w:t>
      </w:r>
      <w:r w:rsidR="00CF73CC">
        <w:rPr>
          <w:rFonts w:ascii="ＭＳ ゴシック" w:eastAsia="ＭＳ ゴシック" w:hAnsi="ＭＳ ゴシック" w:hint="eastAsia"/>
          <w:kern w:val="0"/>
          <w:sz w:val="24"/>
        </w:rPr>
        <w:t>午後より微熱みられているが、その他のバイタルは異常なく経過。食事は各食1/2摂取している。体動の活発さあり、バルーンを弄る事もあるため、介入している。</w:t>
      </w:r>
    </w:p>
    <w:p w:rsidR="00A632DA" w:rsidRDefault="00A632DA" w:rsidP="00E86DA2">
      <w:pPr>
        <w:ind w:left="1920" w:hangingChars="800" w:hanging="1920"/>
        <w:rPr>
          <w:rFonts w:ascii="ＭＳ ゴシック" w:eastAsia="ＭＳ ゴシック" w:hAnsi="ＭＳ ゴシック"/>
          <w:kern w:val="0"/>
          <w:sz w:val="24"/>
        </w:rPr>
      </w:pPr>
    </w:p>
    <w:p w:rsidR="00A632DA" w:rsidRDefault="00A632DA"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・滝上</w:t>
      </w:r>
      <w:r w:rsidR="00546A04">
        <w:rPr>
          <w:rFonts w:ascii="ＭＳ ゴシック" w:eastAsia="ＭＳ ゴシック" w:hAnsi="ＭＳ ゴシック" w:hint="eastAsia"/>
          <w:kern w:val="0"/>
          <w:sz w:val="24"/>
        </w:rPr>
        <w:t xml:space="preserve">　八重子</w:t>
      </w:r>
      <w:r>
        <w:rPr>
          <w:rFonts w:ascii="ＭＳ ゴシック" w:eastAsia="ＭＳ ゴシック" w:hAnsi="ＭＳ ゴシック" w:hint="eastAsia"/>
          <w:kern w:val="0"/>
          <w:sz w:val="24"/>
        </w:rPr>
        <w:t>様～</w:t>
      </w:r>
      <w:r w:rsidR="00240306">
        <w:rPr>
          <w:rFonts w:ascii="ＭＳ ゴシック" w:eastAsia="ＭＳ ゴシック" w:hAnsi="ＭＳ ゴシック" w:hint="eastAsia"/>
          <w:kern w:val="0"/>
          <w:sz w:val="24"/>
        </w:rPr>
        <w:t>ホールにて過ごしているが、</w:t>
      </w:r>
      <w:r>
        <w:rPr>
          <w:rFonts w:ascii="ＭＳ ゴシック" w:eastAsia="ＭＳ ゴシック" w:hAnsi="ＭＳ ゴシック" w:hint="eastAsia"/>
          <w:kern w:val="0"/>
          <w:sz w:val="24"/>
        </w:rPr>
        <w:t>椅子から椅子へ移動</w:t>
      </w:r>
      <w:r w:rsidR="00240306">
        <w:rPr>
          <w:rFonts w:ascii="ＭＳ ゴシック" w:eastAsia="ＭＳ ゴシック" w:hAnsi="ＭＳ ゴシック" w:hint="eastAsia"/>
          <w:kern w:val="0"/>
          <w:sz w:val="24"/>
        </w:rPr>
        <w:t>みられている。盗食する行動もみられない。</w:t>
      </w:r>
    </w:p>
    <w:p w:rsidR="00A632DA" w:rsidRDefault="00A632DA" w:rsidP="00E86DA2">
      <w:pPr>
        <w:ind w:left="1920" w:hangingChars="800" w:hanging="1920"/>
        <w:rPr>
          <w:rFonts w:ascii="ＭＳ ゴシック" w:eastAsia="ＭＳ ゴシック" w:hAnsi="ＭＳ ゴシック"/>
          <w:kern w:val="0"/>
          <w:sz w:val="24"/>
        </w:rPr>
      </w:pPr>
    </w:p>
    <w:p w:rsidR="008C2D63" w:rsidRDefault="00546A04"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・日向　タケ様</w:t>
      </w:r>
      <w:r w:rsidR="00A632DA">
        <w:rPr>
          <w:rFonts w:ascii="ＭＳ ゴシック" w:eastAsia="ＭＳ ゴシック" w:hAnsi="ＭＳ ゴシック" w:hint="eastAsia"/>
          <w:kern w:val="0"/>
          <w:sz w:val="24"/>
        </w:rPr>
        <w:t>～</w:t>
      </w:r>
      <w:r w:rsidR="00240306">
        <w:rPr>
          <w:rFonts w:ascii="ＭＳ ゴシック" w:eastAsia="ＭＳ ゴシック" w:hAnsi="ＭＳ ゴシック" w:hint="eastAsia"/>
          <w:kern w:val="0"/>
          <w:sz w:val="24"/>
        </w:rPr>
        <w:t>食事の際、開眼しており介助にて各食全量摂取。バイタル異常なく、介護抵抗もない。</w:t>
      </w:r>
    </w:p>
    <w:p w:rsidR="008C2D63" w:rsidRDefault="008C2D63" w:rsidP="00E86DA2">
      <w:pPr>
        <w:ind w:left="1920" w:hangingChars="800" w:hanging="1920"/>
        <w:rPr>
          <w:rFonts w:ascii="ＭＳ ゴシック" w:eastAsia="ＭＳ ゴシック" w:hAnsi="ＭＳ ゴシック"/>
          <w:kern w:val="0"/>
          <w:sz w:val="24"/>
        </w:rPr>
      </w:pPr>
    </w:p>
    <w:p w:rsidR="008C2D63" w:rsidRDefault="00A632DA"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46A04">
        <w:rPr>
          <w:rFonts w:ascii="ＭＳ ゴシック" w:eastAsia="ＭＳ ゴシック" w:hAnsi="ＭＳ ゴシック" w:hint="eastAsia"/>
          <w:kern w:val="0"/>
          <w:sz w:val="24"/>
        </w:rPr>
        <w:t>工藤　光康様</w:t>
      </w:r>
      <w:r w:rsidR="00240306">
        <w:rPr>
          <w:rFonts w:ascii="ＭＳ ゴシック" w:eastAsia="ＭＳ ゴシック" w:hAnsi="ＭＳ ゴシック" w:hint="eastAsia"/>
          <w:kern w:val="0"/>
          <w:sz w:val="24"/>
        </w:rPr>
        <w:t>～濃縮尿あるため、適宜に水分補給を促す。</w:t>
      </w:r>
    </w:p>
    <w:p w:rsidR="00A632DA" w:rsidRDefault="00A632DA" w:rsidP="00E86DA2">
      <w:pPr>
        <w:ind w:left="1920" w:hangingChars="800" w:hanging="1920"/>
        <w:rPr>
          <w:rFonts w:ascii="ＭＳ ゴシック" w:eastAsia="ＭＳ ゴシック" w:hAnsi="ＭＳ ゴシック"/>
          <w:kern w:val="0"/>
          <w:sz w:val="24"/>
        </w:rPr>
      </w:pPr>
    </w:p>
    <w:p w:rsidR="00A632DA" w:rsidRDefault="00546A04"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・工藤　</w:t>
      </w:r>
      <w:r w:rsidR="00A632DA">
        <w:rPr>
          <w:rFonts w:ascii="ＭＳ ゴシック" w:eastAsia="ＭＳ ゴシック" w:hAnsi="ＭＳ ゴシック" w:hint="eastAsia"/>
          <w:kern w:val="0"/>
          <w:sz w:val="24"/>
        </w:rPr>
        <w:t>町子</w:t>
      </w:r>
      <w:r>
        <w:rPr>
          <w:rFonts w:ascii="ＭＳ ゴシック" w:eastAsia="ＭＳ ゴシック" w:hAnsi="ＭＳ ゴシック" w:hint="eastAsia"/>
          <w:kern w:val="0"/>
          <w:sz w:val="24"/>
        </w:rPr>
        <w:t>様</w:t>
      </w:r>
      <w:r w:rsidR="00A632DA">
        <w:rPr>
          <w:rFonts w:ascii="ＭＳ ゴシック" w:eastAsia="ＭＳ ゴシック" w:hAnsi="ＭＳ ゴシック" w:hint="eastAsia"/>
          <w:kern w:val="0"/>
          <w:sz w:val="24"/>
        </w:rPr>
        <w:t>～</w:t>
      </w:r>
      <w:r w:rsidR="00240306">
        <w:rPr>
          <w:rFonts w:ascii="ＭＳ ゴシック" w:eastAsia="ＭＳ ゴシック" w:hAnsi="ＭＳ ゴシック" w:hint="eastAsia"/>
          <w:kern w:val="0"/>
          <w:sz w:val="24"/>
        </w:rPr>
        <w:t>本日</w:t>
      </w:r>
      <w:r w:rsidR="0031583D">
        <w:rPr>
          <w:rFonts w:ascii="ＭＳ ゴシック" w:eastAsia="ＭＳ ゴシック" w:hAnsi="ＭＳ ゴシック" w:hint="eastAsia"/>
          <w:kern w:val="0"/>
          <w:sz w:val="24"/>
        </w:rPr>
        <w:t>から</w:t>
      </w:r>
      <w:r w:rsidR="00A632DA">
        <w:rPr>
          <w:rFonts w:ascii="ＭＳ ゴシック" w:eastAsia="ＭＳ ゴシック" w:hAnsi="ＭＳ ゴシック" w:hint="eastAsia"/>
          <w:kern w:val="0"/>
          <w:sz w:val="24"/>
        </w:rPr>
        <w:t>点滴止め</w:t>
      </w:r>
      <w:r w:rsidR="00D9304B">
        <w:rPr>
          <w:rFonts w:ascii="ＭＳ ゴシック" w:eastAsia="ＭＳ ゴシック" w:hAnsi="ＭＳ ゴシック" w:hint="eastAsia"/>
          <w:kern w:val="0"/>
          <w:sz w:val="24"/>
        </w:rPr>
        <w:t>となっている</w:t>
      </w:r>
      <w:r w:rsidR="00A632DA">
        <w:rPr>
          <w:rFonts w:ascii="ＭＳ ゴシック" w:eastAsia="ＭＳ ゴシック" w:hAnsi="ＭＳ ゴシック" w:hint="eastAsia"/>
          <w:kern w:val="0"/>
          <w:sz w:val="24"/>
        </w:rPr>
        <w:t>。食事</w:t>
      </w:r>
      <w:r w:rsidR="00D9304B">
        <w:rPr>
          <w:rFonts w:ascii="ＭＳ ゴシック" w:eastAsia="ＭＳ ゴシック" w:hAnsi="ＭＳ ゴシック" w:hint="eastAsia"/>
          <w:kern w:val="0"/>
          <w:sz w:val="24"/>
        </w:rPr>
        <w:t>は各食介助にて</w:t>
      </w:r>
      <w:r w:rsidR="00A632DA">
        <w:rPr>
          <w:rFonts w:ascii="ＭＳ ゴシック" w:eastAsia="ＭＳ ゴシック" w:hAnsi="ＭＳ ゴシック" w:hint="eastAsia"/>
          <w:kern w:val="0"/>
          <w:sz w:val="24"/>
        </w:rPr>
        <w:t>全量摂取</w:t>
      </w:r>
      <w:r w:rsidR="00D9304B">
        <w:rPr>
          <w:rFonts w:ascii="ＭＳ ゴシック" w:eastAsia="ＭＳ ゴシック" w:hAnsi="ＭＳ ゴシック" w:hint="eastAsia"/>
          <w:kern w:val="0"/>
          <w:sz w:val="24"/>
        </w:rPr>
        <w:t>出来ている</w:t>
      </w:r>
      <w:r w:rsidR="00A632DA">
        <w:rPr>
          <w:rFonts w:ascii="ＭＳ ゴシック" w:eastAsia="ＭＳ ゴシック" w:hAnsi="ＭＳ ゴシック" w:hint="eastAsia"/>
          <w:kern w:val="0"/>
          <w:sz w:val="24"/>
        </w:rPr>
        <w:t>。水分</w:t>
      </w:r>
      <w:r w:rsidR="00D9304B">
        <w:rPr>
          <w:rFonts w:ascii="ＭＳ ゴシック" w:eastAsia="ＭＳ ゴシック" w:hAnsi="ＭＳ ゴシック" w:hint="eastAsia"/>
          <w:kern w:val="0"/>
          <w:sz w:val="24"/>
        </w:rPr>
        <w:t>を</w:t>
      </w:r>
      <w:r w:rsidR="00A632DA">
        <w:rPr>
          <w:rFonts w:ascii="ＭＳ ゴシック" w:eastAsia="ＭＳ ゴシック" w:hAnsi="ＭＳ ゴシック" w:hint="eastAsia"/>
          <w:kern w:val="0"/>
          <w:sz w:val="24"/>
        </w:rPr>
        <w:t>こまめに</w:t>
      </w:r>
      <w:r w:rsidR="00D9304B">
        <w:rPr>
          <w:rFonts w:ascii="ＭＳ ゴシック" w:eastAsia="ＭＳ ゴシック" w:hAnsi="ＭＳ ゴシック" w:hint="eastAsia"/>
          <w:kern w:val="0"/>
          <w:sz w:val="24"/>
        </w:rPr>
        <w:t>促していく。</w:t>
      </w:r>
    </w:p>
    <w:p w:rsidR="00FD7E3F" w:rsidRDefault="00FD7E3F" w:rsidP="00546A04">
      <w:pPr>
        <w:rPr>
          <w:rFonts w:ascii="ＭＳ ゴシック" w:eastAsia="ＭＳ ゴシック" w:hAnsi="ＭＳ ゴシック"/>
          <w:kern w:val="0"/>
          <w:sz w:val="24"/>
        </w:rPr>
      </w:pPr>
    </w:p>
    <w:p w:rsidR="00FD7E3F" w:rsidRDefault="00FD7E3F" w:rsidP="00FD7E3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FD7E3F">
        <w:rPr>
          <w:rFonts w:ascii="ＭＳ ゴシック" w:eastAsia="ＭＳ ゴシック" w:hAnsi="ＭＳ ゴシック" w:hint="eastAsia"/>
          <w:kern w:val="0"/>
          <w:sz w:val="24"/>
        </w:rPr>
        <w:t>中野　徹與</w:t>
      </w:r>
      <w:r>
        <w:rPr>
          <w:rFonts w:ascii="ＭＳ ゴシック" w:eastAsia="ＭＳ ゴシック" w:hAnsi="ＭＳ ゴシック" w:hint="eastAsia"/>
          <w:kern w:val="0"/>
          <w:sz w:val="24"/>
        </w:rPr>
        <w:t>様</w:t>
      </w:r>
      <w:r w:rsidRPr="00FD7E3F">
        <w:rPr>
          <w:rFonts w:ascii="ＭＳ ゴシック" w:eastAsia="ＭＳ ゴシック" w:hAnsi="ＭＳ ゴシック" w:hint="eastAsia"/>
          <w:kern w:val="0"/>
          <w:sz w:val="24"/>
        </w:rPr>
        <w:t>～最近、</w:t>
      </w:r>
      <w:r>
        <w:rPr>
          <w:rFonts w:ascii="ＭＳ ゴシック" w:eastAsia="ＭＳ ゴシック" w:hAnsi="ＭＳ ゴシック" w:hint="eastAsia"/>
          <w:kern w:val="0"/>
          <w:sz w:val="24"/>
        </w:rPr>
        <w:t>易怒的になる事が多く</w:t>
      </w:r>
      <w:r w:rsidRPr="00FD7E3F">
        <w:rPr>
          <w:rFonts w:ascii="ＭＳ ゴシック" w:eastAsia="ＭＳ ゴシック" w:hAnsi="ＭＳ ゴシック" w:hint="eastAsia"/>
          <w:kern w:val="0"/>
          <w:sz w:val="24"/>
        </w:rPr>
        <w:t>見られている。</w:t>
      </w:r>
      <w:r>
        <w:rPr>
          <w:rFonts w:ascii="ＭＳ ゴシック" w:eastAsia="ＭＳ ゴシック" w:hAnsi="ＭＳ ゴシック" w:hint="eastAsia"/>
          <w:kern w:val="0"/>
          <w:sz w:val="24"/>
        </w:rPr>
        <w:t>難聴もある為、</w:t>
      </w:r>
      <w:r w:rsidRPr="00FD7E3F">
        <w:rPr>
          <w:rFonts w:ascii="ＭＳ ゴシック" w:eastAsia="ＭＳ ゴシック" w:hAnsi="ＭＳ ゴシック" w:hint="eastAsia"/>
          <w:kern w:val="0"/>
          <w:sz w:val="24"/>
        </w:rPr>
        <w:t>介入時は本人のペース</w:t>
      </w:r>
      <w:r>
        <w:rPr>
          <w:rFonts w:ascii="ＭＳ ゴシック" w:eastAsia="ＭＳ ゴシック" w:hAnsi="ＭＳ ゴシック" w:hint="eastAsia"/>
          <w:kern w:val="0"/>
          <w:sz w:val="24"/>
        </w:rPr>
        <w:t>に合わせるように</w:t>
      </w:r>
      <w:r w:rsidRPr="00FD7E3F">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排泄を気にし</w:t>
      </w:r>
      <w:r w:rsidR="006A1E52">
        <w:rPr>
          <w:rFonts w:ascii="ＭＳ ゴシック" w:eastAsia="ＭＳ ゴシック" w:hAnsi="ＭＳ ゴシック" w:hint="eastAsia"/>
          <w:kern w:val="0"/>
          <w:sz w:val="24"/>
        </w:rPr>
        <w:t>て</w:t>
      </w:r>
      <w:r>
        <w:rPr>
          <w:rFonts w:ascii="ＭＳ ゴシック" w:eastAsia="ＭＳ ゴシック" w:hAnsi="ＭＳ ゴシック" w:hint="eastAsia"/>
          <w:kern w:val="0"/>
          <w:sz w:val="24"/>
        </w:rPr>
        <w:t>夜間叫ぶ事もある為、必要時頓服使用するように。</w:t>
      </w:r>
    </w:p>
    <w:p w:rsidR="000D276E" w:rsidRDefault="000D276E" w:rsidP="003D5C83">
      <w:pPr>
        <w:ind w:left="1920" w:hangingChars="800" w:hanging="1920"/>
        <w:rPr>
          <w:rFonts w:ascii="ＭＳ ゴシック" w:eastAsia="ＭＳ ゴシック" w:hAnsi="ＭＳ ゴシック"/>
          <w:kern w:val="0"/>
          <w:sz w:val="24"/>
        </w:rPr>
      </w:pPr>
    </w:p>
    <w:p w:rsidR="000D276E" w:rsidRDefault="000D276E" w:rsidP="003D5C8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＜OT</w:t>
      </w:r>
      <w:r w:rsidR="007C10E5">
        <w:rPr>
          <w:rFonts w:ascii="ＭＳ ゴシック" w:eastAsia="ＭＳ ゴシック" w:hAnsi="ＭＳ ゴシック" w:hint="eastAsia"/>
          <w:kern w:val="0"/>
          <w:sz w:val="24"/>
        </w:rPr>
        <w:t>・PTより</w:t>
      </w:r>
      <w:r>
        <w:rPr>
          <w:rFonts w:ascii="ＭＳ ゴシック" w:eastAsia="ＭＳ ゴシック" w:hAnsi="ＭＳ ゴシック" w:hint="eastAsia"/>
          <w:kern w:val="0"/>
          <w:sz w:val="24"/>
        </w:rPr>
        <w:t>＞</w:t>
      </w:r>
    </w:p>
    <w:p w:rsidR="004A11DC" w:rsidRDefault="00222AB8" w:rsidP="00144985">
      <w:pPr>
        <w:rPr>
          <w:rFonts w:ascii="ＭＳ ゴシック" w:eastAsia="ＭＳ ゴシック" w:hAnsi="ＭＳ ゴシック"/>
          <w:kern w:val="0"/>
          <w:sz w:val="24"/>
        </w:rPr>
      </w:pPr>
      <w:r>
        <w:rPr>
          <w:rFonts w:ascii="ＭＳ ゴシック" w:eastAsia="ＭＳ ゴシック" w:hAnsi="ＭＳ ゴシック" w:hint="eastAsia"/>
          <w:kern w:val="0"/>
          <w:sz w:val="24"/>
        </w:rPr>
        <w:t>・河村　紀明様～幼少期から</w:t>
      </w:r>
      <w:r w:rsidR="00A632DA">
        <w:rPr>
          <w:rFonts w:ascii="ＭＳ ゴシック" w:eastAsia="ＭＳ ゴシック" w:hAnsi="ＭＳ ゴシック" w:hint="eastAsia"/>
          <w:kern w:val="0"/>
          <w:sz w:val="24"/>
        </w:rPr>
        <w:t>弱視</w:t>
      </w:r>
      <w:r>
        <w:rPr>
          <w:rFonts w:ascii="ＭＳ ゴシック" w:eastAsia="ＭＳ ゴシック" w:hAnsi="ＭＳ ゴシック" w:hint="eastAsia"/>
          <w:kern w:val="0"/>
          <w:sz w:val="24"/>
        </w:rPr>
        <w:t>。自室覚えられず、トイレも近くまで行かない</w:t>
      </w:r>
    </w:p>
    <w:p w:rsidR="004A11DC" w:rsidRDefault="00222AB8" w:rsidP="004A11DC">
      <w:pPr>
        <w:ind w:firstLineChars="800" w:firstLine="1920"/>
        <w:rPr>
          <w:rFonts w:ascii="ＭＳ ゴシック" w:eastAsia="ＭＳ ゴシック" w:hAnsi="ＭＳ ゴシック"/>
          <w:kern w:val="0"/>
          <w:sz w:val="24"/>
        </w:rPr>
      </w:pPr>
      <w:r>
        <w:rPr>
          <w:rFonts w:ascii="ＭＳ ゴシック" w:eastAsia="ＭＳ ゴシック" w:hAnsi="ＭＳ ゴシック" w:hint="eastAsia"/>
          <w:kern w:val="0"/>
          <w:sz w:val="24"/>
        </w:rPr>
        <w:t>と認識出来ない</w:t>
      </w:r>
      <w:r w:rsidR="00A632DA">
        <w:rPr>
          <w:rFonts w:ascii="ＭＳ ゴシック" w:eastAsia="ＭＳ ゴシック" w:hAnsi="ＭＳ ゴシック" w:hint="eastAsia"/>
          <w:kern w:val="0"/>
          <w:sz w:val="24"/>
        </w:rPr>
        <w:t>。トイレなどは自力にて出来ている。車椅子は</w:t>
      </w:r>
    </w:p>
    <w:p w:rsidR="000D276E" w:rsidRDefault="004A11DC" w:rsidP="004A11DC">
      <w:pPr>
        <w:ind w:firstLineChars="800" w:firstLine="1920"/>
        <w:rPr>
          <w:rFonts w:ascii="ＭＳ ゴシック" w:eastAsia="ＭＳ ゴシック" w:hAnsi="ＭＳ ゴシック"/>
          <w:kern w:val="0"/>
          <w:sz w:val="24"/>
        </w:rPr>
      </w:pPr>
      <w:r>
        <w:rPr>
          <w:rFonts w:ascii="ＭＳ ゴシック" w:eastAsia="ＭＳ ゴシック" w:hAnsi="ＭＳ ゴシック" w:hint="eastAsia"/>
          <w:kern w:val="0"/>
          <w:sz w:val="24"/>
        </w:rPr>
        <w:t>返却するとの事だが、病棟内の移動時は転倒に注意して下さい。</w:t>
      </w:r>
    </w:p>
    <w:p w:rsidR="00AD7DF4" w:rsidRDefault="00AD7DF4" w:rsidP="004A11DC">
      <w:pPr>
        <w:rPr>
          <w:rFonts w:ascii="ＭＳ ゴシック" w:eastAsia="ＭＳ ゴシック" w:hAnsi="ＭＳ ゴシック"/>
          <w:kern w:val="0"/>
          <w:sz w:val="24"/>
        </w:rPr>
      </w:pPr>
    </w:p>
    <w:sectPr w:rsidR="00AD7DF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38D" w:rsidRDefault="007E638D" w:rsidP="00B346A8">
      <w:r>
        <w:separator/>
      </w:r>
    </w:p>
  </w:endnote>
  <w:endnote w:type="continuationSeparator" w:id="0">
    <w:p w:rsidR="007E638D" w:rsidRDefault="007E63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38D" w:rsidRDefault="007E638D" w:rsidP="00B346A8">
      <w:r>
        <w:separator/>
      </w:r>
    </w:p>
  </w:footnote>
  <w:footnote w:type="continuationSeparator" w:id="0">
    <w:p w:rsidR="007E638D" w:rsidRDefault="007E638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374"/>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5E28"/>
    <w:rsid w:val="0001647A"/>
    <w:rsid w:val="00017BC3"/>
    <w:rsid w:val="0002000A"/>
    <w:rsid w:val="000207F0"/>
    <w:rsid w:val="000208F9"/>
    <w:rsid w:val="00020B47"/>
    <w:rsid w:val="000218D5"/>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079"/>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5B05"/>
    <w:rsid w:val="0007619D"/>
    <w:rsid w:val="00076345"/>
    <w:rsid w:val="000766DB"/>
    <w:rsid w:val="000767CF"/>
    <w:rsid w:val="00076CC2"/>
    <w:rsid w:val="0007767C"/>
    <w:rsid w:val="00077724"/>
    <w:rsid w:val="00077DA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CF"/>
    <w:rsid w:val="000948DB"/>
    <w:rsid w:val="00094A18"/>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945"/>
    <w:rsid w:val="000D022C"/>
    <w:rsid w:val="000D04DB"/>
    <w:rsid w:val="000D078D"/>
    <w:rsid w:val="000D1F5C"/>
    <w:rsid w:val="000D26A7"/>
    <w:rsid w:val="000D276E"/>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C8F"/>
    <w:rsid w:val="00110EE7"/>
    <w:rsid w:val="0011190D"/>
    <w:rsid w:val="00111F79"/>
    <w:rsid w:val="00112C1A"/>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985"/>
    <w:rsid w:val="00144B70"/>
    <w:rsid w:val="00145170"/>
    <w:rsid w:val="00145925"/>
    <w:rsid w:val="001459DF"/>
    <w:rsid w:val="00145AA3"/>
    <w:rsid w:val="00145B79"/>
    <w:rsid w:val="00145EDC"/>
    <w:rsid w:val="00146881"/>
    <w:rsid w:val="001471DC"/>
    <w:rsid w:val="0014766D"/>
    <w:rsid w:val="00147A92"/>
    <w:rsid w:val="00147EA4"/>
    <w:rsid w:val="0015022D"/>
    <w:rsid w:val="00150B78"/>
    <w:rsid w:val="00150CB9"/>
    <w:rsid w:val="00151D4A"/>
    <w:rsid w:val="00151E4C"/>
    <w:rsid w:val="001522B2"/>
    <w:rsid w:val="0015235A"/>
    <w:rsid w:val="001526F4"/>
    <w:rsid w:val="00152B08"/>
    <w:rsid w:val="00153674"/>
    <w:rsid w:val="001537A8"/>
    <w:rsid w:val="00153A2F"/>
    <w:rsid w:val="00153AE9"/>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8FC"/>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4B91"/>
    <w:rsid w:val="001B542C"/>
    <w:rsid w:val="001B5822"/>
    <w:rsid w:val="001B60DA"/>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F88"/>
    <w:rsid w:val="001C610B"/>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40306"/>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EAD"/>
    <w:rsid w:val="0026481A"/>
    <w:rsid w:val="00265583"/>
    <w:rsid w:val="00265828"/>
    <w:rsid w:val="0026634F"/>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B0F1B"/>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76D"/>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8BA"/>
    <w:rsid w:val="00420F7C"/>
    <w:rsid w:val="004212E1"/>
    <w:rsid w:val="00423337"/>
    <w:rsid w:val="00423881"/>
    <w:rsid w:val="00423A27"/>
    <w:rsid w:val="00423DB8"/>
    <w:rsid w:val="00423E0B"/>
    <w:rsid w:val="00423E29"/>
    <w:rsid w:val="0042436D"/>
    <w:rsid w:val="00424B5D"/>
    <w:rsid w:val="00425F1F"/>
    <w:rsid w:val="00427051"/>
    <w:rsid w:val="00427130"/>
    <w:rsid w:val="00427A8D"/>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5D60"/>
    <w:rsid w:val="00455E32"/>
    <w:rsid w:val="0045679B"/>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102B9"/>
    <w:rsid w:val="005106A2"/>
    <w:rsid w:val="0051089D"/>
    <w:rsid w:val="00511094"/>
    <w:rsid w:val="00511249"/>
    <w:rsid w:val="00511D3F"/>
    <w:rsid w:val="005120DF"/>
    <w:rsid w:val="00512293"/>
    <w:rsid w:val="0051233A"/>
    <w:rsid w:val="00512EB9"/>
    <w:rsid w:val="00514441"/>
    <w:rsid w:val="005147B4"/>
    <w:rsid w:val="0051669C"/>
    <w:rsid w:val="0052052F"/>
    <w:rsid w:val="00521663"/>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2D4"/>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FEF"/>
    <w:rsid w:val="0067656C"/>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777"/>
    <w:rsid w:val="0068394E"/>
    <w:rsid w:val="00683B00"/>
    <w:rsid w:val="00684FB1"/>
    <w:rsid w:val="00686122"/>
    <w:rsid w:val="0068623E"/>
    <w:rsid w:val="00686A5F"/>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AA9"/>
    <w:rsid w:val="00695F64"/>
    <w:rsid w:val="00695FC0"/>
    <w:rsid w:val="00696964"/>
    <w:rsid w:val="0069698A"/>
    <w:rsid w:val="00696F43"/>
    <w:rsid w:val="006971E2"/>
    <w:rsid w:val="006975A5"/>
    <w:rsid w:val="00697A6F"/>
    <w:rsid w:val="006A003D"/>
    <w:rsid w:val="006A06D6"/>
    <w:rsid w:val="006A0A47"/>
    <w:rsid w:val="006A1E52"/>
    <w:rsid w:val="006A220D"/>
    <w:rsid w:val="006A3063"/>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317"/>
    <w:rsid w:val="006D237A"/>
    <w:rsid w:val="006D3919"/>
    <w:rsid w:val="006D3F62"/>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4848"/>
    <w:rsid w:val="007A5EC5"/>
    <w:rsid w:val="007A5EC9"/>
    <w:rsid w:val="007A630B"/>
    <w:rsid w:val="007A77A9"/>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BFC"/>
    <w:rsid w:val="007B746D"/>
    <w:rsid w:val="007B74D4"/>
    <w:rsid w:val="007B7711"/>
    <w:rsid w:val="007C10E5"/>
    <w:rsid w:val="007C114C"/>
    <w:rsid w:val="007C18FE"/>
    <w:rsid w:val="007C1987"/>
    <w:rsid w:val="007C2AD3"/>
    <w:rsid w:val="007C33FA"/>
    <w:rsid w:val="007C4582"/>
    <w:rsid w:val="007C5C40"/>
    <w:rsid w:val="007C5E91"/>
    <w:rsid w:val="007C5FBA"/>
    <w:rsid w:val="007C608D"/>
    <w:rsid w:val="007C79C6"/>
    <w:rsid w:val="007C7E1A"/>
    <w:rsid w:val="007C7FF7"/>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3A1D"/>
    <w:rsid w:val="00824B86"/>
    <w:rsid w:val="00824D66"/>
    <w:rsid w:val="00825764"/>
    <w:rsid w:val="00825870"/>
    <w:rsid w:val="0082599E"/>
    <w:rsid w:val="00825E05"/>
    <w:rsid w:val="0082629E"/>
    <w:rsid w:val="008275FF"/>
    <w:rsid w:val="0082762A"/>
    <w:rsid w:val="0083031D"/>
    <w:rsid w:val="00830F0E"/>
    <w:rsid w:val="00831B4D"/>
    <w:rsid w:val="00831F06"/>
    <w:rsid w:val="00832298"/>
    <w:rsid w:val="00834340"/>
    <w:rsid w:val="00834704"/>
    <w:rsid w:val="00834F6F"/>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013"/>
    <w:rsid w:val="00862566"/>
    <w:rsid w:val="00862B61"/>
    <w:rsid w:val="00862D5B"/>
    <w:rsid w:val="00863B74"/>
    <w:rsid w:val="00863F7F"/>
    <w:rsid w:val="0086472C"/>
    <w:rsid w:val="00864821"/>
    <w:rsid w:val="008648C0"/>
    <w:rsid w:val="00865BCF"/>
    <w:rsid w:val="008665B6"/>
    <w:rsid w:val="008666A6"/>
    <w:rsid w:val="00870478"/>
    <w:rsid w:val="008704FA"/>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158"/>
    <w:rsid w:val="00876D88"/>
    <w:rsid w:val="00876EBC"/>
    <w:rsid w:val="00880D97"/>
    <w:rsid w:val="008813EF"/>
    <w:rsid w:val="00881714"/>
    <w:rsid w:val="00881882"/>
    <w:rsid w:val="00881FA3"/>
    <w:rsid w:val="00882739"/>
    <w:rsid w:val="008828B5"/>
    <w:rsid w:val="00882A72"/>
    <w:rsid w:val="008831C0"/>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823"/>
    <w:rsid w:val="008979A4"/>
    <w:rsid w:val="008A0354"/>
    <w:rsid w:val="008A1427"/>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429"/>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EB1"/>
    <w:rsid w:val="008D2F3E"/>
    <w:rsid w:val="008D40D9"/>
    <w:rsid w:val="008D4390"/>
    <w:rsid w:val="008D4558"/>
    <w:rsid w:val="008D4C3E"/>
    <w:rsid w:val="008D4DEA"/>
    <w:rsid w:val="008D529B"/>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7AB"/>
    <w:rsid w:val="008F18A5"/>
    <w:rsid w:val="008F1C28"/>
    <w:rsid w:val="008F1E39"/>
    <w:rsid w:val="008F35AB"/>
    <w:rsid w:val="008F3BCB"/>
    <w:rsid w:val="008F41BE"/>
    <w:rsid w:val="008F48E1"/>
    <w:rsid w:val="008F4AE0"/>
    <w:rsid w:val="008F5523"/>
    <w:rsid w:val="008F5A25"/>
    <w:rsid w:val="008F5CEB"/>
    <w:rsid w:val="008F6BE4"/>
    <w:rsid w:val="008F6DD4"/>
    <w:rsid w:val="008F74CF"/>
    <w:rsid w:val="008F74DE"/>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1CED"/>
    <w:rsid w:val="009524CF"/>
    <w:rsid w:val="009532E4"/>
    <w:rsid w:val="00953EDA"/>
    <w:rsid w:val="009547D8"/>
    <w:rsid w:val="009556EB"/>
    <w:rsid w:val="00956208"/>
    <w:rsid w:val="00956E8A"/>
    <w:rsid w:val="009572BB"/>
    <w:rsid w:val="00957E99"/>
    <w:rsid w:val="009601DB"/>
    <w:rsid w:val="009602B0"/>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6B2D"/>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094"/>
    <w:rsid w:val="009F01AD"/>
    <w:rsid w:val="009F192D"/>
    <w:rsid w:val="009F1A55"/>
    <w:rsid w:val="009F2582"/>
    <w:rsid w:val="009F2620"/>
    <w:rsid w:val="009F2E94"/>
    <w:rsid w:val="009F40C1"/>
    <w:rsid w:val="009F451B"/>
    <w:rsid w:val="009F4720"/>
    <w:rsid w:val="009F48F2"/>
    <w:rsid w:val="009F4D06"/>
    <w:rsid w:val="009F4F5D"/>
    <w:rsid w:val="009F5B51"/>
    <w:rsid w:val="009F5DE7"/>
    <w:rsid w:val="009F5FD6"/>
    <w:rsid w:val="009F69C2"/>
    <w:rsid w:val="009F75D2"/>
    <w:rsid w:val="009F7950"/>
    <w:rsid w:val="009F79BA"/>
    <w:rsid w:val="009F7B70"/>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F98"/>
    <w:rsid w:val="00A22136"/>
    <w:rsid w:val="00A22538"/>
    <w:rsid w:val="00A22593"/>
    <w:rsid w:val="00A22B54"/>
    <w:rsid w:val="00A22EF3"/>
    <w:rsid w:val="00A22F78"/>
    <w:rsid w:val="00A235AD"/>
    <w:rsid w:val="00A23893"/>
    <w:rsid w:val="00A239AB"/>
    <w:rsid w:val="00A24B71"/>
    <w:rsid w:val="00A25701"/>
    <w:rsid w:val="00A27480"/>
    <w:rsid w:val="00A27504"/>
    <w:rsid w:val="00A30B25"/>
    <w:rsid w:val="00A30B37"/>
    <w:rsid w:val="00A30E49"/>
    <w:rsid w:val="00A31AAB"/>
    <w:rsid w:val="00A31BC5"/>
    <w:rsid w:val="00A31CA8"/>
    <w:rsid w:val="00A31F57"/>
    <w:rsid w:val="00A32713"/>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6489"/>
    <w:rsid w:val="00A66CD1"/>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38EF"/>
    <w:rsid w:val="00A83A62"/>
    <w:rsid w:val="00A84455"/>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5BD7"/>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C5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434E"/>
    <w:rsid w:val="00AD6536"/>
    <w:rsid w:val="00AD6A56"/>
    <w:rsid w:val="00AD6E8C"/>
    <w:rsid w:val="00AD7217"/>
    <w:rsid w:val="00AD7AB8"/>
    <w:rsid w:val="00AD7DF4"/>
    <w:rsid w:val="00AE079D"/>
    <w:rsid w:val="00AE0E1E"/>
    <w:rsid w:val="00AE14A3"/>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83A"/>
    <w:rsid w:val="00B11E90"/>
    <w:rsid w:val="00B12DDC"/>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C2F"/>
    <w:rsid w:val="00BD006A"/>
    <w:rsid w:val="00BD1798"/>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55FF"/>
    <w:rsid w:val="00BF63E1"/>
    <w:rsid w:val="00BF6FC2"/>
    <w:rsid w:val="00BF70EE"/>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703"/>
    <w:rsid w:val="00C13E4D"/>
    <w:rsid w:val="00C14862"/>
    <w:rsid w:val="00C14AE5"/>
    <w:rsid w:val="00C14B55"/>
    <w:rsid w:val="00C156DD"/>
    <w:rsid w:val="00C156F5"/>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572C"/>
    <w:rsid w:val="00C55744"/>
    <w:rsid w:val="00C5630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26AF"/>
    <w:rsid w:val="00C93299"/>
    <w:rsid w:val="00C94027"/>
    <w:rsid w:val="00C94335"/>
    <w:rsid w:val="00C94495"/>
    <w:rsid w:val="00C95DD1"/>
    <w:rsid w:val="00C96BA0"/>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095"/>
    <w:rsid w:val="00CE139A"/>
    <w:rsid w:val="00CE1693"/>
    <w:rsid w:val="00CE1DCE"/>
    <w:rsid w:val="00CE2738"/>
    <w:rsid w:val="00CE33A1"/>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057B"/>
    <w:rsid w:val="00D9184E"/>
    <w:rsid w:val="00D91D9E"/>
    <w:rsid w:val="00D92457"/>
    <w:rsid w:val="00D92663"/>
    <w:rsid w:val="00D92F50"/>
    <w:rsid w:val="00D9304B"/>
    <w:rsid w:val="00D93A0B"/>
    <w:rsid w:val="00D93F6B"/>
    <w:rsid w:val="00D94008"/>
    <w:rsid w:val="00D940F9"/>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ADA"/>
    <w:rsid w:val="00DE11E7"/>
    <w:rsid w:val="00DE1426"/>
    <w:rsid w:val="00DE185F"/>
    <w:rsid w:val="00DE1925"/>
    <w:rsid w:val="00DE1BA1"/>
    <w:rsid w:val="00DE2428"/>
    <w:rsid w:val="00DE2666"/>
    <w:rsid w:val="00DE299E"/>
    <w:rsid w:val="00DE3636"/>
    <w:rsid w:val="00DE3771"/>
    <w:rsid w:val="00DE428A"/>
    <w:rsid w:val="00DE4787"/>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6D5"/>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1F3"/>
    <w:rsid w:val="00E2427B"/>
    <w:rsid w:val="00E247B6"/>
    <w:rsid w:val="00E24893"/>
    <w:rsid w:val="00E24E0F"/>
    <w:rsid w:val="00E26238"/>
    <w:rsid w:val="00E2718E"/>
    <w:rsid w:val="00E27890"/>
    <w:rsid w:val="00E30A0C"/>
    <w:rsid w:val="00E3109B"/>
    <w:rsid w:val="00E3126D"/>
    <w:rsid w:val="00E318DF"/>
    <w:rsid w:val="00E3231C"/>
    <w:rsid w:val="00E32FD0"/>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211A"/>
    <w:rsid w:val="00E62D1B"/>
    <w:rsid w:val="00E62E62"/>
    <w:rsid w:val="00E6381D"/>
    <w:rsid w:val="00E63B8B"/>
    <w:rsid w:val="00E63E9C"/>
    <w:rsid w:val="00E63F36"/>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6D55"/>
    <w:rsid w:val="00E86DA2"/>
    <w:rsid w:val="00E87470"/>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F67"/>
    <w:rsid w:val="00EF1026"/>
    <w:rsid w:val="00EF394C"/>
    <w:rsid w:val="00EF3D13"/>
    <w:rsid w:val="00EF4B6C"/>
    <w:rsid w:val="00EF4D22"/>
    <w:rsid w:val="00EF4FFD"/>
    <w:rsid w:val="00EF5302"/>
    <w:rsid w:val="00EF5793"/>
    <w:rsid w:val="00EF6902"/>
    <w:rsid w:val="00F00F5B"/>
    <w:rsid w:val="00F01CF2"/>
    <w:rsid w:val="00F027FF"/>
    <w:rsid w:val="00F02D25"/>
    <w:rsid w:val="00F02D57"/>
    <w:rsid w:val="00F02EA2"/>
    <w:rsid w:val="00F03137"/>
    <w:rsid w:val="00F033AA"/>
    <w:rsid w:val="00F03798"/>
    <w:rsid w:val="00F04191"/>
    <w:rsid w:val="00F061AB"/>
    <w:rsid w:val="00F06217"/>
    <w:rsid w:val="00F06880"/>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67CD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882"/>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5069"/>
    <w:rsid w:val="00FC5394"/>
    <w:rsid w:val="00FC5B32"/>
    <w:rsid w:val="00FC6305"/>
    <w:rsid w:val="00FC6717"/>
    <w:rsid w:val="00FC6B3B"/>
    <w:rsid w:val="00FC6E13"/>
    <w:rsid w:val="00FC763F"/>
    <w:rsid w:val="00FC7F4B"/>
    <w:rsid w:val="00FD09BD"/>
    <w:rsid w:val="00FD13F3"/>
    <w:rsid w:val="00FD2277"/>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832"/>
    <w:rsid w:val="00FF4E3A"/>
    <w:rsid w:val="00FF4F96"/>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BA24C36"/>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1FF7E-EFF5-48EB-982D-143F16C1F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4</Pages>
  <Words>326</Words>
  <Characters>1860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95</cp:revision>
  <cp:lastPrinted>2022-11-26T01:16:00Z</cp:lastPrinted>
  <dcterms:created xsi:type="dcterms:W3CDTF">2023-09-22T01:47:00Z</dcterms:created>
  <dcterms:modified xsi:type="dcterms:W3CDTF">2023-09-28T07:38:00Z</dcterms:modified>
</cp:coreProperties>
</file>