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2688B"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C40DC7">
        <w:rPr>
          <w:rFonts w:ascii="ＭＳ ゴシック" w:eastAsia="ＭＳ ゴシック" w:hAnsi="ＭＳ ゴシック" w:cs="Times New Roman" w:hint="eastAsia"/>
          <w:szCs w:val="21"/>
        </w:rPr>
        <w:t>14</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C40DC7">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0DC7">
        <w:rPr>
          <w:rFonts w:ascii="ＭＳ ゴシック" w:eastAsia="ＭＳ ゴシック" w:hAnsi="ＭＳ ゴシック" w:cs="Times New Roman" w:hint="eastAsia"/>
          <w:szCs w:val="21"/>
        </w:rPr>
        <w:t xml:space="preserve">　　　　　司会・記録：田口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5221DE">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C40DC7"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221D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5221DE"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C40DC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5F6B49"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9B51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C40DC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C40DC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5221DE"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A444BE">
            <w:pPr>
              <w:ind w:firstLineChars="50" w:firstLine="90"/>
              <w:jc w:val="center"/>
              <w:rPr>
                <w:rFonts w:ascii="ＭＳ ゴシック" w:eastAsia="ＭＳ ゴシック" w:hAnsi="ＭＳ ゴシック" w:cs="Times New Roman"/>
                <w:sz w:val="18"/>
                <w:szCs w:val="18"/>
              </w:rPr>
            </w:pPr>
            <w:r w:rsidRPr="00834BB5">
              <w:rPr>
                <w:rFonts w:ascii="ＭＳ ゴシック" w:eastAsia="ＭＳ ゴシック" w:hAnsi="ＭＳ ゴシック" w:cs="Times New Roman" w:hint="eastAsia"/>
                <w:sz w:val="18"/>
                <w:szCs w:val="18"/>
              </w:rPr>
              <w:t>小海</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834BB5" w:rsidP="00A444BE">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土橋</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木村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奥寺</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40DC7">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C40DC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C40DC7" w:rsidP="0011323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C40DC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C40DC7"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C40DC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5F6B49"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C40DC7"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C40DC7"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C40DC7" w:rsidP="00DF17D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221DE"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113232">
              <w:rPr>
                <w:rFonts w:ascii="ＭＳ ゴシック" w:eastAsia="ＭＳ ゴシック" w:hAnsi="ＭＳ ゴシック" w:cs="Times New Roman" w:hint="eastAsia"/>
                <w:sz w:val="20"/>
                <w:szCs w:val="20"/>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B62F3" w:rsidRDefault="00801F86"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・東病棟の掛布団交換</w:t>
      </w:r>
      <w:r w:rsidRPr="00801F86">
        <w:rPr>
          <w:rFonts w:ascii="ＭＳ ゴシック" w:eastAsia="ＭＳ ゴシック" w:hAnsi="ＭＳ ゴシック" w:cs="Times New Roman"/>
          <w:szCs w:val="21"/>
        </w:rPr>
        <w:t>9/21（木）</w:t>
      </w:r>
      <w:r>
        <w:rPr>
          <w:rFonts w:ascii="ＭＳ ゴシック" w:eastAsia="ＭＳ ゴシック" w:hAnsi="ＭＳ ゴシック" w:cs="Times New Roman" w:hint="eastAsia"/>
          <w:szCs w:val="21"/>
        </w:rPr>
        <w:t>予定です。</w:t>
      </w:r>
      <w:bookmarkStart w:id="0" w:name="_GoBack"/>
      <w:bookmarkEnd w:id="0"/>
    </w:p>
    <w:p w:rsidR="00B744C9" w:rsidRDefault="00B744C9" w:rsidP="00DA3C55">
      <w:pPr>
        <w:rPr>
          <w:rFonts w:ascii="ＭＳ ゴシック" w:eastAsia="ＭＳ ゴシック" w:hAnsi="ＭＳ ゴシック" w:cs="Times New Roman"/>
          <w:szCs w:val="21"/>
        </w:rPr>
      </w:pPr>
    </w:p>
    <w:p w:rsidR="003C00AA" w:rsidRDefault="003C00AA"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5F6B49" w:rsidRDefault="003C00AA" w:rsidP="005221D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40DC7">
        <w:rPr>
          <w:rFonts w:ascii="ＭＳ ゴシック" w:eastAsia="ＭＳ ゴシック" w:hAnsi="ＭＳ ゴシック" w:cs="Times New Roman" w:hint="eastAsia"/>
          <w:szCs w:val="21"/>
        </w:rPr>
        <w:t>河村　紀明</w:t>
      </w:r>
      <w:r w:rsidR="005221DE">
        <w:rPr>
          <w:rFonts w:ascii="ＭＳ ゴシック" w:eastAsia="ＭＳ ゴシック" w:hAnsi="ＭＳ ゴシック" w:cs="Times New Roman" w:hint="eastAsia"/>
          <w:szCs w:val="21"/>
        </w:rPr>
        <w:t>様～</w:t>
      </w:r>
      <w:r w:rsidR="003C19C2">
        <w:rPr>
          <w:rFonts w:ascii="ＭＳ ゴシック" w:eastAsia="ＭＳ ゴシック" w:hAnsi="ＭＳ ゴシック" w:cs="Times New Roman" w:hint="eastAsia"/>
          <w:szCs w:val="21"/>
        </w:rPr>
        <w:t>東C4号室へ医療保護入院となる。</w:t>
      </w:r>
    </w:p>
    <w:p w:rsidR="005221DE" w:rsidRDefault="005221DE" w:rsidP="005221DE">
      <w:pPr>
        <w:rPr>
          <w:rFonts w:ascii="ＭＳ ゴシック" w:eastAsia="ＭＳ ゴシック" w:hAnsi="ＭＳ ゴシック" w:cs="Times New Roman"/>
          <w:szCs w:val="21"/>
        </w:rPr>
      </w:pPr>
    </w:p>
    <w:p w:rsidR="005221DE" w:rsidRDefault="005221DE" w:rsidP="005221D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5221DE" w:rsidRDefault="00C40DC7" w:rsidP="005221D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・道合　睦夫様～自宅退院となる。</w:t>
      </w:r>
    </w:p>
    <w:p w:rsidR="00C40DC7" w:rsidRDefault="00C40DC7" w:rsidP="005221D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・盛田　裕子様～自宅退院となる。</w:t>
      </w:r>
    </w:p>
    <w:p w:rsidR="003C00AA" w:rsidRDefault="003C00AA" w:rsidP="00DA3C55">
      <w:pPr>
        <w:rPr>
          <w:rFonts w:ascii="ＭＳ ゴシック" w:eastAsia="ＭＳ ゴシック" w:hAnsi="ＭＳ ゴシック" w:cs="Times New Roman"/>
          <w:szCs w:val="21"/>
        </w:rPr>
      </w:pPr>
    </w:p>
    <w:p w:rsidR="005221DE" w:rsidRDefault="00B744C9"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5221DE" w:rsidRDefault="005221DE"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幸生様～北病棟307</w:t>
      </w:r>
    </w:p>
    <w:p w:rsidR="005F6B49" w:rsidRDefault="005F6B49" w:rsidP="00DA3C55">
      <w:pPr>
        <w:rPr>
          <w:rFonts w:ascii="ＭＳ ゴシック" w:eastAsia="ＭＳ ゴシック" w:hAnsi="ＭＳ ゴシック" w:cs="Times New Roman"/>
          <w:szCs w:val="21"/>
        </w:rPr>
      </w:pPr>
    </w:p>
    <w:p w:rsidR="00B744C9" w:rsidRDefault="00B744C9"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3C19C2" w:rsidRPr="003C19C2" w:rsidRDefault="003C19C2" w:rsidP="003C19C2">
      <w:pPr>
        <w:rPr>
          <w:rFonts w:ascii="ＭＳ ゴシック" w:eastAsia="ＭＳ ゴシック" w:hAnsi="ＭＳ ゴシック" w:cs="Times New Roman"/>
          <w:szCs w:val="21"/>
        </w:rPr>
      </w:pPr>
      <w:r w:rsidRPr="003C19C2">
        <w:rPr>
          <w:rFonts w:ascii="ＭＳ ゴシック" w:eastAsia="ＭＳ ゴシック" w:hAnsi="ＭＳ ゴシック" w:cs="Times New Roman" w:hint="eastAsia"/>
          <w:szCs w:val="21"/>
        </w:rPr>
        <w:t>・佐藤　英之様～東</w:t>
      </w:r>
      <w:r w:rsidRPr="003C19C2">
        <w:rPr>
          <w:rFonts w:ascii="ＭＳ ゴシック" w:eastAsia="ＭＳ ゴシック" w:hAnsi="ＭＳ ゴシック" w:cs="Times New Roman"/>
          <w:szCs w:val="21"/>
        </w:rPr>
        <w:t>D17➝東B3</w:t>
      </w:r>
    </w:p>
    <w:p w:rsidR="003C19C2" w:rsidRPr="003C19C2" w:rsidRDefault="003C19C2" w:rsidP="003C19C2">
      <w:pPr>
        <w:rPr>
          <w:rFonts w:ascii="ＭＳ ゴシック" w:eastAsia="ＭＳ ゴシック" w:hAnsi="ＭＳ ゴシック" w:cs="Times New Roman"/>
          <w:szCs w:val="21"/>
        </w:rPr>
      </w:pPr>
    </w:p>
    <w:p w:rsidR="003C19C2" w:rsidRPr="003C19C2" w:rsidRDefault="003C19C2" w:rsidP="003C19C2">
      <w:pPr>
        <w:rPr>
          <w:rFonts w:ascii="ＭＳ ゴシック" w:eastAsia="ＭＳ ゴシック" w:hAnsi="ＭＳ ゴシック" w:cs="Times New Roman"/>
          <w:szCs w:val="21"/>
        </w:rPr>
      </w:pPr>
      <w:r w:rsidRPr="003C19C2">
        <w:rPr>
          <w:rFonts w:ascii="ＭＳ ゴシック" w:eastAsia="ＭＳ ゴシック" w:hAnsi="ＭＳ ゴシック" w:cs="Times New Roman" w:hint="eastAsia"/>
          <w:szCs w:val="21"/>
        </w:rPr>
        <w:t>・上村　枝美子様～東</w:t>
      </w:r>
      <w:r w:rsidRPr="003C19C2">
        <w:rPr>
          <w:rFonts w:ascii="ＭＳ ゴシック" w:eastAsia="ＭＳ ゴシック" w:hAnsi="ＭＳ ゴシック" w:cs="Times New Roman"/>
          <w:szCs w:val="21"/>
        </w:rPr>
        <w:t>C6→東D19</w:t>
      </w:r>
    </w:p>
    <w:p w:rsidR="003C19C2" w:rsidRPr="003C19C2" w:rsidRDefault="003C19C2" w:rsidP="003C19C2">
      <w:pPr>
        <w:rPr>
          <w:rFonts w:ascii="ＭＳ ゴシック" w:eastAsia="ＭＳ ゴシック" w:hAnsi="ＭＳ ゴシック" w:cs="Times New Roman"/>
          <w:szCs w:val="21"/>
        </w:rPr>
      </w:pPr>
    </w:p>
    <w:p w:rsidR="003C19C2" w:rsidRPr="003C19C2" w:rsidRDefault="003C19C2" w:rsidP="003C19C2">
      <w:pPr>
        <w:rPr>
          <w:rFonts w:ascii="ＭＳ ゴシック" w:eastAsia="ＭＳ ゴシック" w:hAnsi="ＭＳ ゴシック" w:cs="Times New Roman"/>
          <w:szCs w:val="21"/>
        </w:rPr>
      </w:pPr>
      <w:r w:rsidRPr="003C19C2">
        <w:rPr>
          <w:rFonts w:ascii="ＭＳ ゴシック" w:eastAsia="ＭＳ ゴシック" w:hAnsi="ＭＳ ゴシック" w:cs="Times New Roman" w:hint="eastAsia"/>
          <w:szCs w:val="21"/>
        </w:rPr>
        <w:t>・高杉　洋子様～東</w:t>
      </w:r>
      <w:r w:rsidRPr="003C19C2">
        <w:rPr>
          <w:rFonts w:ascii="ＭＳ ゴシック" w:eastAsia="ＭＳ ゴシック" w:hAnsi="ＭＳ ゴシック" w:cs="Times New Roman"/>
          <w:szCs w:val="21"/>
        </w:rPr>
        <w:t>A10→東D17（本人B1）</w:t>
      </w:r>
    </w:p>
    <w:p w:rsidR="003C19C2" w:rsidRPr="003C19C2" w:rsidRDefault="003C19C2" w:rsidP="003C19C2">
      <w:pPr>
        <w:rPr>
          <w:rFonts w:ascii="ＭＳ ゴシック" w:eastAsia="ＭＳ ゴシック" w:hAnsi="ＭＳ ゴシック" w:cs="Times New Roman"/>
          <w:szCs w:val="21"/>
        </w:rPr>
      </w:pPr>
    </w:p>
    <w:p w:rsidR="00B744C9" w:rsidRDefault="003C19C2" w:rsidP="003C19C2">
      <w:pPr>
        <w:rPr>
          <w:rFonts w:ascii="ＭＳ ゴシック" w:eastAsia="ＭＳ ゴシック" w:hAnsi="ＭＳ ゴシック" w:cs="Times New Roman"/>
          <w:szCs w:val="21"/>
        </w:rPr>
      </w:pPr>
      <w:r w:rsidRPr="003C19C2">
        <w:rPr>
          <w:rFonts w:ascii="ＭＳ ゴシック" w:eastAsia="ＭＳ ゴシック" w:hAnsi="ＭＳ ゴシック" w:cs="Times New Roman" w:hint="eastAsia"/>
          <w:szCs w:val="21"/>
        </w:rPr>
        <w:t>・田中　理恵子様～東</w:t>
      </w:r>
      <w:r w:rsidRPr="003C19C2">
        <w:rPr>
          <w:rFonts w:ascii="ＭＳ ゴシック" w:eastAsia="ＭＳ ゴシック" w:hAnsi="ＭＳ ゴシック" w:cs="Times New Roman"/>
          <w:szCs w:val="21"/>
        </w:rPr>
        <w:t>A13→東C6</w:t>
      </w:r>
    </w:p>
    <w:p w:rsidR="003C27DC" w:rsidRPr="00DA3C55" w:rsidRDefault="003C27DC" w:rsidP="00DA3C55">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3C19C2" w:rsidRPr="003C19C2" w:rsidRDefault="003C19C2" w:rsidP="003C1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・赤石　陽介様～</w:t>
      </w:r>
      <w:r w:rsidRPr="003C19C2">
        <w:rPr>
          <w:rFonts w:ascii="ＭＳ ゴシック" w:eastAsia="ＭＳ ゴシック" w:hAnsi="ＭＳ ゴシック" w:cs="Times New Roman"/>
          <w:szCs w:val="21"/>
        </w:rPr>
        <w:t>9/26(火）身体障害者手帳の診断書作成のため八戸赤十字病院受診予定。</w:t>
      </w:r>
    </w:p>
    <w:p w:rsidR="00A1770A" w:rsidRDefault="003C19C2" w:rsidP="003C19C2">
      <w:pPr>
        <w:ind w:firstLineChars="800" w:firstLine="1680"/>
        <w:rPr>
          <w:rFonts w:ascii="ＭＳ ゴシック" w:eastAsia="ＭＳ ゴシック" w:hAnsi="ＭＳ ゴシック" w:cs="Times New Roman"/>
          <w:szCs w:val="21"/>
        </w:rPr>
      </w:pPr>
      <w:r w:rsidRPr="003C19C2">
        <w:rPr>
          <w:rFonts w:ascii="ＭＳ ゴシック" w:eastAsia="ＭＳ ゴシック" w:hAnsi="ＭＳ ゴシック" w:cs="Times New Roman"/>
          <w:szCs w:val="21"/>
        </w:rPr>
        <w:t>10：30まで中央受付へ。当日はスタッフ付き添いが必要。</w:t>
      </w:r>
    </w:p>
    <w:p w:rsidR="003C19C2" w:rsidRDefault="003C19C2" w:rsidP="003C19C2">
      <w:pPr>
        <w:rPr>
          <w:rFonts w:ascii="ＭＳ ゴシック" w:eastAsia="ＭＳ ゴシック" w:hAnsi="ＭＳ ゴシック" w:cs="Times New Roman" w:hint="eastAsia"/>
          <w:szCs w:val="21"/>
        </w:rPr>
      </w:pPr>
    </w:p>
    <w:p w:rsidR="003C19C2" w:rsidRPr="00EA3CC3" w:rsidRDefault="003C19C2" w:rsidP="00AB302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・板橋　政雄様～</w:t>
      </w:r>
      <w:r w:rsidR="00AB3023">
        <w:rPr>
          <w:rFonts w:ascii="ＭＳ ゴシック" w:eastAsia="ＭＳ ゴシック" w:hAnsi="ＭＳ ゴシック" w:cs="Times New Roman" w:hint="eastAsia"/>
          <w:szCs w:val="21"/>
        </w:rPr>
        <w:t>15：30主治医・奥様面談実施。今後の治療の方向性について、奥様だけでは決めきれず家族間で相談し決めるとの事。希望にて、</w:t>
      </w:r>
      <w:r w:rsidR="00AB3023" w:rsidRPr="00AB3023">
        <w:rPr>
          <w:rFonts w:ascii="ＭＳ ゴシック" w:eastAsia="ＭＳ ゴシック" w:hAnsi="ＭＳ ゴシック" w:cs="Times New Roman" w:hint="eastAsia"/>
          <w:szCs w:val="21"/>
        </w:rPr>
        <w:t>午後</w:t>
      </w:r>
      <w:r w:rsidR="00AB3023" w:rsidRPr="00AB3023">
        <w:rPr>
          <w:rFonts w:ascii="ＭＳ ゴシック" w:eastAsia="ＭＳ ゴシック" w:hAnsi="ＭＳ ゴシック" w:cs="Times New Roman"/>
          <w:szCs w:val="21"/>
        </w:rPr>
        <w:t>3時頃奥様・娘様来院され直接面会行う予定となる。</w:t>
      </w:r>
    </w:p>
    <w:p w:rsidR="00EB6653" w:rsidRDefault="00EB6653" w:rsidP="0019070C">
      <w:pPr>
        <w:ind w:left="1680" w:hangingChars="800" w:hanging="1680"/>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Default="00684989" w:rsidP="00440BB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E32712" w:rsidRPr="00E32712">
        <w:rPr>
          <w:rFonts w:ascii="ＭＳ ゴシック" w:eastAsia="ＭＳ ゴシック" w:hAnsi="ＭＳ ゴシック" w:cs="Times New Roman" w:hint="eastAsia"/>
          <w:szCs w:val="21"/>
        </w:rPr>
        <w:t>開放中は徘徊・他居室侵入など落ち着きのなさあり常時介入・見守り必要。隔離中は口腔内にディスポ食器の破片含んでいる場面あり。介入による不穏・興奮への発展なし。</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0B71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E32712" w:rsidRPr="00E32712">
        <w:rPr>
          <w:rFonts w:ascii="ＭＳ ゴシック" w:eastAsia="ＭＳ ゴシック" w:hAnsi="ＭＳ ゴシック" w:cs="Times New Roman" w:hint="eastAsia"/>
          <w:szCs w:val="21"/>
        </w:rPr>
        <w:t>支離滅裂な思考・行動は目立たない。スタッフ対面時は不穏・興奮や粗暴性なく経過している。</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84989" w:rsidRPr="00147C0C" w:rsidRDefault="00684989" w:rsidP="00684989">
      <w:pPr>
        <w:rPr>
          <w:rFonts w:ascii="ＭＳ ゴシック" w:eastAsia="ＭＳ ゴシック" w:hAnsi="ＭＳ ゴシック" w:cs="Times New Roman"/>
          <w:szCs w:val="21"/>
        </w:rPr>
      </w:pPr>
    </w:p>
    <w:p w:rsidR="00F74CEE" w:rsidRDefault="000F6DE6" w:rsidP="009E54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5E7C">
        <w:rPr>
          <w:rFonts w:ascii="ＭＳ ゴシック" w:eastAsia="ＭＳ ゴシック" w:hAnsi="ＭＳ ゴシック" w:cs="Times New Roman" w:hint="eastAsia"/>
          <w:szCs w:val="21"/>
        </w:rPr>
        <w:t>終日隔離中。</w:t>
      </w:r>
      <w:r w:rsidR="00E32712" w:rsidRPr="00E32712">
        <w:rPr>
          <w:rFonts w:ascii="ＭＳ ゴシック" w:eastAsia="ＭＳ ゴシック" w:hAnsi="ＭＳ ゴシック" w:cs="Times New Roman" w:hint="eastAsia"/>
          <w:szCs w:val="21"/>
        </w:rPr>
        <w:t>主治医および精神保健指定医指示により午後</w:t>
      </w:r>
      <w:r w:rsidR="00E32712" w:rsidRPr="00E32712">
        <w:rPr>
          <w:rFonts w:ascii="ＭＳ ゴシック" w:eastAsia="ＭＳ ゴシック" w:hAnsi="ＭＳ ゴシック" w:cs="Times New Roman"/>
          <w:szCs w:val="21"/>
        </w:rPr>
        <w:t>2時間の開放観察実施。</w:t>
      </w:r>
      <w:r w:rsidR="00E32712" w:rsidRPr="00E32712">
        <w:rPr>
          <w:rFonts w:ascii="ＭＳ ゴシック" w:eastAsia="ＭＳ ゴシック" w:hAnsi="ＭＳ ゴシック" w:cs="Times New Roman" w:hint="eastAsia"/>
          <w:szCs w:val="21"/>
        </w:rPr>
        <w:t>開放中は棟内徘徊・小声での独語みられるが、不穏・興奮や衝動性への発展なく経過している。</w:t>
      </w:r>
      <w:r w:rsidR="00DF3766" w:rsidRPr="00DF3766">
        <w:rPr>
          <w:rFonts w:ascii="ＭＳ ゴシック" w:eastAsia="ＭＳ ゴシック" w:hAnsi="ＭＳ ゴシック" w:cs="Times New Roman" w:hint="eastAsia"/>
          <w:szCs w:val="21"/>
        </w:rPr>
        <w:t>引き続き、身体・精神症状の観察および看護</w:t>
      </w:r>
      <w:r w:rsidR="00031955">
        <w:rPr>
          <w:rFonts w:ascii="ＭＳ ゴシック" w:eastAsia="ＭＳ ゴシック" w:hAnsi="ＭＳ ゴシック" w:cs="Times New Roman" w:hint="eastAsia"/>
          <w:szCs w:val="21"/>
        </w:rPr>
        <w:t xml:space="preserve">　　</w:t>
      </w:r>
      <w:r w:rsidR="00DF3766" w:rsidRPr="00DF3766">
        <w:rPr>
          <w:rFonts w:ascii="ＭＳ ゴシック" w:eastAsia="ＭＳ ゴシック" w:hAnsi="ＭＳ ゴシック" w:cs="Times New Roman" w:hint="eastAsia"/>
          <w:szCs w:val="21"/>
        </w:rPr>
        <w:t>介入により早期の処遇制限の改善を目指していく。</w:t>
      </w:r>
    </w:p>
    <w:p w:rsidR="006C06E1" w:rsidRDefault="006C06E1" w:rsidP="0023451F">
      <w:pPr>
        <w:ind w:left="1680" w:hangingChars="800" w:hanging="1680"/>
        <w:rPr>
          <w:rFonts w:ascii="ＭＳ ゴシック" w:eastAsia="ＭＳ ゴシック" w:hAnsi="ＭＳ ゴシック" w:cs="Times New Roman"/>
          <w:szCs w:val="21"/>
        </w:rPr>
      </w:pPr>
    </w:p>
    <w:p w:rsidR="00DE0384" w:rsidRDefault="006C06E1" w:rsidP="00175E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E32712" w:rsidRPr="00E32712">
        <w:rPr>
          <w:rFonts w:ascii="ＭＳ ゴシック" w:eastAsia="ＭＳ ゴシック" w:hAnsi="ＭＳ ゴシック" w:cs="Times New Roman" w:hint="eastAsia"/>
          <w:szCs w:val="21"/>
        </w:rPr>
        <w:t>バイタルサイン異常や体幹・四肢拘束部位の循環障害なく経過。食事は各食拒否。治療への拒否・抵抗は持続しており主治医よりハロペリドール点滴混注し施行の指示。</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A57B64" w:rsidRPr="00A57B64" w:rsidRDefault="00A57B64" w:rsidP="00175E7C">
      <w:pPr>
        <w:ind w:left="1680" w:hangingChars="800" w:hanging="1680"/>
        <w:rPr>
          <w:rFonts w:ascii="ＭＳ ゴシック" w:eastAsia="ＭＳ ゴシック" w:hAnsi="ＭＳ ゴシック" w:cs="Times New Roman"/>
          <w:szCs w:val="21"/>
        </w:rPr>
      </w:pPr>
    </w:p>
    <w:p w:rsidR="00F01C4A" w:rsidRDefault="00C35DC3" w:rsidP="00F01C4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E32712" w:rsidRPr="00E32712">
        <w:rPr>
          <w:rFonts w:ascii="ＭＳ ゴシック" w:eastAsia="ＭＳ ゴシック" w:hAnsi="ＭＳ ゴシック" w:cs="Times New Roman" w:hint="eastAsia"/>
          <w:szCs w:val="21"/>
        </w:rPr>
        <w:t>四肢の体動活発。バルンカテーテル、経管栄養トラブル無く経過。体温</w:t>
      </w:r>
      <w:r w:rsidR="00E32712" w:rsidRPr="00E32712">
        <w:rPr>
          <w:rFonts w:ascii="ＭＳ ゴシック" w:eastAsia="ＭＳ ゴシック" w:hAnsi="ＭＳ ゴシック" w:cs="Times New Roman"/>
          <w:szCs w:val="21"/>
        </w:rPr>
        <w:t>37.8℃　体熱感あり。頭部クーリング、掛物調整行う。</w:t>
      </w:r>
      <w:r w:rsidR="005221DE" w:rsidRPr="00DF3766">
        <w:rPr>
          <w:rFonts w:ascii="ＭＳ ゴシック" w:eastAsia="ＭＳ ゴシック" w:hAnsi="ＭＳ ゴシック" w:cs="Times New Roman" w:hint="eastAsia"/>
          <w:szCs w:val="21"/>
        </w:rPr>
        <w:t>身体・精神症状の観察および看護介入により早期の処遇制限の改善を目指していく。</w:t>
      </w:r>
    </w:p>
    <w:p w:rsidR="00DE0384" w:rsidRDefault="00DE0384" w:rsidP="00DE0384">
      <w:pPr>
        <w:rPr>
          <w:rFonts w:ascii="ＭＳ ゴシック" w:eastAsia="ＭＳ ゴシック" w:hAnsi="ＭＳ ゴシック" w:cs="Times New Roman"/>
          <w:szCs w:val="21"/>
        </w:rPr>
      </w:pPr>
    </w:p>
    <w:p w:rsidR="00B42662"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C40DC7" w:rsidRDefault="00E32712" w:rsidP="00E3271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・二部　定男様～</w:t>
      </w:r>
      <w:r w:rsidRPr="00E32712">
        <w:rPr>
          <w:rFonts w:ascii="ＭＳ ゴシック" w:eastAsia="ＭＳ ゴシック" w:hAnsi="ＭＳ ゴシック" w:cs="Times New Roman"/>
          <w:szCs w:val="21"/>
        </w:rPr>
        <w:t>100～120回/分の頻脈持続している。酸素飽和度が80％台まで低下することあり。</w:t>
      </w:r>
      <w:r w:rsidRPr="00E32712">
        <w:rPr>
          <w:rFonts w:ascii="ＭＳ ゴシック" w:eastAsia="ＭＳ ゴシック" w:hAnsi="ＭＳ ゴシック" w:cs="Times New Roman" w:hint="eastAsia"/>
          <w:szCs w:val="21"/>
        </w:rPr>
        <w:t>痰鳴あり吸引施行。白色粘稠痰中等量除去している。意識レベルの低下無し。</w:t>
      </w:r>
    </w:p>
    <w:p w:rsidR="00C40DC7" w:rsidRDefault="00C40DC7" w:rsidP="0017117E">
      <w:pPr>
        <w:rPr>
          <w:rFonts w:ascii="ＭＳ ゴシック" w:eastAsia="ＭＳ ゴシック" w:hAnsi="ＭＳ ゴシック" w:cs="Times New Roman"/>
          <w:szCs w:val="21"/>
        </w:rPr>
      </w:pPr>
    </w:p>
    <w:p w:rsidR="00AB3023" w:rsidRDefault="00AB3023" w:rsidP="00AB30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・河村　紀明様～</w:t>
      </w:r>
      <w:r w:rsidRPr="00AB3023">
        <w:rPr>
          <w:rFonts w:ascii="ＭＳ ゴシック" w:eastAsia="ＭＳ ゴシック" w:hAnsi="ＭＳ ゴシック" w:cs="Times New Roman"/>
          <w:szCs w:val="21"/>
        </w:rPr>
        <w:t>12:03東病棟Cユニット4号室へ医療保護入院。入院後「出口は何処だ」</w:t>
      </w:r>
      <w:r w:rsidRPr="00AB3023">
        <w:rPr>
          <w:rFonts w:ascii="ＭＳ ゴシック" w:eastAsia="ＭＳ ゴシック" w:hAnsi="ＭＳ ゴシック" w:cs="Times New Roman" w:hint="eastAsia"/>
          <w:szCs w:val="21"/>
        </w:rPr>
        <w:t>「帰る」といいフロア内徘徊しておりスタッフ介入には「ゆくてねぇ－病院だもんなぁ－ここは」と杖をふりまわし不穏・興奮増強する場面あり。</w:t>
      </w:r>
      <w:r w:rsidRPr="00AB3023">
        <w:rPr>
          <w:rFonts w:ascii="ＭＳ ゴシック" w:eastAsia="ＭＳ ゴシック" w:hAnsi="ＭＳ ゴシック" w:cs="Times New Roman"/>
          <w:szCs w:val="21"/>
        </w:rPr>
        <w:t>14:10主治医指示によりジプレキサ0.5Ａ筋注施行。</w:t>
      </w:r>
    </w:p>
    <w:p w:rsidR="00C40DC7" w:rsidRDefault="00AB3023" w:rsidP="00AB3023">
      <w:pPr>
        <w:ind w:leftChars="800" w:left="1680"/>
        <w:rPr>
          <w:rFonts w:ascii="ＭＳ ゴシック" w:eastAsia="ＭＳ ゴシック" w:hAnsi="ＭＳ ゴシック" w:cs="Times New Roman"/>
          <w:szCs w:val="21"/>
        </w:rPr>
      </w:pPr>
      <w:r w:rsidRPr="00AB3023">
        <w:rPr>
          <w:rFonts w:ascii="ＭＳ ゴシック" w:eastAsia="ＭＳ ゴシック" w:hAnsi="ＭＳ ゴシック" w:cs="Times New Roman"/>
          <w:szCs w:val="21"/>
        </w:rPr>
        <w:t>15:30馬渡Dr診察。不穏・興奮は若干低減。指示によりジプレキサ0.5Ａ</w:t>
      </w:r>
      <w:r w:rsidRPr="00AB3023">
        <w:rPr>
          <w:rFonts w:ascii="ＭＳ ゴシック" w:eastAsia="ＭＳ ゴシック" w:hAnsi="ＭＳ ゴシック" w:cs="Times New Roman" w:hint="eastAsia"/>
          <w:szCs w:val="21"/>
        </w:rPr>
        <w:t>筋注施行。</w:t>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p w:rsidR="00C40DC7" w:rsidRDefault="00C40DC7"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w:t>
      </w:r>
    </w:p>
    <w:p w:rsidR="00C40DC7" w:rsidRPr="009C666D" w:rsidRDefault="00C40DC7" w:rsidP="009C666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w:t>
      </w:r>
      <w:r w:rsidRPr="009C666D">
        <w:rPr>
          <w:rFonts w:ascii="ＭＳ ゴシック" w:eastAsia="ＭＳ ゴシック" w:hAnsi="ＭＳ ゴシック"/>
          <w:color w:val="000000"/>
          <w:spacing w:val="8"/>
          <w:szCs w:val="21"/>
        </w:rPr>
        <w:t>主治医より今後青森市内で施設を検討する方向であれば芙蓉会病院への転院可の指示有り。</w:t>
      </w:r>
    </w:p>
    <w:p w:rsidR="00C40DC7" w:rsidRPr="009C666D" w:rsidRDefault="00C40DC7" w:rsidP="0017117E">
      <w:pPr>
        <w:rPr>
          <w:rFonts w:ascii="ＭＳ ゴシック" w:eastAsia="ＭＳ ゴシック" w:hAnsi="ＭＳ ゴシック" w:cs="Times New Roman"/>
          <w:szCs w:val="21"/>
        </w:rPr>
      </w:pPr>
    </w:p>
    <w:p w:rsidR="00C40DC7" w:rsidRPr="009C666D" w:rsidRDefault="00C40DC7" w:rsidP="009C666D">
      <w:pPr>
        <w:ind w:left="1890" w:hangingChars="900" w:hanging="1890"/>
        <w:rPr>
          <w:rFonts w:ascii="ＭＳ ゴシック" w:eastAsia="ＭＳ ゴシック" w:hAnsi="ＭＳ ゴシック" w:cs="Times New Roman"/>
          <w:szCs w:val="21"/>
        </w:rPr>
      </w:pPr>
      <w:r w:rsidRPr="009C666D">
        <w:rPr>
          <w:rFonts w:ascii="ＭＳ ゴシック" w:eastAsia="ＭＳ ゴシック" w:hAnsi="ＭＳ ゴシック" w:cs="Times New Roman" w:hint="eastAsia"/>
          <w:szCs w:val="21"/>
        </w:rPr>
        <w:t>・三村　れい子様～</w:t>
      </w:r>
      <w:r w:rsidRPr="009C666D">
        <w:rPr>
          <w:rFonts w:ascii="ＭＳ ゴシック" w:eastAsia="ＭＳ ゴシック" w:hAnsi="ＭＳ ゴシック"/>
          <w:color w:val="000000"/>
          <w:spacing w:val="8"/>
          <w:szCs w:val="21"/>
        </w:rPr>
        <w:t>センノシド朝・夕へ追加、他処方変更無く１６日分退院時処方</w:t>
      </w:r>
      <w:r w:rsidRPr="009C666D">
        <w:rPr>
          <w:rFonts w:ascii="ＭＳ ゴシック" w:eastAsia="ＭＳ ゴシック" w:hAnsi="ＭＳ ゴシック"/>
          <w:color w:val="000000"/>
          <w:spacing w:val="8"/>
          <w:szCs w:val="21"/>
        </w:rPr>
        <w:lastRenderedPageBreak/>
        <w:t>含め処方となる。初外来日9/30で本人へ説明有り了解されている。</w:t>
      </w:r>
    </w:p>
    <w:p w:rsidR="00C40DC7" w:rsidRPr="009C666D" w:rsidRDefault="00C40DC7" w:rsidP="0017117E">
      <w:pPr>
        <w:rPr>
          <w:rFonts w:ascii="ＭＳ ゴシック" w:eastAsia="ＭＳ ゴシック" w:hAnsi="ＭＳ ゴシック" w:cs="Times New Roman"/>
          <w:szCs w:val="21"/>
        </w:rPr>
      </w:pPr>
    </w:p>
    <w:p w:rsidR="00C40DC7" w:rsidRPr="009C666D" w:rsidRDefault="00C40DC7" w:rsidP="0017117E">
      <w:pPr>
        <w:rPr>
          <w:rFonts w:ascii="ＭＳ ゴシック" w:eastAsia="ＭＳ ゴシック" w:hAnsi="ＭＳ ゴシック" w:cs="Times New Roman"/>
          <w:szCs w:val="21"/>
        </w:rPr>
      </w:pPr>
      <w:r w:rsidRPr="009C666D">
        <w:rPr>
          <w:rFonts w:ascii="ＭＳ ゴシック" w:eastAsia="ＭＳ ゴシック" w:hAnsi="ＭＳ ゴシック" w:cs="Times New Roman" w:hint="eastAsia"/>
          <w:szCs w:val="21"/>
        </w:rPr>
        <w:t>・青木　昭弘様～</w:t>
      </w:r>
      <w:r w:rsidRPr="009C666D">
        <w:rPr>
          <w:rFonts w:ascii="ＭＳ ゴシック" w:eastAsia="ＭＳ ゴシック" w:hAnsi="ＭＳ ゴシック"/>
          <w:color w:val="000000"/>
          <w:spacing w:val="8"/>
          <w:szCs w:val="21"/>
        </w:rPr>
        <w:t>主治医より衝動的な破壊行為等無いよう指導を受けている。</w:t>
      </w:r>
    </w:p>
    <w:p w:rsidR="00C40DC7" w:rsidRPr="009C666D" w:rsidRDefault="00C40DC7" w:rsidP="0017117E">
      <w:pPr>
        <w:rPr>
          <w:rFonts w:ascii="ＭＳ ゴシック" w:eastAsia="ＭＳ ゴシック" w:hAnsi="ＭＳ ゴシック" w:cs="Times New Roman"/>
          <w:szCs w:val="21"/>
        </w:rPr>
      </w:pPr>
    </w:p>
    <w:p w:rsidR="00C40DC7" w:rsidRPr="009C666D" w:rsidRDefault="00C40DC7" w:rsidP="009C666D">
      <w:pPr>
        <w:ind w:left="1680" w:hangingChars="800" w:hanging="1680"/>
        <w:rPr>
          <w:rFonts w:ascii="ＭＳ ゴシック" w:eastAsia="ＭＳ ゴシック" w:hAnsi="ＭＳ ゴシック" w:cs="Times New Roman"/>
          <w:szCs w:val="21"/>
        </w:rPr>
      </w:pPr>
      <w:r w:rsidRPr="009C666D">
        <w:rPr>
          <w:rFonts w:ascii="ＭＳ ゴシック" w:eastAsia="ＭＳ ゴシック" w:hAnsi="ＭＳ ゴシック" w:cs="Times New Roman" w:hint="eastAsia"/>
          <w:szCs w:val="21"/>
        </w:rPr>
        <w:t>・安達　貴浩様～</w:t>
      </w:r>
      <w:r w:rsidRPr="009C666D">
        <w:rPr>
          <w:rFonts w:ascii="ＭＳ ゴシック" w:eastAsia="ＭＳ ゴシック" w:hAnsi="ＭＳ ゴシック"/>
          <w:color w:val="000000"/>
          <w:spacing w:val="8"/>
          <w:szCs w:val="21"/>
        </w:rPr>
        <w:t>診察時「最近昼ごろに落ち込む、ロラゼパムを毎食後にしてほしい」と訴え有り。本日夕からロラゼパム（0.5）１T毎食後へ追加となる。ユニット移動に関しては今の状態が持続できるならば可であるとの事。</w:t>
      </w:r>
    </w:p>
    <w:p w:rsidR="00C40DC7" w:rsidRPr="009C666D" w:rsidRDefault="00C40DC7" w:rsidP="0017117E">
      <w:pPr>
        <w:rPr>
          <w:rFonts w:ascii="ＭＳ ゴシック" w:eastAsia="ＭＳ ゴシック" w:hAnsi="ＭＳ ゴシック" w:cs="Times New Roman"/>
          <w:szCs w:val="21"/>
        </w:rPr>
      </w:pPr>
    </w:p>
    <w:p w:rsidR="00C40DC7" w:rsidRPr="009C666D" w:rsidRDefault="00C40DC7" w:rsidP="009C666D">
      <w:pPr>
        <w:ind w:left="1890" w:hangingChars="900" w:hanging="1890"/>
        <w:rPr>
          <w:rFonts w:ascii="ＭＳ ゴシック" w:eastAsia="ＭＳ ゴシック" w:hAnsi="ＭＳ ゴシック" w:cs="Times New Roman"/>
          <w:szCs w:val="21"/>
        </w:rPr>
      </w:pPr>
      <w:r w:rsidRPr="009C666D">
        <w:rPr>
          <w:rFonts w:ascii="ＭＳ ゴシック" w:eastAsia="ＭＳ ゴシック" w:hAnsi="ＭＳ ゴシック" w:cs="Times New Roman" w:hint="eastAsia"/>
          <w:szCs w:val="21"/>
        </w:rPr>
        <w:t>・小笠原　久年様～</w:t>
      </w:r>
      <w:r w:rsidRPr="009C666D">
        <w:rPr>
          <w:rFonts w:ascii="ＭＳ ゴシック" w:eastAsia="ＭＳ ゴシック" w:hAnsi="ＭＳ ゴシック"/>
          <w:color w:val="000000"/>
          <w:spacing w:val="8"/>
          <w:szCs w:val="21"/>
        </w:rPr>
        <w:t>主治医診察時「お金に困っている」と訴え呂律不良で聞き取り困難ではあるが銀行名を羅列している。主治医からは衝動行為による受傷に注意するよう指導あり。</w:t>
      </w:r>
    </w:p>
    <w:p w:rsidR="00C40DC7" w:rsidRPr="009C666D" w:rsidRDefault="00C40DC7" w:rsidP="0017117E">
      <w:pPr>
        <w:rPr>
          <w:rFonts w:ascii="ＭＳ ゴシック" w:eastAsia="ＭＳ ゴシック" w:hAnsi="ＭＳ ゴシック" w:cs="Times New Roman"/>
          <w:szCs w:val="21"/>
        </w:rPr>
      </w:pPr>
    </w:p>
    <w:p w:rsidR="00C40DC7" w:rsidRPr="009C666D" w:rsidRDefault="00C40DC7" w:rsidP="009C666D">
      <w:pPr>
        <w:ind w:left="1680" w:hangingChars="800" w:hanging="1680"/>
        <w:rPr>
          <w:rFonts w:ascii="ＭＳ ゴシック" w:eastAsia="ＭＳ ゴシック" w:hAnsi="ＭＳ ゴシック" w:cs="Times New Roman"/>
          <w:szCs w:val="21"/>
        </w:rPr>
      </w:pPr>
      <w:r w:rsidRPr="009C666D">
        <w:rPr>
          <w:rFonts w:ascii="ＭＳ ゴシック" w:eastAsia="ＭＳ ゴシック" w:hAnsi="ＭＳ ゴシック" w:cs="Times New Roman" w:hint="eastAsia"/>
          <w:szCs w:val="21"/>
        </w:rPr>
        <w:t>・若沢　理子様～</w:t>
      </w:r>
      <w:r w:rsidRPr="009C666D">
        <w:rPr>
          <w:rFonts w:ascii="ＭＳ ゴシック" w:eastAsia="ＭＳ ゴシック" w:hAnsi="ＭＳ ゴシック"/>
          <w:color w:val="000000"/>
          <w:spacing w:val="8"/>
          <w:szCs w:val="21"/>
        </w:rPr>
        <w:t>主治医診察時本人様より以前から頓服薬を変えてほしいと訴えがあることを情報提供し検討いただく事とした。</w:t>
      </w:r>
    </w:p>
    <w:p w:rsidR="00C40DC7" w:rsidRPr="009C666D" w:rsidRDefault="00C40DC7" w:rsidP="0017117E">
      <w:pPr>
        <w:rPr>
          <w:rFonts w:ascii="ＭＳ ゴシック" w:eastAsia="ＭＳ ゴシック" w:hAnsi="ＭＳ ゴシック" w:cs="Times New Roman"/>
          <w:szCs w:val="21"/>
        </w:rPr>
      </w:pPr>
    </w:p>
    <w:p w:rsidR="00CD6C0D" w:rsidRPr="009C666D" w:rsidRDefault="00C40DC7" w:rsidP="0017117E">
      <w:pPr>
        <w:rPr>
          <w:rFonts w:ascii="ＭＳ ゴシック" w:eastAsia="ＭＳ ゴシック" w:hAnsi="ＭＳ ゴシック"/>
          <w:color w:val="000000"/>
          <w:spacing w:val="8"/>
          <w:szCs w:val="21"/>
        </w:rPr>
      </w:pPr>
      <w:r w:rsidRPr="009C666D">
        <w:rPr>
          <w:rFonts w:ascii="ＭＳ ゴシック" w:eastAsia="ＭＳ ゴシック" w:hAnsi="ＭＳ ゴシック" w:cs="Times New Roman" w:hint="eastAsia"/>
          <w:szCs w:val="21"/>
        </w:rPr>
        <w:t>・中居　伊佐男様～</w:t>
      </w:r>
      <w:r w:rsidRPr="009C666D">
        <w:rPr>
          <w:rFonts w:ascii="ＭＳ ゴシック" w:eastAsia="ＭＳ ゴシック" w:hAnsi="ＭＳ ゴシック"/>
          <w:color w:val="000000"/>
          <w:spacing w:val="8"/>
          <w:szCs w:val="21"/>
        </w:rPr>
        <w:t>主治医の問いかけすべてに「おー」とのみ返答し協力的な姿勢</w:t>
      </w:r>
    </w:p>
    <w:p w:rsidR="00C40DC7" w:rsidRPr="009C666D" w:rsidRDefault="00C40DC7" w:rsidP="009C666D">
      <w:pPr>
        <w:ind w:firstLineChars="800" w:firstLine="1808"/>
        <w:rPr>
          <w:rFonts w:ascii="ＭＳ ゴシック" w:eastAsia="ＭＳ ゴシック" w:hAnsi="ＭＳ ゴシック" w:cs="Times New Roman"/>
          <w:szCs w:val="21"/>
        </w:rPr>
      </w:pPr>
      <w:r w:rsidRPr="009C666D">
        <w:rPr>
          <w:rFonts w:ascii="ＭＳ ゴシック" w:eastAsia="ＭＳ ゴシック" w:hAnsi="ＭＳ ゴシック"/>
          <w:color w:val="000000"/>
          <w:spacing w:val="8"/>
          <w:szCs w:val="21"/>
        </w:rPr>
        <w:t>は得られない。</w:t>
      </w:r>
    </w:p>
    <w:p w:rsidR="00C40DC7" w:rsidRPr="009C666D" w:rsidRDefault="00C40DC7" w:rsidP="0017117E">
      <w:pPr>
        <w:rPr>
          <w:rFonts w:ascii="ＭＳ ゴシック" w:eastAsia="ＭＳ ゴシック" w:hAnsi="ＭＳ ゴシック" w:cs="Times New Roman"/>
          <w:szCs w:val="21"/>
        </w:rPr>
      </w:pPr>
    </w:p>
    <w:p w:rsidR="00C40DC7" w:rsidRPr="009C666D" w:rsidRDefault="00C40DC7" w:rsidP="009C666D">
      <w:pPr>
        <w:ind w:left="1680" w:hangingChars="800" w:hanging="1680"/>
        <w:rPr>
          <w:rFonts w:ascii="ＭＳ ゴシック" w:eastAsia="ＭＳ ゴシック" w:hAnsi="ＭＳ ゴシック" w:cs="Times New Roman"/>
          <w:szCs w:val="21"/>
        </w:rPr>
      </w:pPr>
      <w:r w:rsidRPr="009C666D">
        <w:rPr>
          <w:rFonts w:ascii="ＭＳ ゴシック" w:eastAsia="ＭＳ ゴシック" w:hAnsi="ＭＳ ゴシック" w:cs="Times New Roman" w:hint="eastAsia"/>
          <w:szCs w:val="21"/>
        </w:rPr>
        <w:t>・赤石　陽介様～</w:t>
      </w:r>
      <w:r w:rsidRPr="009C666D">
        <w:rPr>
          <w:rFonts w:ascii="ＭＳ ゴシック" w:eastAsia="ＭＳ ゴシック" w:hAnsi="ＭＳ ゴシック"/>
          <w:color w:val="000000"/>
          <w:spacing w:val="8"/>
          <w:szCs w:val="21"/>
        </w:rPr>
        <w:t>・センノシド錠12mg・アルダクトン25mg</w:t>
      </w:r>
      <w:r w:rsidRPr="009C666D">
        <w:rPr>
          <w:rFonts w:ascii="ＭＳ ゴシック" w:eastAsia="ＭＳ ゴシック" w:hAnsi="ＭＳ ゴシック"/>
          <w:color w:val="000000"/>
          <w:spacing w:val="8"/>
          <w:szCs w:val="21"/>
        </w:rPr>
        <w:br/>
        <w:t>上記臨時薬へ追加となる。</w:t>
      </w:r>
    </w:p>
    <w:p w:rsidR="00C40DC7" w:rsidRPr="009C666D" w:rsidRDefault="00C40DC7" w:rsidP="0017117E">
      <w:pPr>
        <w:rPr>
          <w:rFonts w:ascii="ＭＳ ゴシック" w:eastAsia="ＭＳ ゴシック" w:hAnsi="ＭＳ ゴシック" w:cs="Times New Roman"/>
          <w:szCs w:val="21"/>
        </w:rPr>
      </w:pPr>
    </w:p>
    <w:p w:rsidR="00C40DC7" w:rsidRPr="009C666D" w:rsidRDefault="00C40DC7" w:rsidP="009C666D">
      <w:pPr>
        <w:ind w:left="1680" w:hangingChars="800" w:hanging="1680"/>
        <w:rPr>
          <w:rFonts w:ascii="ＭＳ ゴシック" w:eastAsia="ＭＳ ゴシック" w:hAnsi="ＭＳ ゴシック" w:cs="Times New Roman"/>
          <w:szCs w:val="21"/>
        </w:rPr>
      </w:pPr>
      <w:r w:rsidRPr="009C666D">
        <w:rPr>
          <w:rFonts w:ascii="ＭＳ ゴシック" w:eastAsia="ＭＳ ゴシック" w:hAnsi="ＭＳ ゴシック" w:cs="Times New Roman" w:hint="eastAsia"/>
          <w:szCs w:val="21"/>
        </w:rPr>
        <w:t>・丹内　栄子様～</w:t>
      </w:r>
      <w:r w:rsidRPr="009C666D">
        <w:rPr>
          <w:rFonts w:ascii="ＭＳ ゴシック" w:eastAsia="ＭＳ ゴシック" w:hAnsi="ＭＳ ゴシック"/>
          <w:color w:val="000000"/>
          <w:spacing w:val="8"/>
          <w:szCs w:val="21"/>
        </w:rPr>
        <w:t>主治医診察時脱衣しないよう注意あり「ふふふわかったわ」と了承している。今後も作業療法へ参加するよう説明を受けている。</w:t>
      </w:r>
    </w:p>
    <w:p w:rsidR="00C40DC7" w:rsidRPr="009C666D" w:rsidRDefault="00C40DC7" w:rsidP="0017117E">
      <w:pPr>
        <w:rPr>
          <w:rFonts w:ascii="ＭＳ ゴシック" w:eastAsia="ＭＳ ゴシック" w:hAnsi="ＭＳ ゴシック" w:cs="Times New Roman"/>
          <w:szCs w:val="21"/>
        </w:rPr>
      </w:pPr>
    </w:p>
    <w:p w:rsidR="00C40DC7" w:rsidRPr="009C666D" w:rsidRDefault="00C40DC7" w:rsidP="009C666D">
      <w:pPr>
        <w:ind w:left="1680" w:hangingChars="800" w:hanging="1680"/>
        <w:rPr>
          <w:rFonts w:ascii="ＭＳ ゴシック" w:eastAsia="ＭＳ ゴシック" w:hAnsi="ＭＳ ゴシック" w:cs="Times New Roman"/>
          <w:szCs w:val="21"/>
        </w:rPr>
      </w:pPr>
      <w:r w:rsidRPr="009C666D">
        <w:rPr>
          <w:rFonts w:ascii="ＭＳ ゴシック" w:eastAsia="ＭＳ ゴシック" w:hAnsi="ＭＳ ゴシック" w:cs="Times New Roman" w:hint="eastAsia"/>
          <w:szCs w:val="21"/>
        </w:rPr>
        <w:t>・袴田　将志様～</w:t>
      </w:r>
      <w:r w:rsidRPr="009C666D">
        <w:rPr>
          <w:rFonts w:ascii="ＭＳ ゴシック" w:eastAsia="ＭＳ ゴシック" w:hAnsi="ＭＳ ゴシック"/>
          <w:color w:val="000000"/>
          <w:spacing w:val="8"/>
          <w:szCs w:val="21"/>
        </w:rPr>
        <w:t>主治医対面時「三菱が、　三井が」と訴えポーズを決める等言動、行動ともに解体している。</w:t>
      </w:r>
    </w:p>
    <w:p w:rsidR="003C00AA" w:rsidRDefault="00C0360A" w:rsidP="0017117E">
      <w:pPr>
        <w:rPr>
          <w:rFonts w:ascii="ＭＳ ゴシック" w:eastAsia="ＭＳ ゴシック" w:hAnsi="ＭＳ ゴシック" w:cs="Times New Roman"/>
          <w:szCs w:val="21"/>
        </w:rPr>
      </w:pPr>
      <w:r w:rsidRPr="00C0360A">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馬渡</w:t>
      </w:r>
      <w:r w:rsidRPr="00C0360A">
        <w:rPr>
          <w:rFonts w:ascii="ＭＳ ゴシック" w:eastAsia="ＭＳ ゴシック" w:hAnsi="ＭＳ ゴシック" w:cs="Times New Roman"/>
          <w:szCs w:val="21"/>
        </w:rPr>
        <w:t>Dr診察＞</w:t>
      </w:r>
    </w:p>
    <w:p w:rsidR="00C0360A" w:rsidRDefault="00C0360A"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E6B66" w:rsidRPr="000E6B66">
        <w:rPr>
          <w:rFonts w:ascii="ＭＳ ゴシック" w:eastAsia="ＭＳ ゴシック" w:hAnsi="ＭＳ ゴシック" w:cs="Times New Roman" w:hint="eastAsia"/>
          <w:szCs w:val="21"/>
        </w:rPr>
        <w:t>宮崎</w:t>
      </w:r>
      <w:r w:rsidR="000E6B66" w:rsidRPr="000E6B66">
        <w:rPr>
          <w:rFonts w:ascii="ＭＳ ゴシック" w:eastAsia="ＭＳ ゴシック" w:hAnsi="ＭＳ ゴシック" w:cs="Times New Roman"/>
          <w:szCs w:val="21"/>
        </w:rPr>
        <w:t xml:space="preserve"> 宏之</w:t>
      </w:r>
      <w:r w:rsidR="000E6B66">
        <w:rPr>
          <w:rFonts w:ascii="ＭＳ ゴシック" w:eastAsia="ＭＳ ゴシック" w:hAnsi="ＭＳ ゴシック" w:cs="Times New Roman" w:hint="eastAsia"/>
          <w:szCs w:val="21"/>
        </w:rPr>
        <w:t>～処方変更無し。</w:t>
      </w:r>
    </w:p>
    <w:p w:rsidR="00C0360A" w:rsidRDefault="000E6B66" w:rsidP="000E6B6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Pr="000E6B66">
        <w:rPr>
          <w:rFonts w:ascii="ＭＳ ゴシック" w:eastAsia="ＭＳ ゴシック" w:hAnsi="ＭＳ ゴシック" w:cs="Times New Roman" w:hint="eastAsia"/>
          <w:szCs w:val="21"/>
        </w:rPr>
        <w:t>レボトミン錠２５ｍｇ</w:t>
      </w:r>
      <w:r w:rsidRPr="000E6B66">
        <w:rPr>
          <w:rFonts w:ascii="ＭＳ ゴシック" w:eastAsia="ＭＳ ゴシック" w:hAnsi="ＭＳ ゴシック" w:cs="Times New Roman"/>
          <w:szCs w:val="21"/>
        </w:rPr>
        <w:t xml:space="preserve"> 2 錠1日2回　朝夕食後→ コントミン糖衣錠１２．５ｍｇ 3 錠1日3回　毎食後 に変更。</w:t>
      </w:r>
    </w:p>
    <w:p w:rsidR="00C0360A" w:rsidRDefault="000E6B66"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光様～処方変更無し。</w:t>
      </w:r>
    </w:p>
    <w:p w:rsidR="000E6B66" w:rsidRDefault="000E6B66"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E6B66">
        <w:rPr>
          <w:rFonts w:ascii="ＭＳ ゴシック" w:eastAsia="ＭＳ ゴシック" w:hAnsi="ＭＳ ゴシック" w:cs="Times New Roman" w:hint="eastAsia"/>
          <w:szCs w:val="21"/>
        </w:rPr>
        <w:t>左舘</w:t>
      </w:r>
      <w:r w:rsidRPr="000E6B66">
        <w:rPr>
          <w:rFonts w:ascii="ＭＳ ゴシック" w:eastAsia="ＭＳ ゴシック" w:hAnsi="ＭＳ ゴシック" w:cs="Times New Roman"/>
          <w:szCs w:val="21"/>
        </w:rPr>
        <w:t xml:space="preserve"> 定雄</w:t>
      </w:r>
      <w:r>
        <w:rPr>
          <w:rFonts w:ascii="ＭＳ ゴシック" w:eastAsia="ＭＳ ゴシック" w:hAnsi="ＭＳ ゴシック" w:cs="Times New Roman" w:hint="eastAsia"/>
          <w:szCs w:val="21"/>
        </w:rPr>
        <w:t>様～処方変更無し。</w:t>
      </w:r>
    </w:p>
    <w:p w:rsidR="000E6B66" w:rsidRPr="000E6B66" w:rsidRDefault="000E6B66" w:rsidP="000E6B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・中田　八重子様～</w:t>
      </w:r>
      <w:r w:rsidRPr="000E6B66">
        <w:rPr>
          <w:rFonts w:ascii="ＭＳ ゴシック" w:eastAsia="ＭＳ ゴシック" w:hAnsi="ＭＳ ゴシック" w:cs="Times New Roman" w:hint="eastAsia"/>
          <w:szCs w:val="21"/>
        </w:rPr>
        <w:t>膝の痛みは継続している。スミルスチック塗布して対応している。</w:t>
      </w:r>
    </w:p>
    <w:p w:rsidR="000E6B66" w:rsidRDefault="000E6B66" w:rsidP="000E6B66">
      <w:pPr>
        <w:ind w:firstLineChars="800" w:firstLine="1680"/>
        <w:rPr>
          <w:rFonts w:ascii="ＭＳ ゴシック" w:eastAsia="ＭＳ ゴシック" w:hAnsi="ＭＳ ゴシック" w:cs="Times New Roman"/>
          <w:szCs w:val="21"/>
        </w:rPr>
      </w:pPr>
      <w:r w:rsidRPr="000E6B66">
        <w:rPr>
          <w:rFonts w:ascii="ＭＳ ゴシック" w:eastAsia="ＭＳ ゴシック" w:hAnsi="ＭＳ ゴシック" w:cs="Times New Roman" w:hint="eastAsia"/>
          <w:szCs w:val="21"/>
        </w:rPr>
        <w:t>処方変更無し。</w:t>
      </w:r>
    </w:p>
    <w:p w:rsidR="000E6B66" w:rsidRPr="000E6B66" w:rsidRDefault="000E6B66" w:rsidP="000E6B6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・田中　</w:t>
      </w:r>
      <w:r w:rsidRPr="000E6B66">
        <w:rPr>
          <w:rFonts w:ascii="ＭＳ ゴシック" w:eastAsia="ＭＳ ゴシック" w:hAnsi="ＭＳ ゴシック" w:cs="Times New Roman" w:hint="eastAsia"/>
          <w:szCs w:val="21"/>
        </w:rPr>
        <w:t>理江子</w:t>
      </w:r>
      <w:r>
        <w:rPr>
          <w:rFonts w:ascii="ＭＳ ゴシック" w:eastAsia="ＭＳ ゴシック" w:hAnsi="ＭＳ ゴシック" w:cs="Times New Roman" w:hint="eastAsia"/>
          <w:szCs w:val="21"/>
        </w:rPr>
        <w:t>様～</w:t>
      </w:r>
      <w:r w:rsidRPr="000E6B66">
        <w:rPr>
          <w:rFonts w:ascii="ＭＳ ゴシック" w:eastAsia="ＭＳ ゴシック" w:hAnsi="ＭＳ ゴシック" w:cs="Times New Roman"/>
          <w:szCs w:val="21"/>
        </w:rPr>
        <w:t>9/19 9:30～16：00での外出申請の件は主治医の許可あり。しかし入院一週間目であり感染症リスクもあり。</w:t>
      </w:r>
    </w:p>
    <w:p w:rsidR="000E6B66" w:rsidRPr="000E6B66" w:rsidRDefault="000E6B66" w:rsidP="000E6B66">
      <w:pPr>
        <w:ind w:leftChars="900" w:left="1890"/>
        <w:rPr>
          <w:rFonts w:ascii="ＭＳ ゴシック" w:eastAsia="ＭＳ ゴシック" w:hAnsi="ＭＳ ゴシック" w:cs="Times New Roman"/>
          <w:szCs w:val="21"/>
        </w:rPr>
      </w:pPr>
      <w:r w:rsidRPr="000E6B66">
        <w:rPr>
          <w:rFonts w:ascii="ＭＳ ゴシック" w:eastAsia="ＭＳ ゴシック" w:hAnsi="ＭＳ ゴシック" w:cs="Times New Roman" w:hint="eastAsia"/>
          <w:szCs w:val="21"/>
        </w:rPr>
        <w:t>歩行状態もふらつきあり。夫の理解も乏しい様子である。病床管理者の判断を仰ぐとの事。処方変更無し。</w:t>
      </w:r>
    </w:p>
    <w:p w:rsidR="00C0360A" w:rsidRDefault="000E6B66"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20DC6">
        <w:rPr>
          <w:rFonts w:ascii="ＭＳ ゴシック" w:eastAsia="ＭＳ ゴシック" w:hAnsi="ＭＳ ゴシック" w:cs="Times New Roman" w:hint="eastAsia"/>
          <w:szCs w:val="21"/>
        </w:rPr>
        <w:t>水梨　孝純様～処方変更無し。</w:t>
      </w:r>
    </w:p>
    <w:p w:rsidR="00C20DC6" w:rsidRPr="00C20DC6" w:rsidRDefault="00C20DC6" w:rsidP="00C20DC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・川畑　リセ様～</w:t>
      </w:r>
      <w:r w:rsidRPr="00C20DC6">
        <w:rPr>
          <w:rFonts w:ascii="ＭＳ ゴシック" w:eastAsia="ＭＳ ゴシック" w:hAnsi="ＭＳ ゴシック" w:cs="Times New Roman" w:hint="eastAsia"/>
          <w:szCs w:val="21"/>
        </w:rPr>
        <w:t>本人より「パーキンソンを治したい。お金はいくらかかってもいい」との訴えあり。主治医より、進行を遅らせる事は出来ても治す事はできない事を説明されている。</w:t>
      </w:r>
    </w:p>
    <w:p w:rsidR="00C20DC6" w:rsidRDefault="00C20DC6" w:rsidP="00C20DC6">
      <w:pPr>
        <w:ind w:firstLineChars="800" w:firstLine="1680"/>
        <w:rPr>
          <w:rFonts w:ascii="ＭＳ ゴシック" w:eastAsia="ＭＳ ゴシック" w:hAnsi="ＭＳ ゴシック" w:cs="Times New Roman"/>
          <w:szCs w:val="21"/>
        </w:rPr>
      </w:pPr>
      <w:r w:rsidRPr="00C20DC6">
        <w:rPr>
          <w:rFonts w:ascii="ＭＳ ゴシック" w:eastAsia="ＭＳ ゴシック" w:hAnsi="ＭＳ ゴシック" w:cs="Times New Roman" w:hint="eastAsia"/>
          <w:szCs w:val="21"/>
        </w:rPr>
        <w:t>処方変更無し。</w:t>
      </w:r>
    </w:p>
    <w:p w:rsidR="00C20DC6" w:rsidRPr="00C20DC6" w:rsidRDefault="00C20DC6" w:rsidP="00C20D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・上村　枝美子様～</w:t>
      </w:r>
      <w:r w:rsidRPr="00C20DC6">
        <w:rPr>
          <w:rFonts w:ascii="ＭＳ ゴシック" w:eastAsia="ＭＳ ゴシック" w:hAnsi="ＭＳ ゴシック" w:cs="Times New Roman" w:hint="eastAsia"/>
          <w:szCs w:val="21"/>
        </w:rPr>
        <w:t>息子の心配をしていて「煙草と酒を止めさせてほしい」と話す。</w:t>
      </w:r>
    </w:p>
    <w:p w:rsidR="00C20DC6" w:rsidRPr="00C20DC6" w:rsidRDefault="00C20DC6" w:rsidP="00C20DC6">
      <w:pPr>
        <w:ind w:leftChars="800" w:left="1680"/>
        <w:rPr>
          <w:rFonts w:ascii="ＭＳ ゴシック" w:eastAsia="ＭＳ ゴシック" w:hAnsi="ＭＳ ゴシック" w:cs="Times New Roman"/>
          <w:szCs w:val="21"/>
        </w:rPr>
      </w:pPr>
      <w:r w:rsidRPr="00C20DC6">
        <w:rPr>
          <w:rFonts w:ascii="ＭＳ ゴシック" w:eastAsia="ＭＳ ゴシック" w:hAnsi="ＭＳ ゴシック" w:cs="Times New Roman" w:hint="eastAsia"/>
          <w:szCs w:val="21"/>
        </w:rPr>
        <w:t>周りが止めさせることは出来ない事、あくまで本人の意志で治療を開始するものである事を説明するが同じ訴えを繰り返す。</w:t>
      </w:r>
    </w:p>
    <w:p w:rsidR="00C0360A" w:rsidRDefault="00C20DC6" w:rsidP="00C20DC6">
      <w:pPr>
        <w:ind w:firstLineChars="800" w:firstLine="1680"/>
        <w:rPr>
          <w:rFonts w:ascii="ＭＳ ゴシック" w:eastAsia="ＭＳ ゴシック" w:hAnsi="ＭＳ ゴシック" w:cs="Times New Roman"/>
          <w:szCs w:val="21"/>
        </w:rPr>
      </w:pPr>
      <w:r w:rsidRPr="00C20DC6">
        <w:rPr>
          <w:rFonts w:ascii="ＭＳ ゴシック" w:eastAsia="ＭＳ ゴシック" w:hAnsi="ＭＳ ゴシック" w:cs="Times New Roman" w:hint="eastAsia"/>
          <w:szCs w:val="21"/>
        </w:rPr>
        <w:t>処方変更無し。</w:t>
      </w:r>
    </w:p>
    <w:p w:rsidR="00C241E5" w:rsidRDefault="00C241E5" w:rsidP="00C20DC6">
      <w:pPr>
        <w:ind w:firstLineChars="800" w:firstLine="1680"/>
        <w:rPr>
          <w:rFonts w:ascii="ＭＳ ゴシック" w:eastAsia="ＭＳ ゴシック" w:hAnsi="ＭＳ ゴシック" w:cs="Times New Roman"/>
          <w:szCs w:val="21"/>
        </w:rPr>
      </w:pPr>
    </w:p>
    <w:p w:rsidR="00C0360A" w:rsidRDefault="00C241E5"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w:t>
      </w:r>
    </w:p>
    <w:p w:rsidR="00C241E5" w:rsidRDefault="00C241E5"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理佳様～オイラックスクリーム処方。</w:t>
      </w:r>
    </w:p>
    <w:p w:rsidR="00C241E5" w:rsidRDefault="00C241E5"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・二部　定男様～ブロメライン軟膏処方。</w:t>
      </w:r>
    </w:p>
    <w:p w:rsidR="00C241E5" w:rsidRDefault="00C241E5" w:rsidP="00C241E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w:t>
      </w:r>
      <w:r w:rsidR="003577E0">
        <w:rPr>
          <w:rFonts w:ascii="ＭＳ ゴシック" w:eastAsia="ＭＳ ゴシック" w:hAnsi="ＭＳ ゴシック" w:cs="Times New Roman" w:hint="eastAsia"/>
          <w:szCs w:val="21"/>
        </w:rPr>
        <w:t>処方</w:t>
      </w:r>
      <w:r>
        <w:rPr>
          <w:rFonts w:ascii="ＭＳ ゴシック" w:eastAsia="ＭＳ ゴシック" w:hAnsi="ＭＳ ゴシック" w:cs="Times New Roman" w:hint="eastAsia"/>
          <w:szCs w:val="21"/>
        </w:rPr>
        <w:t>変更なく同前処置</w:t>
      </w:r>
    </w:p>
    <w:p w:rsidR="00C241E5" w:rsidRPr="00C241E5" w:rsidRDefault="00C241E5" w:rsidP="00C241E5">
      <w:pPr>
        <w:rPr>
          <w:rFonts w:ascii="ＭＳ ゴシック" w:eastAsia="ＭＳ ゴシック" w:hAnsi="ＭＳ ゴシック" w:cs="Times New Roman"/>
          <w:szCs w:val="21"/>
        </w:rPr>
      </w:pPr>
    </w:p>
    <w:p w:rsidR="00B744C9" w:rsidRPr="009C666D" w:rsidRDefault="00B744C9" w:rsidP="00B744C9">
      <w:pPr>
        <w:rPr>
          <w:rFonts w:ascii="ＭＳ ゴシック" w:eastAsia="ＭＳ ゴシック" w:hAnsi="ＭＳ ゴシック" w:cs="Times New Roman"/>
          <w:szCs w:val="21"/>
        </w:rPr>
      </w:pPr>
      <w:r w:rsidRPr="009C666D">
        <w:rPr>
          <w:rFonts w:ascii="ＭＳ ゴシック" w:eastAsia="ＭＳ ゴシック" w:hAnsi="ＭＳ ゴシック" w:cs="Times New Roman" w:hint="eastAsia"/>
          <w:szCs w:val="21"/>
        </w:rPr>
        <w:t>＜入院患者情報＞</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氏　　名：河村　紀明様（かわむら　のりあき）様</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 xml:space="preserve">　生年月日：昭和15年10月12日　82歳</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 xml:space="preserve">　病　　名：アルツハイマー型認知症</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 xml:space="preserve">　性　　別：男性</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 xml:space="preserve">　主 治 医：金Dr サポート医：馬渡Dr</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 xml:space="preserve">　入院形態：医療保護入院</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 xml:space="preserve">　病　　棟：東Cユニット</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 xml:space="preserve">　</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＜経過＞</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 xml:space="preserve">　幼少期より弱視があり、徐々に視力低下が進み、H23年に身体障害者手帳を取得。</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以前より危険な事はしないように親戚らも声をかけていたが、H24年夏頃、屋根に上り</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作業を行っている最中に転落し、足を骨折する事があった。止めてもドリルなどの工</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具を使い作業をしてしまう状況であった。R4.9.22より妻が当院入院となり独居となっ</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た。貴重品管理は甥が行い、支払いなども都度本人へ説明しながら代行していたが、</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伝えた内容を理解していない・覚えていない事が増えて行った。また、お釣りが戻っ</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てこないのにも関わらず、知人に買い物を頼み続けることもあった。壁伝いや白杖を</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使用して移動自体は可能だが、物に接触して外傷を負う事もあり、病院受診が必要な</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場合にも強い受診拒否があった。介護予防・日常生活支援事業における事業対象者で</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あり、ヘルパー利用をしていたが、訪問日を覚える事が出来ず、何度も確認がある状</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況。物の置き場所も分からなくなり、汚れた衣類を身に着け過ごしていた。R5.2.6成</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年後見診断書作成を希望し当院初診。その後の申請で後見人が選任された。その後も</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デイサービス、ヘルパー、訪問看護を利用しながら独居生活を継続していたが、ガス</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テーブルを焼く等の火の不始末等が認められていたことから高齢者支援センター介入</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のもと有料老人ホーム入居に向けて進めていた。しかし本人が強く拒否し、それを契</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機に上記サービスへの拒否が強まりデイサービスは利用中止となった。また、実父や</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妻が強制入院させられたといった妄想や誤認、ヘルパー等に繰り返し同じ事を聞く等</w:t>
      </w:r>
    </w:p>
    <w:p w:rsidR="009715FE" w:rsidRPr="009715FE" w:rsidRDefault="009715FE" w:rsidP="009715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715FE">
        <w:rPr>
          <w:rFonts w:ascii="ＭＳ ゴシック" w:eastAsia="ＭＳ ゴシック" w:hAnsi="ＭＳ ゴシック" w:cs="ＭＳ ゴシック"/>
          <w:color w:val="000000"/>
          <w:kern w:val="0"/>
          <w:szCs w:val="21"/>
        </w:rPr>
        <w:t>認知機能低下が認められ、周囲の介入には拒絶を示す為独居生活の継続も困難であっ</w:t>
      </w:r>
    </w:p>
    <w:p w:rsidR="0010263E" w:rsidRPr="009715FE" w:rsidRDefault="009715FE" w:rsidP="009715FE">
      <w:pPr>
        <w:ind w:left="1470" w:hangingChars="700" w:hanging="1470"/>
        <w:rPr>
          <w:rFonts w:ascii="ＭＳ ゴシック" w:eastAsia="ＭＳ ゴシック" w:hAnsi="ＭＳ ゴシック" w:cs="Times New Roman"/>
          <w:szCs w:val="21"/>
        </w:rPr>
      </w:pPr>
      <w:r w:rsidRPr="009715FE">
        <w:rPr>
          <w:rFonts w:ascii="ＭＳ Ｐゴシック" w:eastAsia="ＭＳ Ｐゴシック" w:hAnsi="ＭＳ Ｐゴシック" w:cs="ＭＳ Ｐゴシック"/>
          <w:color w:val="000000"/>
          <w:kern w:val="0"/>
          <w:szCs w:val="21"/>
        </w:rPr>
        <w:t>た。症状改善、環境調整を目的として東病棟Cユニット4号室へ医療保護入院となる。</w:t>
      </w:r>
    </w:p>
    <w:sectPr w:rsidR="0010263E" w:rsidRPr="009715F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536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8F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01">
      <v:textbox inset="5.85pt,.7pt,5.85pt,.7pt"/>
    </o:shapedefaults>
    <o:shapelayout v:ext="edit">
      <o:idmap v:ext="edit" data="1"/>
    </o:shapelayout>
  </w:shapeDefaults>
  <w:decimalSymbol w:val="."/>
  <w:listSeparator w:val=","/>
  <w14:docId w14:val="64DF6731"/>
  <w15:docId w15:val="{0C698F4E-1346-4729-B53B-2E569993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D4161-A424-413C-AD44-7486F8752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2358</TotalTime>
  <Pages>5</Pages>
  <Words>537</Words>
  <Characters>3066</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192</cp:revision>
  <cp:lastPrinted>2023-06-27T10:01:00Z</cp:lastPrinted>
  <dcterms:created xsi:type="dcterms:W3CDTF">2023-07-04T22:35:00Z</dcterms:created>
  <dcterms:modified xsi:type="dcterms:W3CDTF">2023-09-14T19:11:00Z</dcterms:modified>
</cp:coreProperties>
</file>