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7656C">
        <w:rPr>
          <w:rFonts w:ascii="ＭＳ ゴシック" w:eastAsia="ＭＳ ゴシック" w:hAnsi="ＭＳ ゴシック" w:hint="eastAsia"/>
          <w:sz w:val="24"/>
        </w:rPr>
        <w:t>12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7656C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司会:</w:t>
      </w:r>
      <w:r w:rsidR="0067656C">
        <w:rPr>
          <w:rFonts w:ascii="ＭＳ ゴシック" w:eastAsia="ＭＳ ゴシック" w:hAnsi="ＭＳ ゴシック" w:hint="eastAsia"/>
          <w:sz w:val="24"/>
        </w:rPr>
        <w:t>中野　円香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7656C">
        <w:rPr>
          <w:rFonts w:ascii="ＭＳ ゴシック" w:eastAsia="ＭＳ ゴシック" w:hAnsi="ＭＳ ゴシック" w:hint="eastAsia"/>
          <w:sz w:val="24"/>
        </w:rPr>
        <w:t>記録：織田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7656C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7656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736029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2D456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7656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7656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9B7C41" w:rsidRPr="00CC4C31" w:rsidRDefault="0067656C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36029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3602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67656C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3602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2D456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F96BAF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センター</w:t>
            </w:r>
          </w:p>
        </w:tc>
        <w:tc>
          <w:tcPr>
            <w:tcW w:w="989" w:type="dxa"/>
            <w:vAlign w:val="center"/>
          </w:tcPr>
          <w:p w:rsidR="001C3F6B" w:rsidRPr="00CC4C31" w:rsidRDefault="002D456F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1C3F6B" w:rsidRPr="00CC4C31" w:rsidRDefault="0067656C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2D456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2D456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67656C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2D456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3301C0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73602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3602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D005CC" w:rsidRDefault="009572BB" w:rsidP="003301C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306B2">
        <w:rPr>
          <w:rFonts w:ascii="ＭＳ ゴシック" w:eastAsia="ＭＳ ゴシック" w:hAnsi="ＭＳ ゴシック" w:hint="eastAsia"/>
          <w:sz w:val="24"/>
        </w:rPr>
        <w:t>11/3</w:t>
      </w:r>
      <w:r w:rsidR="00876158">
        <w:rPr>
          <w:rFonts w:ascii="ＭＳ ゴシック" w:eastAsia="ＭＳ ゴシック" w:hAnsi="ＭＳ ゴシック" w:hint="eastAsia"/>
          <w:sz w:val="24"/>
        </w:rPr>
        <w:t>創立記念写真撮影について案内</w:t>
      </w:r>
      <w:r w:rsidR="002D456F">
        <w:rPr>
          <w:rFonts w:ascii="ＭＳ ゴシック" w:eastAsia="ＭＳ ゴシック" w:hAnsi="ＭＳ ゴシック" w:hint="eastAsia"/>
          <w:sz w:val="24"/>
        </w:rPr>
        <w:t>が来ています。</w:t>
      </w:r>
      <w:r w:rsidR="00876158">
        <w:rPr>
          <w:rFonts w:ascii="ＭＳ ゴシック" w:eastAsia="ＭＳ ゴシック" w:hAnsi="ＭＳ ゴシック" w:hint="eastAsia"/>
          <w:sz w:val="24"/>
        </w:rPr>
        <w:t>各自</w:t>
      </w:r>
      <w:r w:rsidR="002D456F">
        <w:rPr>
          <w:rFonts w:ascii="ＭＳ ゴシック" w:eastAsia="ＭＳ ゴシック" w:hAnsi="ＭＳ ゴシック" w:hint="eastAsia"/>
          <w:sz w:val="24"/>
        </w:rPr>
        <w:t>WIZの掲示板を</w:t>
      </w:r>
      <w:r w:rsidR="00876158">
        <w:rPr>
          <w:rFonts w:ascii="ＭＳ ゴシック" w:eastAsia="ＭＳ ゴシック" w:hAnsi="ＭＳ ゴシック" w:hint="eastAsia"/>
          <w:sz w:val="24"/>
        </w:rPr>
        <w:t>確認</w:t>
      </w:r>
      <w:r w:rsidR="002D456F">
        <w:rPr>
          <w:rFonts w:ascii="ＭＳ ゴシック" w:eastAsia="ＭＳ ゴシック" w:hAnsi="ＭＳ ゴシック" w:hint="eastAsia"/>
          <w:sz w:val="24"/>
        </w:rPr>
        <w:t>して下さい。</w:t>
      </w:r>
    </w:p>
    <w:p w:rsidR="00CA5968" w:rsidRDefault="00CA5968" w:rsidP="00876158">
      <w:pPr>
        <w:rPr>
          <w:rFonts w:ascii="ＭＳ ゴシック" w:eastAsia="ＭＳ ゴシック" w:hAnsi="ＭＳ ゴシック"/>
          <w:sz w:val="24"/>
        </w:rPr>
      </w:pPr>
    </w:p>
    <w:p w:rsidR="000C4CAD" w:rsidRDefault="000C4CAD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0C4CAD" w:rsidRDefault="000C4CAD" w:rsidP="000C4C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・10/16までの勤務について、見上MNSが育休の為人手不足になります。出勤スタッフが少な</w:t>
      </w:r>
      <w:r w:rsidR="00DF1916">
        <w:rPr>
          <w:rFonts w:ascii="ＭＳ ゴシック" w:eastAsia="ＭＳ ゴシック" w:hAnsi="ＭＳ ゴシック" w:hint="eastAsia"/>
          <w:sz w:val="24"/>
        </w:rPr>
        <w:t>い</w:t>
      </w:r>
      <w:r>
        <w:rPr>
          <w:rFonts w:ascii="ＭＳ ゴシック" w:eastAsia="ＭＳ ゴシック" w:hAnsi="ＭＳ ゴシック" w:hint="eastAsia"/>
          <w:sz w:val="24"/>
        </w:rPr>
        <w:t>際残業を依頼するのでご協力お願いします。</w:t>
      </w:r>
    </w:p>
    <w:p w:rsidR="000C4CAD" w:rsidRDefault="000C4CAD" w:rsidP="00876158">
      <w:pPr>
        <w:rPr>
          <w:rFonts w:ascii="ＭＳ ゴシック" w:eastAsia="ＭＳ ゴシック" w:hAnsi="ＭＳ ゴシック"/>
          <w:sz w:val="24"/>
        </w:rPr>
      </w:pPr>
    </w:p>
    <w:p w:rsidR="000C4CAD" w:rsidRDefault="000C4CAD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F1916">
        <w:rPr>
          <w:rFonts w:ascii="ＭＳ ゴシック" w:eastAsia="ＭＳ ゴシック" w:hAnsi="ＭＳ ゴシック" w:hint="eastAsia"/>
          <w:sz w:val="24"/>
        </w:rPr>
        <w:t>10/14(土)に防災訓練の実施予定となります。詳細は後日連絡します。</w:t>
      </w:r>
    </w:p>
    <w:p w:rsidR="000C4CAD" w:rsidRPr="00876158" w:rsidRDefault="000C4CAD" w:rsidP="00876158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2D456F" w:rsidRDefault="00876158" w:rsidP="002D456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幸雄</w:t>
      </w:r>
      <w:r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～</w:t>
      </w:r>
      <w:r>
        <w:rPr>
          <w:rFonts w:ascii="ＭＳ ゴシック" w:eastAsia="ＭＳ ゴシック" w:hAnsi="ＭＳ ゴシック" w:hint="eastAsia"/>
          <w:kern w:val="0"/>
          <w:sz w:val="24"/>
        </w:rPr>
        <w:t>9/15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(金)11</w:t>
      </w:r>
      <w:r>
        <w:rPr>
          <w:rFonts w:ascii="ＭＳ ゴシック" w:eastAsia="ＭＳ ゴシック" w:hAnsi="ＭＳ ゴシック" w:hint="eastAsia"/>
          <w:kern w:val="0"/>
          <w:sz w:val="24"/>
        </w:rPr>
        <w:t>時「福寿草」入所の為退院予定。</w:t>
      </w:r>
      <w:r w:rsidR="002D456F" w:rsidRPr="002D456F">
        <w:rPr>
          <w:rFonts w:ascii="ＭＳ ゴシック" w:eastAsia="ＭＳ ゴシック" w:hAnsi="ＭＳ ゴシック" w:hint="eastAsia"/>
          <w:kern w:val="0"/>
          <w:sz w:val="24"/>
        </w:rPr>
        <w:t>診療情報提供書</w:t>
      </w:r>
    </w:p>
    <w:p w:rsidR="0067656C" w:rsidRDefault="002D456F" w:rsidP="000A6BFF">
      <w:pPr>
        <w:ind w:leftChars="900" w:left="213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2D456F">
        <w:rPr>
          <w:rFonts w:ascii="ＭＳ ゴシック" w:eastAsia="ＭＳ ゴシック" w:hAnsi="ＭＳ ゴシック" w:hint="eastAsia"/>
          <w:kern w:val="0"/>
          <w:sz w:val="24"/>
        </w:rPr>
        <w:lastRenderedPageBreak/>
        <w:t>（菅原内科医院　菅原英保Dr</w:t>
      </w:r>
      <w:r w:rsidR="000A6BFF">
        <w:rPr>
          <w:rFonts w:ascii="ＭＳ ゴシック" w:eastAsia="ＭＳ ゴシック" w:hAnsi="ＭＳ ゴシック" w:hint="eastAsia"/>
          <w:kern w:val="0"/>
          <w:sz w:val="24"/>
        </w:rPr>
        <w:t>.</w:t>
      </w:r>
      <w:r w:rsidRPr="002D456F">
        <w:rPr>
          <w:rFonts w:ascii="ＭＳ ゴシック" w:eastAsia="ＭＳ ゴシック" w:hAnsi="ＭＳ ゴシック" w:hint="eastAsia"/>
          <w:kern w:val="0"/>
          <w:sz w:val="24"/>
        </w:rPr>
        <w:t>宛）</w:t>
      </w:r>
      <w:r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Pr="002D456F">
        <w:rPr>
          <w:rFonts w:ascii="ＭＳ ゴシック" w:eastAsia="ＭＳ ゴシック" w:hAnsi="ＭＳ ゴシック" w:hint="eastAsia"/>
          <w:kern w:val="0"/>
          <w:sz w:val="24"/>
        </w:rPr>
        <w:t>作成</w:t>
      </w:r>
      <w:r>
        <w:rPr>
          <w:rFonts w:ascii="ＭＳ ゴシック" w:eastAsia="ＭＳ ゴシック" w:hAnsi="ＭＳ ゴシック" w:hint="eastAsia"/>
          <w:kern w:val="0"/>
          <w:sz w:val="24"/>
        </w:rPr>
        <w:t>を依頼しています。</w:t>
      </w:r>
      <w:r w:rsidR="000A6BFF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bookmarkStart w:id="0" w:name="_GoBack"/>
      <w:bookmarkEnd w:id="0"/>
      <w:r w:rsidRPr="002D456F">
        <w:rPr>
          <w:rFonts w:ascii="ＭＳ ゴシック" w:eastAsia="ＭＳ ゴシック" w:hAnsi="ＭＳ ゴシック" w:hint="eastAsia"/>
          <w:kern w:val="0"/>
          <w:sz w:val="24"/>
        </w:rPr>
        <w:t>退院時処方7日分</w:t>
      </w:r>
      <w:r>
        <w:rPr>
          <w:rFonts w:ascii="ＭＳ ゴシック" w:eastAsia="ＭＳ ゴシック" w:hAnsi="ＭＳ ゴシック" w:hint="eastAsia"/>
          <w:kern w:val="0"/>
          <w:sz w:val="24"/>
        </w:rPr>
        <w:t>頂いている。</w:t>
      </w:r>
    </w:p>
    <w:p w:rsidR="002D456F" w:rsidRPr="002D456F" w:rsidRDefault="002D456F" w:rsidP="002D456F">
      <w:pPr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876158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子様～血糖測定を</w:t>
      </w:r>
      <w:r w:rsidR="002D456F" w:rsidRPr="002D456F">
        <w:rPr>
          <w:rFonts w:ascii="ＭＳ ゴシック" w:eastAsia="ＭＳ ゴシック" w:hAnsi="ＭＳ ゴシック" w:hint="eastAsia"/>
          <w:kern w:val="0"/>
          <w:sz w:val="24"/>
        </w:rPr>
        <w:t>9/12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(火)</w:t>
      </w:r>
      <w:r w:rsidR="002D456F" w:rsidRPr="002D456F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9/15(金)、１日3検指示頂いている。</w:t>
      </w:r>
    </w:p>
    <w:p w:rsidR="00876158" w:rsidRDefault="00876158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876158" w:rsidP="000A6BF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0A6BFF">
        <w:rPr>
          <w:rFonts w:ascii="ＭＳ ゴシック" w:eastAsia="ＭＳ ゴシック" w:hAnsi="ＭＳ ゴシック" w:hint="eastAsia"/>
          <w:kern w:val="0"/>
          <w:sz w:val="24"/>
        </w:rPr>
        <w:t>食事量の低下や尿量減少があり、混濁、浮遊物著明である事を報告。本日より、</w:t>
      </w:r>
      <w:r>
        <w:rPr>
          <w:rFonts w:ascii="ＭＳ ゴシック" w:eastAsia="ＭＳ ゴシック" w:hAnsi="ＭＳ ゴシック" w:hint="eastAsia"/>
          <w:kern w:val="0"/>
          <w:sz w:val="24"/>
        </w:rPr>
        <w:t>点滴</w:t>
      </w:r>
      <w:r w:rsidR="000A6BFF">
        <w:rPr>
          <w:rFonts w:ascii="ＭＳ ゴシック" w:eastAsia="ＭＳ ゴシック" w:hAnsi="ＭＳ ゴシック" w:hint="eastAsia"/>
          <w:kern w:val="0"/>
          <w:sz w:val="24"/>
        </w:rPr>
        <w:t>1本/日　3日分</w:t>
      </w:r>
      <w:r>
        <w:rPr>
          <w:rFonts w:ascii="ＭＳ ゴシック" w:eastAsia="ＭＳ ゴシック" w:hAnsi="ＭＳ ゴシック" w:hint="eastAsia"/>
          <w:kern w:val="0"/>
          <w:sz w:val="24"/>
        </w:rPr>
        <w:t>処方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頂いている。</w:t>
      </w:r>
    </w:p>
    <w:p w:rsidR="00876158" w:rsidRDefault="00876158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876158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・林　百合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様～</w:t>
      </w:r>
      <w:r>
        <w:rPr>
          <w:rFonts w:ascii="ＭＳ ゴシック" w:eastAsia="ＭＳ ゴシック" w:hAnsi="ＭＳ ゴシック" w:hint="eastAsia"/>
          <w:kern w:val="0"/>
          <w:sz w:val="24"/>
        </w:rPr>
        <w:t>10/6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(金)</w:t>
      </w:r>
      <w:r>
        <w:rPr>
          <w:rFonts w:ascii="ＭＳ ゴシック" w:eastAsia="ＭＳ ゴシック" w:hAnsi="ＭＳ ゴシック" w:hint="eastAsia"/>
          <w:kern w:val="0"/>
          <w:sz w:val="24"/>
        </w:rPr>
        <w:t>9：30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に</w:t>
      </w:r>
      <w:r>
        <w:rPr>
          <w:rFonts w:ascii="ＭＳ ゴシック" w:eastAsia="ＭＳ ゴシック" w:hAnsi="ＭＳ ゴシック" w:hint="eastAsia"/>
          <w:kern w:val="0"/>
          <w:sz w:val="24"/>
        </w:rPr>
        <w:t>「いなほ荘」へ入所の為退院</w:t>
      </w:r>
      <w:r w:rsidR="002D456F">
        <w:rPr>
          <w:rFonts w:ascii="ＭＳ ゴシック" w:eastAsia="ＭＳ ゴシック" w:hAnsi="ＭＳ ゴシック" w:hint="eastAsia"/>
          <w:kern w:val="0"/>
          <w:sz w:val="24"/>
        </w:rPr>
        <w:t>予定。</w:t>
      </w:r>
    </w:p>
    <w:p w:rsidR="00876158" w:rsidRDefault="00876158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2D456F" w:rsidP="000A6BF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76158">
        <w:rPr>
          <w:rFonts w:ascii="ＭＳ ゴシック" w:eastAsia="ＭＳ ゴシック" w:hAnsi="ＭＳ ゴシック" w:hint="eastAsia"/>
          <w:kern w:val="0"/>
          <w:sz w:val="24"/>
        </w:rPr>
        <w:t xml:space="preserve">相内　</w:t>
      </w:r>
      <w:r>
        <w:rPr>
          <w:rFonts w:ascii="ＭＳ ゴシック" w:eastAsia="ＭＳ ゴシック" w:hAnsi="ＭＳ ゴシック" w:hint="eastAsia"/>
          <w:kern w:val="0"/>
          <w:sz w:val="24"/>
        </w:rPr>
        <w:t>京子様～</w:t>
      </w:r>
      <w:r w:rsidRPr="002D456F">
        <w:rPr>
          <w:rFonts w:ascii="ＭＳ ゴシック" w:eastAsia="ＭＳ ゴシック" w:hAnsi="ＭＳ ゴシック" w:hint="eastAsia"/>
          <w:kern w:val="0"/>
          <w:sz w:val="24"/>
        </w:rPr>
        <w:t>GH</w:t>
      </w:r>
      <w:r>
        <w:rPr>
          <w:rFonts w:ascii="ＭＳ ゴシック" w:eastAsia="ＭＳ ゴシック" w:hAnsi="ＭＳ ゴシック" w:hint="eastAsia"/>
          <w:kern w:val="0"/>
          <w:sz w:val="24"/>
        </w:rPr>
        <w:t>「</w:t>
      </w:r>
      <w:r w:rsidRPr="002D456F">
        <w:rPr>
          <w:rFonts w:ascii="ＭＳ ゴシック" w:eastAsia="ＭＳ ゴシック" w:hAnsi="ＭＳ ゴシック" w:hint="eastAsia"/>
          <w:kern w:val="0"/>
          <w:sz w:val="24"/>
        </w:rPr>
        <w:t>たんぽぽハウス</w:t>
      </w:r>
      <w:r>
        <w:rPr>
          <w:rFonts w:ascii="ＭＳ ゴシック" w:eastAsia="ＭＳ ゴシック" w:hAnsi="ＭＳ ゴシック" w:hint="eastAsia"/>
          <w:kern w:val="0"/>
          <w:sz w:val="24"/>
        </w:rPr>
        <w:t>」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に空きがあり</w:t>
      </w:r>
      <w:r w:rsidRPr="002D456F">
        <w:rPr>
          <w:rFonts w:ascii="ＭＳ ゴシック" w:eastAsia="ＭＳ ゴシック" w:hAnsi="ＭＳ ゴシック" w:hint="eastAsia"/>
          <w:kern w:val="0"/>
          <w:sz w:val="24"/>
        </w:rPr>
        <w:t>入居可、との事。訪問調査や事前の看護サマリー等も不要で、受け入れ可能であるとの事。</w:t>
      </w:r>
      <w:r w:rsidR="000C4CAD" w:rsidRPr="000C4CAD">
        <w:rPr>
          <w:rFonts w:ascii="ＭＳ ゴシック" w:eastAsia="ＭＳ ゴシック" w:hAnsi="ＭＳ ゴシック" w:hint="eastAsia"/>
          <w:kern w:val="0"/>
          <w:sz w:val="24"/>
        </w:rPr>
        <w:t>9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/</w:t>
      </w:r>
      <w:r w:rsidR="000C4CAD" w:rsidRPr="000C4CAD">
        <w:rPr>
          <w:rFonts w:ascii="ＭＳ ゴシック" w:eastAsia="ＭＳ ゴシック" w:hAnsi="ＭＳ ゴシック" w:hint="eastAsia"/>
          <w:kern w:val="0"/>
          <w:sz w:val="24"/>
        </w:rPr>
        <w:t>29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(金)</w:t>
      </w:r>
      <w:r w:rsidR="000C4CAD" w:rsidRPr="000C4CAD">
        <w:rPr>
          <w:rFonts w:ascii="ＭＳ ゴシック" w:eastAsia="ＭＳ ゴシック" w:hAnsi="ＭＳ ゴシック" w:hint="eastAsia"/>
          <w:kern w:val="0"/>
          <w:sz w:val="24"/>
        </w:rPr>
        <w:t>10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時、</w:t>
      </w:r>
      <w:r w:rsidR="000C4CAD" w:rsidRPr="000C4CAD">
        <w:rPr>
          <w:rFonts w:ascii="ＭＳ ゴシック" w:eastAsia="ＭＳ ゴシック" w:hAnsi="ＭＳ ゴシック" w:hint="eastAsia"/>
          <w:kern w:val="0"/>
          <w:sz w:val="24"/>
        </w:rPr>
        <w:t>退院希望あり</w:t>
      </w:r>
      <w:r w:rsidR="000A6BFF">
        <w:rPr>
          <w:rFonts w:ascii="ＭＳ ゴシック" w:eastAsia="ＭＳ ゴシック" w:hAnsi="ＭＳ ゴシック" w:hint="eastAsia"/>
          <w:kern w:val="0"/>
          <w:sz w:val="24"/>
        </w:rPr>
        <w:t>。退院時処方2週間分、退院指示依頼中。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上記</w:t>
      </w:r>
      <w:r w:rsidRPr="002D456F">
        <w:rPr>
          <w:rFonts w:ascii="ＭＳ ゴシック" w:eastAsia="ＭＳ ゴシック" w:hAnsi="ＭＳ ゴシック" w:hint="eastAsia"/>
          <w:kern w:val="0"/>
          <w:sz w:val="24"/>
        </w:rPr>
        <w:t>伴い、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「</w:t>
      </w:r>
      <w:r w:rsidRPr="002D456F">
        <w:rPr>
          <w:rFonts w:ascii="ＭＳ ゴシック" w:eastAsia="ＭＳ ゴシック" w:hAnsi="ＭＳ ゴシック" w:hint="eastAsia"/>
          <w:kern w:val="0"/>
          <w:sz w:val="24"/>
        </w:rPr>
        <w:t>やすらぎ苑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」</w:t>
      </w:r>
      <w:r w:rsidRPr="002D456F">
        <w:rPr>
          <w:rFonts w:ascii="ＭＳ ゴシック" w:eastAsia="ＭＳ ゴシック" w:hAnsi="ＭＳ ゴシック" w:hint="eastAsia"/>
          <w:kern w:val="0"/>
          <w:sz w:val="24"/>
        </w:rPr>
        <w:t>の訪問調査はキャンセルとなる。</w:t>
      </w:r>
      <w:r w:rsidR="000C4CAD" w:rsidRPr="000C4CAD">
        <w:rPr>
          <w:rFonts w:ascii="ＭＳ ゴシック" w:eastAsia="ＭＳ ゴシック" w:hAnsi="ＭＳ ゴシック" w:hint="eastAsia"/>
          <w:kern w:val="0"/>
          <w:sz w:val="24"/>
        </w:rPr>
        <w:t>診療情報提供書、六ヶ所医療センターへFAX済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み</w:t>
      </w:r>
      <w:r w:rsidR="000C4CAD" w:rsidRPr="000C4CAD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76158" w:rsidRDefault="00876158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0C4CAD" w:rsidRDefault="000C4CAD" w:rsidP="0016397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0C4CAD"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Pr="0016397A">
        <w:rPr>
          <w:rFonts w:ascii="ＭＳ ゴシック" w:eastAsia="ＭＳ ゴシック" w:hAnsi="ＭＳ ゴシック" w:hint="eastAsia"/>
          <w:kern w:val="0"/>
          <w:sz w:val="24"/>
        </w:rPr>
        <w:t>現在常食</w:t>
      </w:r>
      <w:r w:rsidR="0016397A">
        <w:rPr>
          <w:rFonts w:ascii="ＭＳ ゴシック" w:eastAsia="ＭＳ ゴシック" w:hAnsi="ＭＳ ゴシック" w:hint="eastAsia"/>
          <w:kern w:val="0"/>
          <w:sz w:val="24"/>
        </w:rPr>
        <w:t>だが食事に時間がかかり嚥下が不十分な為、本日夕食から</w:t>
      </w:r>
      <w:r w:rsidR="000A6BFF">
        <w:rPr>
          <w:rFonts w:ascii="ＭＳ ゴシック" w:eastAsia="ＭＳ ゴシック" w:hAnsi="ＭＳ ゴシック" w:hint="eastAsia"/>
          <w:kern w:val="0"/>
          <w:sz w:val="24"/>
        </w:rPr>
        <w:t>硬粥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A6BFF">
        <w:rPr>
          <w:rFonts w:ascii="ＭＳ ゴシック" w:eastAsia="ＭＳ ゴシック" w:hAnsi="ＭＳ ゴシック" w:hint="eastAsia"/>
          <w:kern w:val="0"/>
          <w:sz w:val="24"/>
        </w:rPr>
        <w:t>粗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キザミへ変更</w:t>
      </w:r>
      <w:r w:rsidR="0016397A">
        <w:rPr>
          <w:rFonts w:ascii="ＭＳ ゴシック" w:eastAsia="ＭＳ ゴシック" w:hAnsi="ＭＳ ゴシック" w:hint="eastAsia"/>
          <w:kern w:val="0"/>
          <w:sz w:val="24"/>
        </w:rPr>
        <w:t>となる。</w:t>
      </w:r>
    </w:p>
    <w:p w:rsidR="000C4CAD" w:rsidRDefault="000C4CAD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876158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876158" w:rsidRPr="00876EBC" w:rsidRDefault="00876EBC" w:rsidP="00876E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Pr="00876EBC">
        <w:rPr>
          <w:rFonts w:ascii="ＭＳ ゴシック" w:eastAsia="ＭＳ ゴシック" w:hAnsi="ＭＳ ゴシック" w:hint="eastAsia"/>
          <w:kern w:val="0"/>
          <w:sz w:val="24"/>
        </w:rPr>
        <w:t>臀部</w:t>
      </w:r>
      <w:r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Pr="00876EBC">
        <w:rPr>
          <w:rFonts w:ascii="ＭＳ ゴシック" w:eastAsia="ＭＳ ゴシック" w:hAnsi="ＭＳ ゴシック" w:hint="eastAsia"/>
          <w:kern w:val="0"/>
          <w:sz w:val="24"/>
        </w:rPr>
        <w:t>テラマイシン軟膏</w:t>
      </w:r>
      <w:r w:rsidR="00EC50B5">
        <w:rPr>
          <w:rFonts w:ascii="ＭＳ ゴシック" w:eastAsia="ＭＳ ゴシック" w:hAnsi="ＭＳ ゴシック" w:hint="eastAsia"/>
          <w:kern w:val="0"/>
          <w:sz w:val="24"/>
        </w:rPr>
        <w:t>+</w:t>
      </w:r>
      <w:r w:rsidRPr="00876EBC">
        <w:rPr>
          <w:rFonts w:ascii="ＭＳ ゴシック" w:eastAsia="ＭＳ ゴシック" w:hAnsi="ＭＳ ゴシック" w:hint="eastAsia"/>
          <w:kern w:val="0"/>
          <w:sz w:val="24"/>
        </w:rPr>
        <w:t>ガーゼ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  <w:r w:rsidR="00EC50B5">
        <w:rPr>
          <w:rFonts w:ascii="ＭＳ ゴシック" w:eastAsia="ＭＳ ゴシック" w:hAnsi="ＭＳ ゴシック" w:hint="eastAsia"/>
          <w:kern w:val="0"/>
          <w:sz w:val="24"/>
        </w:rPr>
        <w:t>保護</w:t>
      </w:r>
      <w:r w:rsidR="00D306B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76EBC" w:rsidRDefault="00876EBC" w:rsidP="00D306B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D306B2" w:rsidRPr="00D306B2">
        <w:rPr>
          <w:rFonts w:ascii="ＭＳ ゴシック" w:eastAsia="ＭＳ ゴシック" w:hAnsi="ＭＳ ゴシック" w:hint="eastAsia"/>
          <w:kern w:val="0"/>
          <w:sz w:val="24"/>
        </w:rPr>
        <w:t>臀部表皮剥局面２箇所、右踵部水疱(内容吸引)部はテラマイシン軟膏＋ガーゼ保護。</w:t>
      </w:r>
    </w:p>
    <w:p w:rsidR="00876EBC" w:rsidRPr="00D306B2" w:rsidRDefault="00D306B2" w:rsidP="00D306B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勝夫様～</w:t>
      </w:r>
      <w:r w:rsidRPr="00D306B2">
        <w:rPr>
          <w:rFonts w:ascii="ＭＳ ゴシック" w:eastAsia="ＭＳ ゴシック" w:hAnsi="ＭＳ ゴシック" w:hint="eastAsia"/>
          <w:kern w:val="0"/>
          <w:sz w:val="24"/>
        </w:rPr>
        <w:t>四肢</w:t>
      </w:r>
      <w:r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Pr="00D306B2">
        <w:rPr>
          <w:rFonts w:ascii="ＭＳ ゴシック" w:eastAsia="ＭＳ ゴシック" w:hAnsi="ＭＳ ゴシック" w:hint="eastAsia"/>
          <w:kern w:val="0"/>
          <w:sz w:val="24"/>
        </w:rPr>
        <w:t>ヘパリン類似物質油性クリーム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を塗布 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76EBC" w:rsidRDefault="00876EBC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右内踝部の水泡形成部はパーミロール保護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76EBC" w:rsidRDefault="00876EBC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仙骨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部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に表皮剥離あり、テラマイシン軟膏＋ガーゼ保護。</w:t>
      </w:r>
    </w:p>
    <w:p w:rsidR="00114085" w:rsidRDefault="00876EBC" w:rsidP="0011408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左手関節部に発赤、びらんあり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デルモゾール軟膏塗布＋包帯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保護。</w:t>
      </w:r>
    </w:p>
    <w:p w:rsidR="00114085" w:rsidRDefault="00876EBC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・大高　久子様～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体幹、臀部に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慢性湿疹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ありデルモゾールDP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軟膏塗布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14085" w:rsidRPr="00114085" w:rsidRDefault="00876EBC" w:rsidP="00A858B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①仙骨部～左臀部に発赤、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表皮剥離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あり、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テラマイシン軟膏＋ガーゼ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保護。</w:t>
      </w:r>
    </w:p>
    <w:p w:rsidR="00876EBC" w:rsidRDefault="00114085" w:rsidP="00114085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②両踵に大水疱→乾燥、黒色痂皮付着。</w:t>
      </w:r>
      <w:r w:rsidRPr="00114085">
        <w:rPr>
          <w:rFonts w:ascii="ＭＳ ゴシック" w:eastAsia="ＭＳ ゴシック" w:hAnsi="ＭＳ ゴシック" w:hint="eastAsia"/>
          <w:kern w:val="0"/>
          <w:sz w:val="24"/>
        </w:rPr>
        <w:t>経過観察</w:t>
      </w:r>
      <w:r>
        <w:rPr>
          <w:rFonts w:ascii="ＭＳ ゴシック" w:eastAsia="ＭＳ ゴシック" w:hAnsi="ＭＳ ゴシック" w:hint="eastAsia"/>
          <w:kern w:val="0"/>
          <w:sz w:val="24"/>
        </w:rPr>
        <w:t>の指示。</w:t>
      </w:r>
    </w:p>
    <w:p w:rsidR="00876EBC" w:rsidRDefault="00876EBC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ケイ子様～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左臀部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に軽快傾向</w:t>
      </w:r>
      <w:r w:rsidR="00114085" w:rsidRPr="00114085">
        <w:rPr>
          <w:rFonts w:ascii="ＭＳ ゴシック" w:eastAsia="ＭＳ ゴシック" w:hAnsi="ＭＳ ゴシック" w:hint="eastAsia"/>
          <w:kern w:val="0"/>
          <w:sz w:val="24"/>
        </w:rPr>
        <w:t>あり、デルモゾールDP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軟膏塗布。</w:t>
      </w:r>
    </w:p>
    <w:p w:rsidR="00876158" w:rsidRDefault="00876158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114085" w:rsidRDefault="00114085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上記新規となる。他継続処置の指示あり。</w:t>
      </w:r>
    </w:p>
    <w:p w:rsidR="00114085" w:rsidRPr="008C44D7" w:rsidRDefault="00114085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87F5C" w:rsidRDefault="00292F8E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562C6E">
        <w:rPr>
          <w:rFonts w:ascii="ＭＳ ゴシック" w:eastAsia="ＭＳ ゴシック" w:hAnsi="ＭＳ ゴシック" w:hint="eastAsia"/>
          <w:kern w:val="0"/>
          <w:sz w:val="24"/>
        </w:rPr>
        <w:t>食事はむせ込み強く、各食数口で終了。</w:t>
      </w:r>
    </w:p>
    <w:p w:rsidR="00976B2D" w:rsidRPr="00087F5C" w:rsidRDefault="00976B2D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62BB" w:rsidRDefault="00633684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462BB"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体温37.2～36.9℃で経過。他バイタルサイン異常なし。</w:t>
      </w:r>
      <w:r w:rsidR="00876158">
        <w:rPr>
          <w:rFonts w:ascii="ＭＳ ゴシック" w:eastAsia="ＭＳ ゴシック" w:hAnsi="ＭＳ ゴシック" w:hint="eastAsia"/>
          <w:kern w:val="0"/>
          <w:sz w:val="24"/>
        </w:rPr>
        <w:t>痰鳴が頻回にあり吸引施行している。食事は朝：数口、昼：2/3摂取されている。</w:t>
      </w:r>
    </w:p>
    <w:p w:rsidR="003301C0" w:rsidRDefault="003301C0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876158">
        <w:rPr>
          <w:rFonts w:ascii="ＭＳ ゴシック" w:eastAsia="ＭＳ ゴシック" w:hAnsi="ＭＳ ゴシック" w:hint="eastAsia"/>
          <w:kern w:val="0"/>
          <w:sz w:val="24"/>
        </w:rPr>
        <w:t>血圧高値あり、他バイタルサイン異常なし。</w:t>
      </w:r>
      <w:r w:rsidR="002D456F" w:rsidRPr="002D456F">
        <w:rPr>
          <w:rFonts w:ascii="ＭＳ ゴシック" w:eastAsia="ＭＳ ゴシック" w:hAnsi="ＭＳ ゴシック" w:hint="eastAsia"/>
          <w:kern w:val="0"/>
          <w:sz w:val="24"/>
        </w:rPr>
        <w:t>痰鳴なし、四肢浮腫同様、活気なし。</w:t>
      </w:r>
    </w:p>
    <w:p w:rsidR="00994B91" w:rsidRDefault="00994B91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876158" w:rsidP="0087615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幸江様～夜間オムツ外しあり寝具まで汚染あり。日勤帯はなし。</w:t>
      </w:r>
    </w:p>
    <w:p w:rsidR="00876158" w:rsidRDefault="00876158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62C6E" w:rsidRDefault="00114085" w:rsidP="005937C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</w:t>
      </w:r>
      <w:r w:rsidR="00876158">
        <w:rPr>
          <w:rFonts w:ascii="ＭＳ ゴシック" w:eastAsia="ＭＳ ゴシック" w:hAnsi="ＭＳ ゴシック" w:hint="eastAsia"/>
          <w:kern w:val="0"/>
          <w:sz w:val="24"/>
        </w:rPr>
        <w:t xml:space="preserve">　京子様～本日11時頃トイレの際、床に横たわっている様子あり。見守り強化を行い、その後問題なく過ごされている。</w:t>
      </w:r>
    </w:p>
    <w:p w:rsidR="00D005CC" w:rsidRDefault="00D005CC" w:rsidP="000C4CAD">
      <w:pPr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876158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＜PT・OTより＞</w:t>
      </w:r>
    </w:p>
    <w:p w:rsidR="00876158" w:rsidRDefault="000C4CAD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トヨ様～手引き歩行可能な為、トイレ誘導やホールへ移動する際は本人を歩行させるよう介入、見守りして下さい。難聴の為、ジェスチャーで声掛けをすると納得する様子あり。</w:t>
      </w:r>
    </w:p>
    <w:p w:rsidR="00876158" w:rsidRDefault="00876158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1669C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＜部屋移動＞</w:t>
      </w:r>
    </w:p>
    <w:p w:rsidR="00876158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・中村　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タヨ様～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転入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D</w:t>
      </w:r>
      <w:r>
        <w:rPr>
          <w:rFonts w:ascii="ＭＳ ゴシック" w:eastAsia="ＭＳ ゴシック" w:hAnsi="ＭＳ ゴシック" w:hint="eastAsia"/>
          <w:kern w:val="0"/>
          <w:sz w:val="24"/>
        </w:rPr>
        <w:t>204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号室</w:t>
      </w:r>
      <w:r>
        <w:rPr>
          <w:rFonts w:ascii="ＭＳ ゴシック" w:eastAsia="ＭＳ ゴシック" w:hAnsi="ＭＳ ゴシック" w:hint="eastAsia"/>
          <w:kern w:val="0"/>
          <w:sz w:val="24"/>
        </w:rPr>
        <w:t>へ</w:t>
      </w:r>
    </w:p>
    <w:p w:rsidR="0051669C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國子様～</w:t>
      </w:r>
      <w:r w:rsidR="000C4CAD">
        <w:rPr>
          <w:rFonts w:ascii="ＭＳ ゴシック" w:eastAsia="ＭＳ ゴシック" w:hAnsi="ＭＳ ゴシック" w:hint="eastAsia"/>
          <w:kern w:val="0"/>
          <w:sz w:val="24"/>
        </w:rPr>
        <w:t>D204号室→</w:t>
      </w:r>
      <w:r w:rsidR="00114085">
        <w:rPr>
          <w:rFonts w:ascii="ＭＳ ゴシック" w:eastAsia="ＭＳ ゴシック" w:hAnsi="ＭＳ ゴシック" w:hint="eastAsia"/>
          <w:kern w:val="0"/>
          <w:sz w:val="24"/>
        </w:rPr>
        <w:t>C202号室</w:t>
      </w:r>
    </w:p>
    <w:p w:rsidR="0051669C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F1916" w:rsidRDefault="00DF1916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＜食事委員会より＞</w:t>
      </w:r>
    </w:p>
    <w:p w:rsidR="00DF1916" w:rsidRDefault="00DF1916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・食事提供に伴い、不備がないかカンファレンス内で確認しています。CDユニッ</w:t>
      </w:r>
    </w:p>
    <w:p w:rsidR="00DF1916" w:rsidRDefault="00DF1916" w:rsidP="00DF191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トの患者様で全量摂取しているが体重減少がある。間食などで対応していくが</w:t>
      </w:r>
    </w:p>
    <w:p w:rsidR="00DF1916" w:rsidRDefault="00DF1916" w:rsidP="00DF1916">
      <w:pPr>
        <w:ind w:leftChars="100" w:left="189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献立に工夫が出来るか相談していく。</w:t>
      </w:r>
    </w:p>
    <w:p w:rsidR="00DF1916" w:rsidRDefault="00DF1916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876158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51669C">
        <w:rPr>
          <w:rFonts w:ascii="ＭＳ ゴシック" w:eastAsia="ＭＳ ゴシック" w:hAnsi="ＭＳ ゴシック" w:hint="eastAsia"/>
          <w:kern w:val="0"/>
          <w:sz w:val="24"/>
        </w:rPr>
        <w:t>オムツプランについて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1669C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勝夫様～現在オムツプラン②。カバーを使用している為①へ変更。受け持ちスタッフはご家族様へ承諾の連絡をお願いします。</w:t>
      </w:r>
    </w:p>
    <w:p w:rsidR="0051669C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1669C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実様～オムツプランへ加入されているが持参ある為解約。なくなり次第再度契約していく。オムツカバーとパットは使用しない為ご家族様へ返却していく。</w:t>
      </w:r>
    </w:p>
    <w:p w:rsidR="0051669C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1669C" w:rsidRDefault="0051669C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＜転入者情報＞</w:t>
      </w:r>
    </w:p>
    <w:p w:rsidR="00F8130B" w:rsidRDefault="00F8130B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・受持ちスタッフ：山本NS／阿部CW</w:t>
      </w:r>
    </w:p>
    <w:p w:rsidR="00DF1916" w:rsidRDefault="00DF1916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・オムツ弄り、便弄りあり。</w:t>
      </w:r>
    </w:p>
    <w:p w:rsidR="00DF1916" w:rsidRDefault="00DF1916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・車椅子から立ち上がり移動する様子あり。</w:t>
      </w:r>
    </w:p>
    <w:p w:rsidR="00114085" w:rsidRDefault="00114085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・家族返却あり。</w:t>
      </w:r>
    </w:p>
    <w:p w:rsidR="0051669C" w:rsidRPr="00B13E5B" w:rsidRDefault="0051669C" w:rsidP="00E66391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51669C">
        <w:rPr>
          <w:rFonts w:hint="eastAsia"/>
          <w:noProof/>
        </w:rPr>
        <w:drawing>
          <wp:inline distT="0" distB="0" distL="0" distR="0">
            <wp:extent cx="5490845" cy="7981145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8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669C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1669C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8BD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63A72B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959F6-83D3-409D-9D14-36F558F5C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</cp:revision>
  <cp:lastPrinted>2022-11-26T01:16:00Z</cp:lastPrinted>
  <dcterms:created xsi:type="dcterms:W3CDTF">2023-09-09T01:28:00Z</dcterms:created>
  <dcterms:modified xsi:type="dcterms:W3CDTF">2023-09-12T07:19:00Z</dcterms:modified>
</cp:coreProperties>
</file>