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91B26">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A71444">
        <w:rPr>
          <w:rFonts w:ascii="ＭＳ ゴシック" w:eastAsia="ＭＳ ゴシック" w:hAnsi="ＭＳ ゴシック" w:cs="Times New Roman" w:hint="eastAsia"/>
          <w:szCs w:val="21"/>
        </w:rPr>
        <w:t>6</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A71444">
        <w:rPr>
          <w:rFonts w:ascii="ＭＳ ゴシック" w:eastAsia="ＭＳ ゴシック" w:hAnsi="ＭＳ ゴシック" w:cs="Times New Roman" w:hint="eastAsia"/>
          <w:szCs w:val="21"/>
        </w:rPr>
        <w:t>木</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w:t>
      </w:r>
      <w:r w:rsidR="00291B2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司会・記録：</w:t>
      </w:r>
      <w:r w:rsidR="00A71444">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B16A6"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E2036">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4192D"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4192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15756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A4192D"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A4192D"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A4192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4192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A4192D"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A97C64" w:rsidRDefault="00A4192D"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444BE" w:rsidRDefault="00A444BE" w:rsidP="00A444BE">
            <w:pPr>
              <w:ind w:firstLineChars="50" w:firstLine="90"/>
              <w:jc w:val="center"/>
              <w:rPr>
                <w:rFonts w:ascii="ＭＳ ゴシック" w:eastAsia="ＭＳ ゴシック" w:hAnsi="ＭＳ ゴシック" w:cs="Times New Roman"/>
                <w:sz w:val="18"/>
                <w:szCs w:val="18"/>
              </w:rPr>
            </w:pPr>
            <w:r w:rsidRPr="00A444BE">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A97C64" w:rsidRDefault="00A444BE"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A4192D"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A4192D"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E2036" w:rsidP="00A4192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4192D">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A4192D"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A97C64" w:rsidRDefault="00A4192D"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157564"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291B26"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4192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A97C64" w:rsidRDefault="00A4192D"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A444BE" w:rsidRDefault="00A45D56"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遅刻</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0E2036" w:rsidRDefault="00A4192D" w:rsidP="000E2036">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192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0E2036"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〇</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A46D83" w:rsidRDefault="0010543F" w:rsidP="00DF3B87">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157564" w:rsidRDefault="00291B26" w:rsidP="00695D3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80AC5">
        <w:rPr>
          <w:rFonts w:ascii="ＭＳ ゴシック" w:eastAsia="ＭＳ ゴシック" w:hAnsi="ＭＳ ゴシック" w:cs="Times New Roman" w:hint="eastAsia"/>
          <w:szCs w:val="21"/>
        </w:rPr>
        <w:t>身だしなみチェックの結果がきています。</w:t>
      </w:r>
    </w:p>
    <w:p w:rsidR="00C26D60" w:rsidRPr="000E2036" w:rsidRDefault="00C26D60" w:rsidP="00695D39">
      <w:pPr>
        <w:rPr>
          <w:rFonts w:ascii="ＭＳ ゴシック" w:eastAsia="ＭＳ ゴシック" w:hAnsi="ＭＳ ゴシック" w:cs="Times New Roman"/>
          <w:szCs w:val="21"/>
        </w:rPr>
      </w:pPr>
    </w:p>
    <w:p w:rsidR="000C65D2" w:rsidRDefault="0084387D"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F15BC2" w:rsidRPr="00F15BC2" w:rsidRDefault="00F15BC2" w:rsidP="00F15BC2">
      <w:pPr>
        <w:rPr>
          <w:rFonts w:ascii="ＭＳ ゴシック" w:eastAsia="ＭＳ ゴシック" w:hAnsi="ＭＳ ゴシック" w:cs="Times New Roman"/>
          <w:szCs w:val="21"/>
        </w:rPr>
      </w:pPr>
      <w:r w:rsidRPr="00F15BC2">
        <w:rPr>
          <w:rFonts w:ascii="ＭＳ ゴシック" w:eastAsia="ＭＳ ゴシック" w:hAnsi="ＭＳ ゴシック" w:cs="Times New Roman" w:hint="eastAsia"/>
          <w:szCs w:val="21"/>
        </w:rPr>
        <w:t>【入院】</w:t>
      </w:r>
    </w:p>
    <w:p w:rsidR="00B16C6B" w:rsidRDefault="00291B26"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4192D">
        <w:rPr>
          <w:rFonts w:ascii="ＭＳ ゴシック" w:eastAsia="ＭＳ ゴシック" w:hAnsi="ＭＳ ゴシック" w:cs="Times New Roman" w:hint="eastAsia"/>
          <w:szCs w:val="21"/>
        </w:rPr>
        <w:t>大沼　万様～</w:t>
      </w:r>
      <w:r w:rsidR="003D0E75">
        <w:rPr>
          <w:rFonts w:ascii="ＭＳ ゴシック" w:eastAsia="ＭＳ ゴシック" w:hAnsi="ＭＳ ゴシック" w:cs="Times New Roman" w:hint="eastAsia"/>
          <w:szCs w:val="21"/>
        </w:rPr>
        <w:t>東合併症室</w:t>
      </w:r>
    </w:p>
    <w:p w:rsidR="00A4192D" w:rsidRDefault="00A4192D"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・東山　彪（タケシ）様～</w:t>
      </w:r>
      <w:r w:rsidR="003D0E75">
        <w:rPr>
          <w:rFonts w:ascii="ＭＳ ゴシック" w:eastAsia="ＭＳ ゴシック" w:hAnsi="ＭＳ ゴシック" w:cs="Times New Roman" w:hint="eastAsia"/>
          <w:szCs w:val="21"/>
        </w:rPr>
        <w:t>東Cユニット4号室（病状悪化時は合併症室転室可）</w:t>
      </w:r>
    </w:p>
    <w:p w:rsidR="00A4192D" w:rsidRDefault="00A4192D"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E97582" w:rsidRDefault="00A4192D" w:rsidP="00F15B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康子様～東Dユニット18号室　→　西Bユニット31号室</w:t>
      </w:r>
    </w:p>
    <w:p w:rsidR="00E97582" w:rsidRDefault="00E97582" w:rsidP="00F15B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4192D">
        <w:rPr>
          <w:rFonts w:ascii="ＭＳ ゴシック" w:eastAsia="ＭＳ ゴシック" w:hAnsi="ＭＳ ゴシック" w:cs="Times New Roman" w:hint="eastAsia"/>
          <w:szCs w:val="21"/>
        </w:rPr>
        <w:t>部屋移動</w:t>
      </w:r>
      <w:r>
        <w:rPr>
          <w:rFonts w:ascii="ＭＳ ゴシック" w:eastAsia="ＭＳ ゴシック" w:hAnsi="ＭＳ ゴシック" w:cs="Times New Roman" w:hint="eastAsia"/>
          <w:szCs w:val="21"/>
        </w:rPr>
        <w:t>】</w:t>
      </w:r>
    </w:p>
    <w:p w:rsidR="00F15BC2" w:rsidRDefault="002479C2" w:rsidP="00F15B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4192D">
        <w:rPr>
          <w:rFonts w:ascii="ＭＳ ゴシック" w:eastAsia="ＭＳ ゴシック" w:hAnsi="ＭＳ ゴシック" w:cs="Times New Roman" w:hint="eastAsia"/>
          <w:szCs w:val="21"/>
        </w:rPr>
        <w:t>江刺家　惠子様～東Cユニット6号室　→　東Bユニット1号室</w:t>
      </w:r>
    </w:p>
    <w:p w:rsidR="00A4192D" w:rsidRDefault="00A4192D" w:rsidP="00F15B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静子様～東Bユニット1号室　→　東Cユニット6号室</w:t>
      </w:r>
    </w:p>
    <w:p w:rsidR="00A4192D" w:rsidRDefault="00A4192D" w:rsidP="00F15B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【外出泊】</w:t>
      </w:r>
    </w:p>
    <w:p w:rsidR="00A4192D" w:rsidRDefault="00A4192D" w:rsidP="00F15B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A4192D" w:rsidRDefault="00A4192D" w:rsidP="00F15BC2">
      <w:pPr>
        <w:rPr>
          <w:rFonts w:ascii="ＭＳ ゴシック" w:eastAsia="ＭＳ ゴシック" w:hAnsi="ＭＳ ゴシック" w:cs="Times New Roman"/>
          <w:szCs w:val="21"/>
        </w:rPr>
      </w:pPr>
    </w:p>
    <w:p w:rsidR="009E4F21" w:rsidRDefault="00002215" w:rsidP="000E2036">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191D59" w:rsidRDefault="00B16C6B" w:rsidP="00A714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36EED">
        <w:rPr>
          <w:rFonts w:ascii="ＭＳ ゴシック" w:eastAsia="ＭＳ ゴシック" w:hAnsi="ＭＳ ゴシック" w:cs="Times New Roman" w:hint="eastAsia"/>
          <w:szCs w:val="21"/>
        </w:rPr>
        <w:t>中里　慶子様～臨時薬レキサルティ開始5日分処方。</w:t>
      </w:r>
    </w:p>
    <w:p w:rsidR="00836EED" w:rsidRDefault="00836EED" w:rsidP="00A71444">
      <w:pPr>
        <w:rPr>
          <w:rFonts w:ascii="ＭＳ ゴシック" w:eastAsia="ＭＳ ゴシック" w:hAnsi="ＭＳ ゴシック" w:cs="Times New Roman"/>
          <w:szCs w:val="21"/>
        </w:rPr>
      </w:pPr>
    </w:p>
    <w:p w:rsidR="00836EED" w:rsidRDefault="00836EED" w:rsidP="00A714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愛様～ゼプリオン100mg右肩実施。次回8/3。</w:t>
      </w:r>
    </w:p>
    <w:p w:rsidR="0075123D" w:rsidRDefault="0075123D" w:rsidP="00A71444">
      <w:pPr>
        <w:rPr>
          <w:rFonts w:ascii="ＭＳ ゴシック" w:eastAsia="ＭＳ ゴシック" w:hAnsi="ＭＳ ゴシック" w:cs="Times New Roman"/>
          <w:szCs w:val="21"/>
        </w:rPr>
      </w:pPr>
    </w:p>
    <w:p w:rsidR="0075123D" w:rsidRDefault="0075123D" w:rsidP="00A71444">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D50F47">
        <w:rPr>
          <w:rFonts w:ascii="ＭＳ ゴシック" w:eastAsia="ＭＳ ゴシック" w:hAnsi="ＭＳ ゴシック" w:cs="Times New Roman" w:hint="eastAsia"/>
          <w:szCs w:val="21"/>
        </w:rPr>
        <w:t>藤井　紀成様～ゼプリオン100mg左肩実施。次回8/3。</w:t>
      </w:r>
    </w:p>
    <w:p w:rsidR="00836EED" w:rsidRDefault="00836EED" w:rsidP="00A71444">
      <w:pPr>
        <w:rPr>
          <w:rFonts w:ascii="ＭＳ ゴシック" w:eastAsia="ＭＳ ゴシック" w:hAnsi="ＭＳ ゴシック" w:cs="Times New Roman"/>
          <w:szCs w:val="21"/>
        </w:rPr>
      </w:pPr>
    </w:p>
    <w:p w:rsidR="00836EED" w:rsidRDefault="00836EED" w:rsidP="00A714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・山谷　由香様～ハロペリドール減量、ラツーダ増量となり他同内容で7日分処方。</w:t>
      </w:r>
    </w:p>
    <w:p w:rsidR="00836EED" w:rsidRDefault="00836EED" w:rsidP="00A71444">
      <w:pPr>
        <w:rPr>
          <w:rFonts w:ascii="ＭＳ ゴシック" w:eastAsia="ＭＳ ゴシック" w:hAnsi="ＭＳ ゴシック" w:cs="Times New Roman"/>
          <w:szCs w:val="21"/>
        </w:rPr>
      </w:pPr>
    </w:p>
    <w:p w:rsidR="00836EED" w:rsidRDefault="00836EED" w:rsidP="00A714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80AC5">
        <w:rPr>
          <w:rFonts w:ascii="ＭＳ ゴシック" w:eastAsia="ＭＳ ゴシック" w:hAnsi="ＭＳ ゴシック" w:cs="Times New Roman" w:hint="eastAsia"/>
          <w:szCs w:val="21"/>
        </w:rPr>
        <w:t>沼山　真紀子様～アローゼン・カロナール10回分処方。</w:t>
      </w:r>
    </w:p>
    <w:p w:rsidR="00D80AC5" w:rsidRDefault="00D80AC5" w:rsidP="00A71444">
      <w:pPr>
        <w:rPr>
          <w:rFonts w:ascii="ＭＳ ゴシック" w:eastAsia="ＭＳ ゴシック" w:hAnsi="ＭＳ ゴシック" w:cs="Times New Roman"/>
          <w:szCs w:val="21"/>
        </w:rPr>
      </w:pPr>
    </w:p>
    <w:p w:rsidR="00EF76F0" w:rsidRDefault="00D80AC5" w:rsidP="00D80A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・村山　常蔵様～</w:t>
      </w:r>
      <w:r w:rsidR="00EF76F0">
        <w:rPr>
          <w:rFonts w:ascii="ＭＳ ゴシック" w:eastAsia="ＭＳ ゴシック" w:hAnsi="ＭＳ ゴシック" w:cs="Times New Roman" w:hint="eastAsia"/>
          <w:szCs w:val="21"/>
        </w:rPr>
        <w:t>食残</w:t>
      </w:r>
      <w:r w:rsidRPr="00D80AC5">
        <w:rPr>
          <w:rFonts w:ascii="ＭＳ ゴシック" w:eastAsia="ＭＳ ゴシック" w:hAnsi="ＭＳ ゴシック" w:cs="Times New Roman" w:hint="eastAsia"/>
          <w:szCs w:val="21"/>
        </w:rPr>
        <w:t>嘔吐</w:t>
      </w:r>
      <w:r w:rsidR="00EF76F0">
        <w:rPr>
          <w:rFonts w:ascii="ＭＳ ゴシック" w:eastAsia="ＭＳ ゴシック" w:hAnsi="ＭＳ ゴシック" w:cs="Times New Roman" w:hint="eastAsia"/>
          <w:szCs w:val="21"/>
        </w:rPr>
        <w:t>しバイタル特変ない事</w:t>
      </w:r>
      <w:r w:rsidRPr="00D80AC5">
        <w:rPr>
          <w:rFonts w:ascii="ＭＳ ゴシック" w:eastAsia="ＭＳ ゴシック" w:hAnsi="ＭＳ ゴシック" w:cs="Times New Roman" w:hint="eastAsia"/>
          <w:szCs w:val="21"/>
        </w:rPr>
        <w:t>を報告。全身状態悪い背景もあるが様</w:t>
      </w:r>
    </w:p>
    <w:p w:rsidR="00EF76F0" w:rsidRDefault="00D80AC5" w:rsidP="00EF76F0">
      <w:pPr>
        <w:ind w:firstLineChars="700" w:firstLine="1470"/>
        <w:rPr>
          <w:rFonts w:ascii="ＭＳ ゴシック" w:eastAsia="ＭＳ ゴシック" w:hAnsi="ＭＳ ゴシック" w:cs="Times New Roman"/>
          <w:szCs w:val="21"/>
        </w:rPr>
      </w:pPr>
      <w:r w:rsidRPr="00D80AC5">
        <w:rPr>
          <w:rFonts w:ascii="ＭＳ ゴシック" w:eastAsia="ＭＳ ゴシック" w:hAnsi="ＭＳ ゴシック" w:cs="Times New Roman" w:hint="eastAsia"/>
          <w:szCs w:val="21"/>
        </w:rPr>
        <w:t>子観察指示。</w:t>
      </w:r>
      <w:r w:rsidR="00EF76F0">
        <w:rPr>
          <w:rFonts w:ascii="ＭＳ ゴシック" w:eastAsia="ＭＳ ゴシック" w:hAnsi="ＭＳ ゴシック" w:cs="Times New Roman" w:hint="eastAsia"/>
          <w:szCs w:val="21"/>
        </w:rPr>
        <w:t>服薬困難時スキップ可。</w:t>
      </w:r>
    </w:p>
    <w:p w:rsidR="00EF76F0" w:rsidRDefault="00EF76F0" w:rsidP="00EF76F0">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南病棟転出可能。</w:t>
      </w:r>
    </w:p>
    <w:p w:rsidR="00EF76F0" w:rsidRDefault="00EF76F0" w:rsidP="00EF76F0">
      <w:pPr>
        <w:rPr>
          <w:rFonts w:ascii="ＭＳ ゴシック" w:eastAsia="ＭＳ ゴシック" w:hAnsi="ＭＳ ゴシック" w:cs="Times New Roman"/>
          <w:szCs w:val="21"/>
        </w:rPr>
      </w:pPr>
    </w:p>
    <w:p w:rsidR="00EF76F0" w:rsidRDefault="00EF76F0" w:rsidP="00EF76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・小國　貞子様～南病棟転出可能。</w:t>
      </w:r>
    </w:p>
    <w:p w:rsidR="00EF76F0" w:rsidRDefault="00EF76F0" w:rsidP="00EF76F0">
      <w:pPr>
        <w:rPr>
          <w:rFonts w:ascii="ＭＳ ゴシック" w:eastAsia="ＭＳ ゴシック" w:hAnsi="ＭＳ ゴシック" w:cs="Times New Roman"/>
          <w:szCs w:val="21"/>
        </w:rPr>
      </w:pPr>
    </w:p>
    <w:p w:rsidR="00EF76F0" w:rsidRDefault="00EF76F0" w:rsidP="00EF76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・川井　真路様～</w:t>
      </w:r>
      <w:r w:rsidRPr="00EF76F0">
        <w:rPr>
          <w:rFonts w:ascii="ＭＳ ゴシック" w:eastAsia="ＭＳ ゴシック" w:hAnsi="ＭＳ ゴシック" w:cs="Times New Roman" w:hint="eastAsia"/>
          <w:szCs w:val="21"/>
        </w:rPr>
        <w:t>本日ゼプリオン水懸筋注実施、明日からインヴェガ中止の指示あり。</w:t>
      </w:r>
    </w:p>
    <w:p w:rsidR="00EF76F0" w:rsidRDefault="00EF76F0" w:rsidP="00EF76F0">
      <w:pPr>
        <w:ind w:firstLineChars="700" w:firstLine="1470"/>
        <w:rPr>
          <w:rFonts w:ascii="ＭＳ ゴシック" w:eastAsia="ＭＳ ゴシック" w:hAnsi="ＭＳ ゴシック" w:cs="Times New Roman" w:hint="eastAsia"/>
          <w:szCs w:val="21"/>
        </w:rPr>
      </w:pPr>
      <w:r w:rsidRPr="00EF76F0">
        <w:rPr>
          <w:rFonts w:ascii="ＭＳ ゴシック" w:eastAsia="ＭＳ ゴシック" w:hAnsi="ＭＳ ゴシック" w:cs="Times New Roman" w:hint="eastAsia"/>
          <w:szCs w:val="21"/>
        </w:rPr>
        <w:t>また明日以降西病棟へ転出可の指示あり。</w:t>
      </w:r>
    </w:p>
    <w:p w:rsidR="00960414" w:rsidRDefault="00960414" w:rsidP="004233A3">
      <w:pPr>
        <w:rPr>
          <w:rFonts w:ascii="ＭＳ ゴシック" w:eastAsia="ＭＳ ゴシック" w:hAnsi="ＭＳ ゴシック" w:cs="Times New Roman"/>
          <w:szCs w:val="21"/>
        </w:rPr>
      </w:pPr>
    </w:p>
    <w:p w:rsidR="00A71444" w:rsidRDefault="00A71444" w:rsidP="00A714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＜田名部Dr診察＞</w:t>
      </w:r>
    </w:p>
    <w:p w:rsidR="002438B8" w:rsidRPr="002438B8" w:rsidRDefault="002438B8" w:rsidP="002438B8">
      <w:pPr>
        <w:rPr>
          <w:rFonts w:ascii="ＭＳ ゴシック" w:eastAsia="ＭＳ ゴシック" w:hAnsi="ＭＳ ゴシック" w:cs="Times New Roman"/>
          <w:szCs w:val="21"/>
        </w:rPr>
      </w:pPr>
      <w:r w:rsidRPr="002438B8">
        <w:rPr>
          <w:rFonts w:ascii="ＭＳ ゴシック" w:eastAsia="ＭＳ ゴシック" w:hAnsi="ＭＳ ゴシック" w:cs="Times New Roman" w:hint="eastAsia"/>
          <w:szCs w:val="21"/>
        </w:rPr>
        <w:t>・袴田　将志様～臨時薬同内容で</w:t>
      </w:r>
      <w:r w:rsidRPr="002438B8">
        <w:rPr>
          <w:rFonts w:ascii="ＭＳ ゴシック" w:eastAsia="ＭＳ ゴシック" w:hAnsi="ＭＳ ゴシック" w:cs="Times New Roman"/>
          <w:szCs w:val="21"/>
        </w:rPr>
        <w:t>7日分処方。</w:t>
      </w:r>
    </w:p>
    <w:p w:rsidR="002438B8" w:rsidRPr="002438B8" w:rsidRDefault="002438B8" w:rsidP="002438B8">
      <w:pPr>
        <w:rPr>
          <w:rFonts w:ascii="ＭＳ ゴシック" w:eastAsia="ＭＳ ゴシック" w:hAnsi="ＭＳ ゴシック" w:cs="Times New Roman"/>
          <w:szCs w:val="21"/>
        </w:rPr>
      </w:pPr>
    </w:p>
    <w:p w:rsidR="002438B8" w:rsidRPr="002438B8" w:rsidRDefault="002438B8" w:rsidP="002438B8">
      <w:pPr>
        <w:ind w:left="1680" w:hangingChars="800" w:hanging="1680"/>
        <w:rPr>
          <w:rFonts w:ascii="ＭＳ ゴシック" w:eastAsia="ＭＳ ゴシック" w:hAnsi="ＭＳ ゴシック" w:cs="Times New Roman"/>
          <w:szCs w:val="21"/>
        </w:rPr>
      </w:pPr>
      <w:r w:rsidRPr="002438B8">
        <w:rPr>
          <w:rFonts w:ascii="ＭＳ ゴシック" w:eastAsia="ＭＳ ゴシック" w:hAnsi="ＭＳ ゴシック" w:cs="Times New Roman" w:hint="eastAsia"/>
          <w:szCs w:val="21"/>
        </w:rPr>
        <w:t>・青木　昭弘様～臨時薬インチュニブ</w:t>
      </w:r>
      <w:r w:rsidRPr="002438B8">
        <w:rPr>
          <w:rFonts w:ascii="ＭＳ ゴシック" w:eastAsia="ＭＳ ゴシック" w:hAnsi="ＭＳ ゴシック" w:cs="Times New Roman"/>
          <w:szCs w:val="21"/>
        </w:rPr>
        <w:t>2ｍｇ→3mgへ増量、レボトミン錠50mg開始、リスパダールOD2mg中止、他同内容で7日分処方</w:t>
      </w:r>
    </w:p>
    <w:p w:rsidR="002438B8" w:rsidRPr="002438B8" w:rsidRDefault="002438B8" w:rsidP="002438B8">
      <w:pPr>
        <w:rPr>
          <w:rFonts w:ascii="ＭＳ ゴシック" w:eastAsia="ＭＳ ゴシック" w:hAnsi="ＭＳ ゴシック" w:cs="Times New Roman"/>
          <w:szCs w:val="21"/>
        </w:rPr>
      </w:pPr>
    </w:p>
    <w:p w:rsidR="002438B8" w:rsidRPr="002438B8" w:rsidRDefault="002438B8" w:rsidP="002438B8">
      <w:pPr>
        <w:rPr>
          <w:rFonts w:ascii="ＭＳ ゴシック" w:eastAsia="ＭＳ ゴシック" w:hAnsi="ＭＳ ゴシック" w:cs="Times New Roman"/>
          <w:szCs w:val="21"/>
        </w:rPr>
      </w:pPr>
      <w:r w:rsidRPr="002438B8">
        <w:rPr>
          <w:rFonts w:ascii="ＭＳ ゴシック" w:eastAsia="ＭＳ ゴシック" w:hAnsi="ＭＳ ゴシック" w:cs="Times New Roman" w:hint="eastAsia"/>
          <w:szCs w:val="21"/>
        </w:rPr>
        <w:t>・木村　益栄様～臨時薬同内容で</w:t>
      </w:r>
      <w:r w:rsidRPr="002438B8">
        <w:rPr>
          <w:rFonts w:ascii="ＭＳ ゴシック" w:eastAsia="ＭＳ ゴシック" w:hAnsi="ＭＳ ゴシック" w:cs="Times New Roman"/>
          <w:szCs w:val="21"/>
        </w:rPr>
        <w:t>7日分処方、持参のキューピーコーワ内服許可あり</w:t>
      </w:r>
    </w:p>
    <w:p w:rsidR="002438B8" w:rsidRPr="002438B8" w:rsidRDefault="002438B8" w:rsidP="002438B8">
      <w:pPr>
        <w:rPr>
          <w:rFonts w:ascii="ＭＳ ゴシック" w:eastAsia="ＭＳ ゴシック" w:hAnsi="ＭＳ ゴシック" w:cs="Times New Roman"/>
          <w:szCs w:val="21"/>
        </w:rPr>
      </w:pPr>
    </w:p>
    <w:p w:rsidR="002438B8" w:rsidRPr="002438B8" w:rsidRDefault="002438B8" w:rsidP="002438B8">
      <w:pPr>
        <w:rPr>
          <w:rFonts w:ascii="ＭＳ ゴシック" w:eastAsia="ＭＳ ゴシック" w:hAnsi="ＭＳ ゴシック" w:cs="Times New Roman"/>
          <w:szCs w:val="21"/>
        </w:rPr>
      </w:pPr>
      <w:r w:rsidRPr="002438B8">
        <w:rPr>
          <w:rFonts w:ascii="ＭＳ ゴシック" w:eastAsia="ＭＳ ゴシック" w:hAnsi="ＭＳ ゴシック" w:cs="Times New Roman" w:hint="eastAsia"/>
          <w:szCs w:val="21"/>
        </w:rPr>
        <w:t>・中居　伊佐男様～臨時薬同内容で</w:t>
      </w:r>
      <w:r w:rsidRPr="002438B8">
        <w:rPr>
          <w:rFonts w:ascii="ＭＳ ゴシック" w:eastAsia="ＭＳ ゴシック" w:hAnsi="ＭＳ ゴシック" w:cs="Times New Roman"/>
          <w:szCs w:val="21"/>
        </w:rPr>
        <w:t>7日分処方</w:t>
      </w:r>
    </w:p>
    <w:p w:rsidR="002438B8" w:rsidRPr="002438B8" w:rsidRDefault="002438B8" w:rsidP="002438B8">
      <w:pPr>
        <w:rPr>
          <w:rFonts w:ascii="ＭＳ ゴシック" w:eastAsia="ＭＳ ゴシック" w:hAnsi="ＭＳ ゴシック" w:cs="Times New Roman"/>
          <w:szCs w:val="21"/>
        </w:rPr>
      </w:pPr>
    </w:p>
    <w:p w:rsidR="002438B8" w:rsidRPr="002438B8" w:rsidRDefault="002438B8" w:rsidP="002438B8">
      <w:pPr>
        <w:rPr>
          <w:rFonts w:ascii="ＭＳ ゴシック" w:eastAsia="ＭＳ ゴシック" w:hAnsi="ＭＳ ゴシック" w:cs="Times New Roman"/>
          <w:szCs w:val="21"/>
        </w:rPr>
      </w:pPr>
      <w:r w:rsidRPr="002438B8">
        <w:rPr>
          <w:rFonts w:ascii="ＭＳ ゴシック" w:eastAsia="ＭＳ ゴシック" w:hAnsi="ＭＳ ゴシック" w:cs="Times New Roman" w:hint="eastAsia"/>
          <w:szCs w:val="21"/>
        </w:rPr>
        <w:t>・安達　貴浩様～臨時薬同内容で</w:t>
      </w:r>
      <w:r w:rsidRPr="002438B8">
        <w:rPr>
          <w:rFonts w:ascii="ＭＳ ゴシック" w:eastAsia="ＭＳ ゴシック" w:hAnsi="ＭＳ ゴシック" w:cs="Times New Roman"/>
          <w:szCs w:val="21"/>
        </w:rPr>
        <w:t>7日分処方、本人希望にてパン→ごはんへ変更</w:t>
      </w:r>
    </w:p>
    <w:p w:rsidR="002438B8" w:rsidRPr="002438B8" w:rsidRDefault="002438B8" w:rsidP="002438B8">
      <w:pPr>
        <w:rPr>
          <w:rFonts w:ascii="ＭＳ ゴシック" w:eastAsia="ＭＳ ゴシック" w:hAnsi="ＭＳ ゴシック" w:cs="Times New Roman"/>
          <w:szCs w:val="21"/>
        </w:rPr>
      </w:pPr>
    </w:p>
    <w:p w:rsidR="002438B8" w:rsidRPr="002438B8" w:rsidRDefault="002438B8" w:rsidP="002438B8">
      <w:pPr>
        <w:rPr>
          <w:rFonts w:ascii="ＭＳ ゴシック" w:eastAsia="ＭＳ ゴシック" w:hAnsi="ＭＳ ゴシック" w:cs="Times New Roman"/>
          <w:szCs w:val="21"/>
        </w:rPr>
      </w:pPr>
      <w:r w:rsidRPr="002438B8">
        <w:rPr>
          <w:rFonts w:ascii="ＭＳ ゴシック" w:eastAsia="ＭＳ ゴシック" w:hAnsi="ＭＳ ゴシック" w:cs="Times New Roman" w:hint="eastAsia"/>
          <w:szCs w:val="21"/>
        </w:rPr>
        <w:t>・小笠原　久年様～臨時薬同内容で</w:t>
      </w:r>
      <w:r w:rsidRPr="002438B8">
        <w:rPr>
          <w:rFonts w:ascii="ＭＳ ゴシック" w:eastAsia="ＭＳ ゴシック" w:hAnsi="ＭＳ ゴシック" w:cs="Times New Roman"/>
          <w:szCs w:val="21"/>
        </w:rPr>
        <w:t>7日分処方</w:t>
      </w:r>
    </w:p>
    <w:p w:rsidR="002438B8" w:rsidRPr="002438B8" w:rsidRDefault="002438B8" w:rsidP="002438B8">
      <w:pPr>
        <w:rPr>
          <w:rFonts w:ascii="ＭＳ ゴシック" w:eastAsia="ＭＳ ゴシック" w:hAnsi="ＭＳ ゴシック" w:cs="Times New Roman"/>
          <w:szCs w:val="21"/>
        </w:rPr>
      </w:pPr>
    </w:p>
    <w:p w:rsidR="002438B8" w:rsidRPr="002438B8" w:rsidRDefault="002438B8" w:rsidP="002438B8">
      <w:pPr>
        <w:ind w:left="1470" w:hangingChars="700" w:hanging="1470"/>
        <w:rPr>
          <w:rFonts w:ascii="ＭＳ ゴシック" w:eastAsia="ＭＳ ゴシック" w:hAnsi="ＭＳ ゴシック" w:cs="Times New Roman"/>
          <w:szCs w:val="21"/>
        </w:rPr>
      </w:pPr>
      <w:r w:rsidRPr="002438B8">
        <w:rPr>
          <w:rFonts w:ascii="ＭＳ ゴシック" w:eastAsia="ＭＳ ゴシック" w:hAnsi="ＭＳ ゴシック" w:cs="Times New Roman" w:hint="eastAsia"/>
          <w:szCs w:val="21"/>
        </w:rPr>
        <w:t>・泉　沙耶様～臨時薬アリピプラゾール</w:t>
      </w:r>
      <w:r w:rsidRPr="002438B8">
        <w:rPr>
          <w:rFonts w:ascii="ＭＳ ゴシック" w:eastAsia="ＭＳ ゴシック" w:hAnsi="ＭＳ ゴシック" w:cs="Times New Roman"/>
          <w:szCs w:val="21"/>
        </w:rPr>
        <w:t>OD錠</w:t>
      </w:r>
      <w:r w:rsidRPr="002438B8">
        <w:rPr>
          <w:rFonts w:ascii="ＭＳ ゴシック" w:eastAsia="ＭＳ ゴシック" w:hAnsi="ＭＳ ゴシック" w:cs="Times New Roman" w:hint="eastAsia"/>
          <w:szCs w:val="21"/>
        </w:rPr>
        <w:t>⒓</w:t>
      </w:r>
      <w:r w:rsidRPr="002438B8">
        <w:rPr>
          <w:rFonts w:ascii="ＭＳ ゴシック" w:eastAsia="ＭＳ ゴシック" w:hAnsi="ＭＳ ゴシック" w:cs="Times New Roman"/>
          <w:szCs w:val="21"/>
        </w:rPr>
        <w:t>mg2T朝・夕→24mg1T夕へ変更、他同内容で7日分処方</w:t>
      </w:r>
    </w:p>
    <w:p w:rsidR="002438B8" w:rsidRPr="002438B8" w:rsidRDefault="002438B8" w:rsidP="002438B8">
      <w:pPr>
        <w:rPr>
          <w:rFonts w:ascii="ＭＳ ゴシック" w:eastAsia="ＭＳ ゴシック" w:hAnsi="ＭＳ ゴシック" w:cs="Times New Roman"/>
          <w:szCs w:val="21"/>
        </w:rPr>
      </w:pPr>
    </w:p>
    <w:p w:rsidR="002438B8" w:rsidRPr="002438B8" w:rsidRDefault="002438B8" w:rsidP="002438B8">
      <w:pPr>
        <w:ind w:left="1680" w:hangingChars="800" w:hanging="1680"/>
        <w:rPr>
          <w:rFonts w:ascii="ＭＳ ゴシック" w:eastAsia="ＭＳ ゴシック" w:hAnsi="ＭＳ ゴシック" w:cs="Times New Roman"/>
          <w:szCs w:val="21"/>
        </w:rPr>
      </w:pPr>
      <w:r w:rsidRPr="002438B8">
        <w:rPr>
          <w:rFonts w:ascii="ＭＳ ゴシック" w:eastAsia="ＭＳ ゴシック" w:hAnsi="ＭＳ ゴシック" w:cs="Times New Roman" w:hint="eastAsia"/>
          <w:szCs w:val="21"/>
        </w:rPr>
        <w:t>・若沢　理子様～臨時薬ファモチジン</w:t>
      </w:r>
      <w:r w:rsidRPr="002438B8">
        <w:rPr>
          <w:rFonts w:ascii="ＭＳ ゴシック" w:eastAsia="ＭＳ ゴシック" w:hAnsi="ＭＳ ゴシック" w:cs="Times New Roman"/>
          <w:szCs w:val="21"/>
        </w:rPr>
        <w:t>OD錠20mg1T、トリヘキシフェニジル塩酸塩錠2mg2T→2mg４Tへ増量、他同内容で7日分処方</w:t>
      </w:r>
    </w:p>
    <w:p w:rsidR="002438B8" w:rsidRPr="002438B8" w:rsidRDefault="002438B8" w:rsidP="002438B8">
      <w:pPr>
        <w:rPr>
          <w:rFonts w:ascii="ＭＳ ゴシック" w:eastAsia="ＭＳ ゴシック" w:hAnsi="ＭＳ ゴシック" w:cs="Times New Roman"/>
          <w:szCs w:val="21"/>
        </w:rPr>
      </w:pPr>
    </w:p>
    <w:p w:rsidR="002438B8" w:rsidRPr="002438B8" w:rsidRDefault="002438B8" w:rsidP="002438B8">
      <w:pPr>
        <w:rPr>
          <w:rFonts w:ascii="ＭＳ ゴシック" w:eastAsia="ＭＳ ゴシック" w:hAnsi="ＭＳ ゴシック" w:cs="Times New Roman"/>
          <w:szCs w:val="21"/>
        </w:rPr>
      </w:pPr>
      <w:r w:rsidRPr="002438B8">
        <w:rPr>
          <w:rFonts w:ascii="ＭＳ ゴシック" w:eastAsia="ＭＳ ゴシック" w:hAnsi="ＭＳ ゴシック" w:cs="Times New Roman" w:hint="eastAsia"/>
          <w:szCs w:val="21"/>
        </w:rPr>
        <w:t>・赤石　陽介様～本日よりビオスリー配合錠開始、臨時薬同内容で</w:t>
      </w:r>
      <w:r w:rsidRPr="002438B8">
        <w:rPr>
          <w:rFonts w:ascii="ＭＳ ゴシック" w:eastAsia="ＭＳ ゴシック" w:hAnsi="ＭＳ ゴシック" w:cs="Times New Roman"/>
          <w:szCs w:val="21"/>
        </w:rPr>
        <w:t>7日分処方</w:t>
      </w:r>
    </w:p>
    <w:p w:rsidR="002438B8" w:rsidRPr="002438B8" w:rsidRDefault="002438B8" w:rsidP="002438B8">
      <w:pPr>
        <w:rPr>
          <w:rFonts w:ascii="ＭＳ ゴシック" w:eastAsia="ＭＳ ゴシック" w:hAnsi="ＭＳ ゴシック" w:cs="Times New Roman"/>
          <w:szCs w:val="21"/>
        </w:rPr>
      </w:pPr>
    </w:p>
    <w:p w:rsidR="002438B8" w:rsidRPr="002438B8" w:rsidRDefault="002438B8" w:rsidP="002438B8">
      <w:pPr>
        <w:rPr>
          <w:rFonts w:ascii="ＭＳ ゴシック" w:eastAsia="ＭＳ ゴシック" w:hAnsi="ＭＳ ゴシック" w:cs="Times New Roman"/>
          <w:szCs w:val="21"/>
        </w:rPr>
      </w:pPr>
      <w:r w:rsidRPr="002438B8">
        <w:rPr>
          <w:rFonts w:ascii="ＭＳ ゴシック" w:eastAsia="ＭＳ ゴシック" w:hAnsi="ＭＳ ゴシック" w:cs="Times New Roman" w:hint="eastAsia"/>
          <w:szCs w:val="21"/>
        </w:rPr>
        <w:t>・板橋　利美様～臨時薬１０９ツムラ小柴胡湯加桔梗石膏エキス顆粒継続処方</w:t>
      </w:r>
    </w:p>
    <w:p w:rsidR="002438B8" w:rsidRPr="002438B8" w:rsidRDefault="002438B8" w:rsidP="002438B8">
      <w:pPr>
        <w:rPr>
          <w:rFonts w:ascii="ＭＳ ゴシック" w:eastAsia="ＭＳ ゴシック" w:hAnsi="ＭＳ ゴシック" w:cs="Times New Roman"/>
          <w:szCs w:val="21"/>
        </w:rPr>
      </w:pPr>
    </w:p>
    <w:p w:rsidR="002438B8" w:rsidRPr="002438B8" w:rsidRDefault="002438B8" w:rsidP="00E431B3">
      <w:pPr>
        <w:ind w:left="1890" w:hangingChars="900" w:hanging="1890"/>
        <w:rPr>
          <w:rFonts w:ascii="ＭＳ ゴシック" w:eastAsia="ＭＳ ゴシック" w:hAnsi="ＭＳ ゴシック" w:cs="Times New Roman"/>
          <w:szCs w:val="21"/>
        </w:rPr>
      </w:pPr>
      <w:r w:rsidRPr="002438B8">
        <w:rPr>
          <w:rFonts w:ascii="ＭＳ ゴシック" w:eastAsia="ＭＳ ゴシック" w:hAnsi="ＭＳ ゴシック" w:cs="Times New Roman" w:hint="eastAsia"/>
          <w:szCs w:val="21"/>
        </w:rPr>
        <w:t>・成田　富士子様～臨時薬同内容で</w:t>
      </w:r>
      <w:r w:rsidRPr="002438B8">
        <w:rPr>
          <w:rFonts w:ascii="ＭＳ ゴシック" w:eastAsia="ＭＳ ゴシック" w:hAnsi="ＭＳ ゴシック" w:cs="Times New Roman"/>
          <w:szCs w:val="21"/>
        </w:rPr>
        <w:t>7日分処方、7/12～ヒベルナ糖衣錠25mg1T→2T</w:t>
      </w:r>
      <w:r w:rsidR="00E431B3">
        <w:rPr>
          <w:rFonts w:ascii="ＭＳ ゴシック" w:eastAsia="ＭＳ ゴシック" w:hAnsi="ＭＳ ゴシック" w:cs="Times New Roman" w:hint="eastAsia"/>
          <w:szCs w:val="21"/>
        </w:rPr>
        <w:t>。</w:t>
      </w:r>
      <w:r w:rsidR="00E431B3" w:rsidRPr="00E431B3">
        <w:rPr>
          <w:rFonts w:ascii="ＭＳ ゴシック" w:eastAsia="ＭＳ ゴシック" w:hAnsi="ＭＳ ゴシック" w:cs="Times New Roman" w:hint="eastAsia"/>
          <w:szCs w:val="21"/>
        </w:rPr>
        <w:t>主治医より本人へ病棟移動を説明し、北病棟は拒否され西病棟は渋々了解される。</w:t>
      </w:r>
    </w:p>
    <w:p w:rsidR="002438B8" w:rsidRPr="002438B8" w:rsidRDefault="002438B8" w:rsidP="002438B8">
      <w:pPr>
        <w:rPr>
          <w:rFonts w:ascii="ＭＳ ゴシック" w:eastAsia="ＭＳ ゴシック" w:hAnsi="ＭＳ ゴシック" w:cs="Times New Roman"/>
          <w:szCs w:val="21"/>
        </w:rPr>
      </w:pPr>
    </w:p>
    <w:p w:rsidR="002438B8" w:rsidRPr="002438B8" w:rsidRDefault="002438B8" w:rsidP="002438B8">
      <w:pPr>
        <w:rPr>
          <w:rFonts w:ascii="ＭＳ ゴシック" w:eastAsia="ＭＳ ゴシック" w:hAnsi="ＭＳ ゴシック" w:cs="Times New Roman"/>
          <w:szCs w:val="21"/>
        </w:rPr>
      </w:pPr>
      <w:r w:rsidRPr="002438B8">
        <w:rPr>
          <w:rFonts w:ascii="ＭＳ ゴシック" w:eastAsia="ＭＳ ゴシック" w:hAnsi="ＭＳ ゴシック" w:cs="Times New Roman" w:hint="eastAsia"/>
          <w:szCs w:val="21"/>
        </w:rPr>
        <w:t>・藤井　孝蔵様～臨時薬同内容で</w:t>
      </w:r>
      <w:r w:rsidRPr="002438B8">
        <w:rPr>
          <w:rFonts w:ascii="ＭＳ ゴシック" w:eastAsia="ＭＳ ゴシック" w:hAnsi="ＭＳ ゴシック" w:cs="Times New Roman"/>
          <w:szCs w:val="21"/>
        </w:rPr>
        <w:t>7日分処方</w:t>
      </w:r>
    </w:p>
    <w:p w:rsidR="002438B8" w:rsidRPr="002438B8" w:rsidRDefault="002438B8" w:rsidP="002438B8">
      <w:pPr>
        <w:rPr>
          <w:rFonts w:ascii="ＭＳ ゴシック" w:eastAsia="ＭＳ ゴシック" w:hAnsi="ＭＳ ゴシック" w:cs="Times New Roman"/>
          <w:szCs w:val="21"/>
        </w:rPr>
      </w:pPr>
    </w:p>
    <w:p w:rsidR="002438B8" w:rsidRPr="002438B8" w:rsidRDefault="002438B8" w:rsidP="002438B8">
      <w:pPr>
        <w:rPr>
          <w:rFonts w:ascii="ＭＳ ゴシック" w:eastAsia="ＭＳ ゴシック" w:hAnsi="ＭＳ ゴシック" w:cs="Times New Roman"/>
          <w:szCs w:val="21"/>
        </w:rPr>
      </w:pPr>
      <w:r w:rsidRPr="002438B8">
        <w:rPr>
          <w:rFonts w:ascii="ＭＳ ゴシック" w:eastAsia="ＭＳ ゴシック" w:hAnsi="ＭＳ ゴシック" w:cs="Times New Roman" w:hint="eastAsia"/>
          <w:szCs w:val="21"/>
        </w:rPr>
        <w:t>・小栗　健太郎様～臨時薬同内容で</w:t>
      </w:r>
      <w:r w:rsidRPr="002438B8">
        <w:rPr>
          <w:rFonts w:ascii="ＭＳ ゴシック" w:eastAsia="ＭＳ ゴシック" w:hAnsi="ＭＳ ゴシック" w:cs="Times New Roman"/>
          <w:szCs w:val="21"/>
        </w:rPr>
        <w:t>7日分処方</w:t>
      </w:r>
    </w:p>
    <w:p w:rsidR="002438B8" w:rsidRPr="002438B8" w:rsidRDefault="002438B8" w:rsidP="002438B8">
      <w:pPr>
        <w:rPr>
          <w:rFonts w:ascii="ＭＳ ゴシック" w:eastAsia="ＭＳ ゴシック" w:hAnsi="ＭＳ ゴシック" w:cs="Times New Roman"/>
          <w:szCs w:val="21"/>
        </w:rPr>
      </w:pPr>
    </w:p>
    <w:p w:rsidR="002438B8" w:rsidRPr="002438B8" w:rsidRDefault="002438B8" w:rsidP="002438B8">
      <w:pPr>
        <w:ind w:left="1680" w:hangingChars="800" w:hanging="1680"/>
        <w:rPr>
          <w:rFonts w:ascii="ＭＳ ゴシック" w:eastAsia="ＭＳ ゴシック" w:hAnsi="ＭＳ ゴシック" w:cs="Times New Roman"/>
          <w:szCs w:val="21"/>
        </w:rPr>
      </w:pPr>
      <w:r w:rsidRPr="002438B8">
        <w:rPr>
          <w:rFonts w:ascii="ＭＳ ゴシック" w:eastAsia="ＭＳ ゴシック" w:hAnsi="ＭＳ ゴシック" w:cs="Times New Roman" w:hint="eastAsia"/>
          <w:szCs w:val="21"/>
        </w:rPr>
        <w:t>・熊谷　實郎様～臨時薬ガランタミン中止、他同内容で</w:t>
      </w:r>
      <w:r w:rsidRPr="002438B8">
        <w:rPr>
          <w:rFonts w:ascii="ＭＳ ゴシック" w:eastAsia="ＭＳ ゴシック" w:hAnsi="ＭＳ ゴシック" w:cs="Times New Roman"/>
          <w:szCs w:val="21"/>
        </w:rPr>
        <w:t>7日分処方。血糖測定朝食前のみ、内服困難時スキップ指示あり。</w:t>
      </w:r>
    </w:p>
    <w:p w:rsidR="002438B8" w:rsidRPr="002438B8" w:rsidRDefault="002438B8" w:rsidP="002438B8">
      <w:pPr>
        <w:rPr>
          <w:rFonts w:ascii="ＭＳ ゴシック" w:eastAsia="ＭＳ ゴシック" w:hAnsi="ＭＳ ゴシック" w:cs="Times New Roman"/>
          <w:szCs w:val="21"/>
        </w:rPr>
      </w:pPr>
    </w:p>
    <w:p w:rsidR="002438B8" w:rsidRPr="002438B8" w:rsidRDefault="002438B8" w:rsidP="002438B8">
      <w:pPr>
        <w:rPr>
          <w:rFonts w:ascii="ＭＳ ゴシック" w:eastAsia="ＭＳ ゴシック" w:hAnsi="ＭＳ ゴシック" w:cs="Times New Roman"/>
          <w:szCs w:val="21"/>
        </w:rPr>
      </w:pPr>
      <w:r w:rsidRPr="002438B8">
        <w:rPr>
          <w:rFonts w:ascii="ＭＳ ゴシック" w:eastAsia="ＭＳ ゴシック" w:hAnsi="ＭＳ ゴシック" w:cs="Times New Roman" w:hint="eastAsia"/>
          <w:szCs w:val="21"/>
        </w:rPr>
        <w:t>・丹内　榮子様～臨時薬同内容で</w:t>
      </w:r>
      <w:r w:rsidRPr="002438B8">
        <w:rPr>
          <w:rFonts w:ascii="ＭＳ ゴシック" w:eastAsia="ＭＳ ゴシック" w:hAnsi="ＭＳ ゴシック" w:cs="Times New Roman"/>
          <w:szCs w:val="21"/>
        </w:rPr>
        <w:t>7日分処方</w:t>
      </w:r>
    </w:p>
    <w:p w:rsidR="002438B8" w:rsidRPr="002438B8" w:rsidRDefault="002438B8" w:rsidP="002438B8">
      <w:pPr>
        <w:rPr>
          <w:rFonts w:ascii="ＭＳ ゴシック" w:eastAsia="ＭＳ ゴシック" w:hAnsi="ＭＳ ゴシック" w:cs="Times New Roman"/>
          <w:szCs w:val="21"/>
        </w:rPr>
      </w:pPr>
    </w:p>
    <w:p w:rsidR="00A71444" w:rsidRDefault="002438B8" w:rsidP="002438B8">
      <w:pPr>
        <w:ind w:left="1680" w:hangingChars="800" w:hanging="1680"/>
        <w:rPr>
          <w:rFonts w:ascii="ＭＳ ゴシック" w:eastAsia="ＭＳ ゴシック" w:hAnsi="ＭＳ ゴシック" w:cs="Times New Roman"/>
          <w:szCs w:val="21"/>
        </w:rPr>
      </w:pPr>
      <w:r w:rsidRPr="002438B8">
        <w:rPr>
          <w:rFonts w:ascii="ＭＳ ゴシック" w:eastAsia="ＭＳ ゴシック" w:hAnsi="ＭＳ ゴシック" w:cs="Times New Roman" w:hint="eastAsia"/>
          <w:szCs w:val="21"/>
        </w:rPr>
        <w:t>・宮木　昌志様～本人希望にてごはん大盛りへ変更、アルコールプログラム早めに導入</w:t>
      </w:r>
      <w:r w:rsidRPr="002438B8">
        <w:rPr>
          <w:rFonts w:ascii="ＭＳ ゴシック" w:eastAsia="ＭＳ ゴシック" w:hAnsi="ＭＳ ゴシック" w:cs="Times New Roman" w:hint="eastAsia"/>
          <w:szCs w:val="21"/>
        </w:rPr>
        <w:lastRenderedPageBreak/>
        <w:t>開始するよう指示あり。</w:t>
      </w:r>
    </w:p>
    <w:p w:rsidR="002438B8" w:rsidRDefault="002438B8" w:rsidP="002438B8">
      <w:pPr>
        <w:rPr>
          <w:rFonts w:ascii="ＭＳ ゴシック" w:eastAsia="ＭＳ ゴシック" w:hAnsi="ＭＳ ゴシック" w:cs="Times New Roman"/>
          <w:szCs w:val="21"/>
        </w:rPr>
      </w:pPr>
    </w:p>
    <w:p w:rsidR="00A71444" w:rsidRPr="00C41680" w:rsidRDefault="00A71444" w:rsidP="00A71444">
      <w:pPr>
        <w:ind w:left="1980" w:hangingChars="900" w:hanging="1980"/>
        <w:rPr>
          <w:rFonts w:ascii="ＭＳ ゴシック" w:eastAsia="ＭＳ ゴシック" w:hAnsi="ＭＳ ゴシック" w:cs="Times New Roman"/>
          <w:sz w:val="22"/>
        </w:rPr>
      </w:pPr>
      <w:r w:rsidRPr="00C41680">
        <w:rPr>
          <w:rFonts w:ascii="ＭＳ ゴシック" w:eastAsia="ＭＳ ゴシック" w:hAnsi="ＭＳ ゴシック" w:cs="Times New Roman" w:hint="eastAsia"/>
          <w:sz w:val="22"/>
        </w:rPr>
        <w:t>＜馬渡Dr診察＞</w:t>
      </w:r>
    </w:p>
    <w:p w:rsidR="00A71444" w:rsidRPr="00C41680" w:rsidRDefault="00A71444" w:rsidP="00A71444">
      <w:pPr>
        <w:ind w:left="1980" w:hangingChars="900" w:hanging="1980"/>
        <w:rPr>
          <w:rFonts w:ascii="ＭＳ ゴシック" w:eastAsia="ＭＳ ゴシック" w:hAnsi="ＭＳ ゴシック" w:cs="Times New Roman"/>
          <w:sz w:val="22"/>
        </w:rPr>
      </w:pPr>
      <w:r w:rsidRPr="00C41680">
        <w:rPr>
          <w:rFonts w:ascii="ＭＳ ゴシック" w:eastAsia="ＭＳ ゴシック" w:hAnsi="ＭＳ ゴシック" w:cs="Times New Roman" w:hint="eastAsia"/>
          <w:sz w:val="22"/>
        </w:rPr>
        <w:t>・木村　正宏様～</w:t>
      </w:r>
      <w:r w:rsidR="000B7B9A" w:rsidRPr="00C41680">
        <w:rPr>
          <w:rFonts w:ascii="ＭＳ ゴシック" w:eastAsia="ＭＳ ゴシック" w:hAnsi="ＭＳ ゴシック"/>
          <w:color w:val="000000"/>
          <w:spacing w:val="8"/>
          <w:sz w:val="22"/>
        </w:rPr>
        <w:t>臨時処方が7日分処方となる。</w:t>
      </w:r>
      <w:r w:rsidR="000B7B9A" w:rsidRPr="00C41680">
        <w:rPr>
          <w:rFonts w:ascii="ＭＳ ゴシック" w:eastAsia="ＭＳ ゴシック" w:hAnsi="ＭＳ ゴシック"/>
          <w:color w:val="000000"/>
          <w:spacing w:val="8"/>
          <w:sz w:val="22"/>
        </w:rPr>
        <w:br/>
        <w:t>隔離になる前の自身の状況について主治医に</w:t>
      </w:r>
      <w:r w:rsidR="000B7B9A" w:rsidRPr="00C41680">
        <w:rPr>
          <w:rFonts w:ascii="ＭＳ ゴシック" w:eastAsia="ＭＳ ゴシック" w:hAnsi="ＭＳ ゴシック"/>
          <w:color w:val="000000"/>
          <w:spacing w:val="8"/>
          <w:sz w:val="22"/>
        </w:rPr>
        <w:br/>
        <w:t>伝える事が出来ている。首は絞めていない。</w:t>
      </w:r>
      <w:r w:rsidR="000B7B9A" w:rsidRPr="00C41680">
        <w:rPr>
          <w:rFonts w:ascii="ＭＳ ゴシック" w:eastAsia="ＭＳ ゴシック" w:hAnsi="ＭＳ ゴシック"/>
          <w:color w:val="000000"/>
          <w:spacing w:val="8"/>
          <w:sz w:val="22"/>
        </w:rPr>
        <w:br/>
        <w:t>手でこう押したと話している。</w:t>
      </w:r>
    </w:p>
    <w:p w:rsidR="00A71444" w:rsidRPr="00C41680" w:rsidRDefault="00A71444" w:rsidP="00A71444">
      <w:pPr>
        <w:ind w:left="1980" w:hangingChars="900" w:hanging="1980"/>
        <w:rPr>
          <w:rFonts w:ascii="ＭＳ ゴシック" w:eastAsia="ＭＳ ゴシック" w:hAnsi="ＭＳ ゴシック" w:cs="Times New Roman"/>
          <w:sz w:val="22"/>
        </w:rPr>
      </w:pPr>
    </w:p>
    <w:p w:rsidR="00A71444" w:rsidRPr="00C41680" w:rsidRDefault="00A71444" w:rsidP="00A71444">
      <w:pPr>
        <w:ind w:left="1980" w:hangingChars="900" w:hanging="1980"/>
        <w:rPr>
          <w:rFonts w:ascii="ＭＳ ゴシック" w:eastAsia="ＭＳ ゴシック" w:hAnsi="ＭＳ ゴシック"/>
          <w:color w:val="000000"/>
          <w:spacing w:val="8"/>
          <w:sz w:val="22"/>
        </w:rPr>
      </w:pPr>
      <w:r w:rsidRPr="00C41680">
        <w:rPr>
          <w:rFonts w:ascii="ＭＳ ゴシック" w:eastAsia="ＭＳ ゴシック" w:hAnsi="ＭＳ ゴシック" w:cs="Times New Roman" w:hint="eastAsia"/>
          <w:sz w:val="22"/>
        </w:rPr>
        <w:t>・</w:t>
      </w:r>
      <w:r w:rsidRPr="00C41680">
        <w:rPr>
          <w:rFonts w:ascii="ＭＳ ゴシック" w:eastAsia="ＭＳ ゴシック" w:hAnsi="ＭＳ ゴシック" w:hint="eastAsia"/>
          <w:color w:val="000000"/>
          <w:spacing w:val="8"/>
          <w:sz w:val="22"/>
        </w:rPr>
        <w:t>宮崎　宏之様～</w:t>
      </w:r>
      <w:r w:rsidR="000B7B9A" w:rsidRPr="00C41680">
        <w:rPr>
          <w:rFonts w:ascii="ＭＳ ゴシック" w:eastAsia="ＭＳ ゴシック" w:hAnsi="ＭＳ ゴシック"/>
          <w:color w:val="000000"/>
          <w:spacing w:val="8"/>
          <w:sz w:val="22"/>
        </w:rPr>
        <w:t>臨時処方が7日分処方となる。</w:t>
      </w:r>
    </w:p>
    <w:p w:rsidR="00A71444" w:rsidRPr="00C41680" w:rsidRDefault="00A71444" w:rsidP="00A71444">
      <w:pPr>
        <w:ind w:left="2124" w:hangingChars="900" w:hanging="2124"/>
        <w:rPr>
          <w:rFonts w:ascii="ＭＳ ゴシック" w:eastAsia="ＭＳ ゴシック" w:hAnsi="ＭＳ ゴシック"/>
          <w:color w:val="000000"/>
          <w:spacing w:val="8"/>
          <w:sz w:val="22"/>
        </w:rPr>
      </w:pPr>
    </w:p>
    <w:p w:rsidR="00EF76F0" w:rsidRDefault="00A71444" w:rsidP="00A71444">
      <w:pPr>
        <w:ind w:left="2124" w:hangingChars="900" w:hanging="2124"/>
        <w:rPr>
          <w:rFonts w:ascii="ＭＳ ゴシック" w:eastAsia="ＭＳ ゴシック" w:hAnsi="ＭＳ ゴシック"/>
          <w:color w:val="000000"/>
          <w:spacing w:val="8"/>
          <w:sz w:val="22"/>
        </w:rPr>
      </w:pPr>
      <w:r w:rsidRPr="00C41680">
        <w:rPr>
          <w:rFonts w:ascii="ＭＳ ゴシック" w:eastAsia="ＭＳ ゴシック" w:hAnsi="ＭＳ ゴシック" w:hint="eastAsia"/>
          <w:color w:val="000000"/>
          <w:spacing w:val="8"/>
          <w:sz w:val="22"/>
        </w:rPr>
        <w:t>・山本　邦子様～</w:t>
      </w:r>
      <w:r w:rsidR="000B7B9A" w:rsidRPr="00C41680">
        <w:rPr>
          <w:rFonts w:ascii="ＭＳ ゴシック" w:eastAsia="ＭＳ ゴシック" w:hAnsi="ＭＳ ゴシック"/>
          <w:color w:val="000000"/>
          <w:spacing w:val="8"/>
          <w:sz w:val="22"/>
        </w:rPr>
        <w:t>臨時処方は7日分同処方。酸素は止めており状態も落ち着い</w:t>
      </w:r>
    </w:p>
    <w:p w:rsidR="00EF76F0" w:rsidRDefault="000B7B9A" w:rsidP="00EF76F0">
      <w:pPr>
        <w:ind w:firstLineChars="700" w:firstLine="1652"/>
        <w:rPr>
          <w:rFonts w:ascii="ＭＳ ゴシック" w:eastAsia="ＭＳ ゴシック" w:hAnsi="ＭＳ ゴシック"/>
          <w:color w:val="000000"/>
          <w:spacing w:val="8"/>
          <w:sz w:val="22"/>
        </w:rPr>
      </w:pPr>
      <w:r w:rsidRPr="00C41680">
        <w:rPr>
          <w:rFonts w:ascii="ＭＳ ゴシック" w:eastAsia="ＭＳ ゴシック" w:hAnsi="ＭＳ ゴシック"/>
          <w:color w:val="000000"/>
          <w:spacing w:val="8"/>
          <w:sz w:val="22"/>
        </w:rPr>
        <w:t>ているため心電図モニターは終了の指示。経管栄養を予定通り</w:t>
      </w:r>
    </w:p>
    <w:p w:rsidR="00EF76F0" w:rsidRDefault="000B7B9A" w:rsidP="00EF76F0">
      <w:pPr>
        <w:ind w:firstLineChars="700" w:firstLine="1652"/>
        <w:rPr>
          <w:rFonts w:ascii="ＭＳ ゴシック" w:eastAsia="ＭＳ ゴシック" w:hAnsi="ＭＳ ゴシック"/>
          <w:color w:val="000000"/>
          <w:spacing w:val="8"/>
          <w:sz w:val="22"/>
        </w:rPr>
      </w:pPr>
      <w:r w:rsidRPr="00C41680">
        <w:rPr>
          <w:rFonts w:ascii="ＭＳ ゴシック" w:eastAsia="ＭＳ ゴシック" w:hAnsi="ＭＳ ゴシック"/>
          <w:color w:val="000000"/>
          <w:spacing w:val="8"/>
          <w:sz w:val="22"/>
        </w:rPr>
        <w:t>勧めており点滴は7/7以降の点滴については指示なく終了。</w:t>
      </w:r>
    </w:p>
    <w:p w:rsidR="00EF76F0" w:rsidRDefault="000B7B9A" w:rsidP="00EF76F0">
      <w:pPr>
        <w:ind w:firstLineChars="700" w:firstLine="1652"/>
        <w:rPr>
          <w:rFonts w:ascii="ＭＳ ゴシック" w:eastAsia="ＭＳ ゴシック" w:hAnsi="ＭＳ ゴシック"/>
          <w:color w:val="000000"/>
          <w:spacing w:val="8"/>
          <w:sz w:val="22"/>
        </w:rPr>
      </w:pPr>
      <w:r w:rsidRPr="00C41680">
        <w:rPr>
          <w:rFonts w:ascii="ＭＳ ゴシック" w:eastAsia="ＭＳ ゴシック" w:hAnsi="ＭＳ ゴシック"/>
          <w:color w:val="000000"/>
          <w:spacing w:val="8"/>
          <w:sz w:val="22"/>
        </w:rPr>
        <w:t>本日セット3検査指示ある。退院支援については徐々に進めて</w:t>
      </w:r>
    </w:p>
    <w:p w:rsidR="00A71444" w:rsidRPr="00C41680" w:rsidRDefault="000B7B9A" w:rsidP="00EF76F0">
      <w:pPr>
        <w:ind w:firstLineChars="700" w:firstLine="1652"/>
        <w:rPr>
          <w:rFonts w:ascii="ＭＳ ゴシック" w:eastAsia="ＭＳ ゴシック" w:hAnsi="ＭＳ ゴシック"/>
          <w:color w:val="000000"/>
          <w:spacing w:val="8"/>
          <w:sz w:val="22"/>
        </w:rPr>
      </w:pPr>
      <w:r w:rsidRPr="00C41680">
        <w:rPr>
          <w:rFonts w:ascii="ＭＳ ゴシック" w:eastAsia="ＭＳ ゴシック" w:hAnsi="ＭＳ ゴシック"/>
          <w:color w:val="000000"/>
          <w:spacing w:val="8"/>
          <w:sz w:val="22"/>
        </w:rPr>
        <w:t>行く。</w:t>
      </w:r>
    </w:p>
    <w:p w:rsidR="00A71444" w:rsidRPr="00C41680" w:rsidRDefault="00A71444" w:rsidP="00A71444">
      <w:pPr>
        <w:ind w:left="2124" w:hangingChars="900" w:hanging="2124"/>
        <w:rPr>
          <w:rFonts w:ascii="ＭＳ ゴシック" w:eastAsia="ＭＳ ゴシック" w:hAnsi="ＭＳ ゴシック"/>
          <w:color w:val="000000"/>
          <w:spacing w:val="8"/>
          <w:sz w:val="22"/>
        </w:rPr>
      </w:pPr>
    </w:p>
    <w:p w:rsidR="00EF76F0" w:rsidRDefault="00A71444" w:rsidP="00A71444">
      <w:pPr>
        <w:ind w:left="2124" w:hangingChars="900" w:hanging="2124"/>
        <w:rPr>
          <w:rFonts w:ascii="ＭＳ ゴシック" w:eastAsia="ＭＳ ゴシック" w:hAnsi="ＭＳ ゴシック"/>
          <w:color w:val="000000"/>
          <w:spacing w:val="8"/>
          <w:sz w:val="22"/>
        </w:rPr>
      </w:pPr>
      <w:r w:rsidRPr="00C41680">
        <w:rPr>
          <w:rFonts w:ascii="ＭＳ ゴシック" w:eastAsia="ＭＳ ゴシック" w:hAnsi="ＭＳ ゴシック" w:hint="eastAsia"/>
          <w:color w:val="000000"/>
          <w:spacing w:val="8"/>
          <w:sz w:val="22"/>
        </w:rPr>
        <w:t>・工藤　冴子様～</w:t>
      </w:r>
      <w:r w:rsidR="000B7B9A" w:rsidRPr="00C41680">
        <w:rPr>
          <w:rFonts w:ascii="ＭＳ ゴシック" w:eastAsia="ＭＳ ゴシック" w:hAnsi="ＭＳ ゴシック"/>
          <w:color w:val="000000"/>
          <w:spacing w:val="8"/>
          <w:sz w:val="22"/>
        </w:rPr>
        <w:t>処方は7日分同処方。入院後は規則的に過ごし妄想様の言動</w:t>
      </w:r>
    </w:p>
    <w:p w:rsidR="00EF76F0" w:rsidRDefault="000B7B9A" w:rsidP="00EF76F0">
      <w:pPr>
        <w:ind w:leftChars="700" w:left="1942" w:hangingChars="200" w:hanging="472"/>
        <w:rPr>
          <w:rFonts w:ascii="ＭＳ ゴシック" w:eastAsia="ＭＳ ゴシック" w:hAnsi="ＭＳ ゴシック"/>
          <w:color w:val="000000"/>
          <w:spacing w:val="8"/>
          <w:sz w:val="22"/>
        </w:rPr>
      </w:pPr>
      <w:r w:rsidRPr="00C41680">
        <w:rPr>
          <w:rFonts w:ascii="ＭＳ ゴシック" w:eastAsia="ＭＳ ゴシック" w:hAnsi="ＭＳ ゴシック"/>
          <w:color w:val="000000"/>
          <w:spacing w:val="8"/>
          <w:sz w:val="22"/>
        </w:rPr>
        <w:t>は聞かれないがカメラについて質問すると「監視されている」と</w:t>
      </w:r>
    </w:p>
    <w:p w:rsidR="00A71444" w:rsidRPr="00C41680" w:rsidRDefault="000B7B9A" w:rsidP="00EF76F0">
      <w:pPr>
        <w:ind w:leftChars="700" w:left="1942" w:hangingChars="200" w:hanging="472"/>
        <w:rPr>
          <w:rFonts w:ascii="ＭＳ ゴシック" w:eastAsia="ＭＳ ゴシック" w:hAnsi="ＭＳ ゴシック"/>
          <w:color w:val="000000"/>
          <w:spacing w:val="8"/>
          <w:sz w:val="22"/>
        </w:rPr>
      </w:pPr>
      <w:r w:rsidRPr="00C41680">
        <w:rPr>
          <w:rFonts w:ascii="ＭＳ ゴシック" w:eastAsia="ＭＳ ゴシック" w:hAnsi="ＭＳ ゴシック"/>
          <w:color w:val="000000"/>
          <w:spacing w:val="8"/>
          <w:sz w:val="22"/>
        </w:rPr>
        <w:t>言った内容の話をする事あると情報提供する。</w:t>
      </w:r>
    </w:p>
    <w:p w:rsidR="00A71444" w:rsidRPr="00C41680" w:rsidRDefault="00A71444" w:rsidP="00A71444">
      <w:pPr>
        <w:ind w:left="2124" w:hangingChars="900" w:hanging="2124"/>
        <w:rPr>
          <w:rFonts w:ascii="ＭＳ ゴシック" w:eastAsia="ＭＳ ゴシック" w:hAnsi="ＭＳ ゴシック"/>
          <w:color w:val="000000"/>
          <w:spacing w:val="8"/>
          <w:sz w:val="22"/>
        </w:rPr>
      </w:pPr>
    </w:p>
    <w:p w:rsidR="00A71444" w:rsidRPr="00C41680" w:rsidRDefault="00A71444" w:rsidP="00A71444">
      <w:pPr>
        <w:ind w:left="2124" w:hangingChars="900" w:hanging="2124"/>
        <w:rPr>
          <w:rFonts w:ascii="ＭＳ ゴシック" w:eastAsia="ＭＳ ゴシック" w:hAnsi="ＭＳ ゴシック"/>
          <w:color w:val="000000"/>
          <w:spacing w:val="8"/>
          <w:sz w:val="22"/>
        </w:rPr>
      </w:pPr>
      <w:r w:rsidRPr="00C41680">
        <w:rPr>
          <w:rFonts w:ascii="ＭＳ ゴシック" w:eastAsia="ＭＳ ゴシック" w:hAnsi="ＭＳ ゴシック" w:hint="eastAsia"/>
          <w:color w:val="000000"/>
          <w:spacing w:val="8"/>
          <w:sz w:val="22"/>
        </w:rPr>
        <w:t>・河津　茂吉様～</w:t>
      </w:r>
      <w:r w:rsidR="000B7B9A" w:rsidRPr="00C41680">
        <w:rPr>
          <w:rFonts w:ascii="ＭＳ ゴシック" w:eastAsia="ＭＳ ゴシック" w:hAnsi="ＭＳ ゴシック"/>
          <w:color w:val="000000"/>
          <w:spacing w:val="8"/>
          <w:sz w:val="22"/>
        </w:rPr>
        <w:t>処方は同内容で7日分処方となっている。</w:t>
      </w:r>
    </w:p>
    <w:p w:rsidR="00A71444" w:rsidRPr="00C41680" w:rsidRDefault="00A71444" w:rsidP="00A71444">
      <w:pPr>
        <w:ind w:left="2124" w:hangingChars="900" w:hanging="2124"/>
        <w:rPr>
          <w:rFonts w:ascii="ＭＳ ゴシック" w:eastAsia="ＭＳ ゴシック" w:hAnsi="ＭＳ ゴシック"/>
          <w:color w:val="000000"/>
          <w:spacing w:val="8"/>
          <w:sz w:val="22"/>
        </w:rPr>
      </w:pPr>
    </w:p>
    <w:p w:rsidR="00EF76F0" w:rsidRDefault="00A71444" w:rsidP="00A71444">
      <w:pPr>
        <w:ind w:left="2124" w:hangingChars="900" w:hanging="2124"/>
        <w:rPr>
          <w:rFonts w:ascii="ＭＳ ゴシック" w:eastAsia="ＭＳ ゴシック" w:hAnsi="ＭＳ ゴシック"/>
          <w:color w:val="000000"/>
          <w:spacing w:val="8"/>
          <w:sz w:val="22"/>
        </w:rPr>
      </w:pPr>
      <w:r w:rsidRPr="00C41680">
        <w:rPr>
          <w:rFonts w:ascii="ＭＳ ゴシック" w:eastAsia="ＭＳ ゴシック" w:hAnsi="ＭＳ ゴシック" w:hint="eastAsia"/>
          <w:color w:val="000000"/>
          <w:spacing w:val="8"/>
          <w:sz w:val="22"/>
        </w:rPr>
        <w:t>・藤井　紀成様～</w:t>
      </w:r>
      <w:r w:rsidR="000B7B9A" w:rsidRPr="00C41680">
        <w:rPr>
          <w:rFonts w:ascii="ＭＳ ゴシック" w:eastAsia="ＭＳ ゴシック" w:hAnsi="ＭＳ ゴシック"/>
          <w:color w:val="000000"/>
          <w:spacing w:val="8"/>
          <w:sz w:val="22"/>
        </w:rPr>
        <w:t>処方は同内容で7日分となる。本日のゼプリオン筋注の指示</w:t>
      </w:r>
    </w:p>
    <w:p w:rsidR="00EF76F0" w:rsidRDefault="000B7B9A" w:rsidP="00EF76F0">
      <w:pPr>
        <w:ind w:leftChars="800" w:left="1916" w:hangingChars="100" w:hanging="236"/>
        <w:rPr>
          <w:rFonts w:ascii="ＭＳ ゴシック" w:eastAsia="ＭＳ ゴシック" w:hAnsi="ＭＳ ゴシック"/>
          <w:color w:val="000000"/>
          <w:spacing w:val="8"/>
          <w:sz w:val="22"/>
        </w:rPr>
      </w:pPr>
      <w:r w:rsidRPr="00C41680">
        <w:rPr>
          <w:rFonts w:ascii="ＭＳ ゴシック" w:eastAsia="ＭＳ ゴシック" w:hAnsi="ＭＳ ゴシック"/>
          <w:color w:val="000000"/>
          <w:spacing w:val="8"/>
          <w:sz w:val="22"/>
        </w:rPr>
        <w:t>ある。また退院後は当院を利用したいとのことだが、家族の了</w:t>
      </w:r>
    </w:p>
    <w:p w:rsidR="00EF76F0" w:rsidRDefault="000B7B9A" w:rsidP="00EF76F0">
      <w:pPr>
        <w:ind w:leftChars="800" w:left="1916" w:hangingChars="100" w:hanging="236"/>
        <w:rPr>
          <w:rFonts w:ascii="ＭＳ ゴシック" w:eastAsia="ＭＳ ゴシック" w:hAnsi="ＭＳ ゴシック"/>
          <w:color w:val="000000"/>
          <w:spacing w:val="8"/>
          <w:sz w:val="22"/>
        </w:rPr>
      </w:pPr>
      <w:r w:rsidRPr="00C41680">
        <w:rPr>
          <w:rFonts w:ascii="ＭＳ ゴシック" w:eastAsia="ＭＳ ゴシック" w:hAnsi="ＭＳ ゴシック"/>
          <w:color w:val="000000"/>
          <w:spacing w:val="8"/>
          <w:sz w:val="22"/>
        </w:rPr>
        <w:t>解を得て現在湊病院で進めている事、返事待ちである事をお伝</w:t>
      </w:r>
    </w:p>
    <w:p w:rsidR="00EF76F0" w:rsidRDefault="000B7B9A" w:rsidP="00EF76F0">
      <w:pPr>
        <w:ind w:leftChars="800" w:left="1916" w:hangingChars="100" w:hanging="236"/>
        <w:rPr>
          <w:rFonts w:ascii="ＭＳ ゴシック" w:eastAsia="ＭＳ ゴシック" w:hAnsi="ＭＳ ゴシック"/>
          <w:color w:val="000000"/>
          <w:spacing w:val="8"/>
          <w:sz w:val="22"/>
        </w:rPr>
      </w:pPr>
      <w:r w:rsidRPr="00C41680">
        <w:rPr>
          <w:rFonts w:ascii="ＭＳ ゴシック" w:eastAsia="ＭＳ ゴシック" w:hAnsi="ＭＳ ゴシック"/>
          <w:color w:val="000000"/>
          <w:spacing w:val="8"/>
          <w:sz w:val="22"/>
        </w:rPr>
        <w:t>えしている。</w:t>
      </w:r>
    </w:p>
    <w:p w:rsidR="00EF76F0" w:rsidRDefault="000B7B9A" w:rsidP="00EF76F0">
      <w:pPr>
        <w:ind w:leftChars="800" w:left="1916" w:hangingChars="100" w:hanging="236"/>
        <w:rPr>
          <w:rFonts w:ascii="ＭＳ ゴシック" w:eastAsia="ＭＳ ゴシック" w:hAnsi="ＭＳ ゴシック"/>
          <w:color w:val="000000"/>
          <w:spacing w:val="8"/>
          <w:sz w:val="22"/>
        </w:rPr>
      </w:pPr>
      <w:r w:rsidRPr="00C41680">
        <w:rPr>
          <w:rFonts w:ascii="ＭＳ ゴシック" w:eastAsia="ＭＳ ゴシック" w:hAnsi="ＭＳ ゴシック"/>
          <w:color w:val="000000"/>
          <w:spacing w:val="8"/>
          <w:sz w:val="22"/>
        </w:rPr>
        <w:t>また市民病院腎臓内科を7/13</w:t>
      </w:r>
      <w:r w:rsidR="00EF76F0">
        <w:rPr>
          <w:rFonts w:ascii="ＭＳ ゴシック" w:eastAsia="ＭＳ ゴシック" w:hAnsi="ＭＳ ゴシック"/>
          <w:color w:val="000000"/>
          <w:spacing w:val="8"/>
          <w:sz w:val="22"/>
        </w:rPr>
        <w:t>に受診予定</w:t>
      </w:r>
      <w:r w:rsidR="00EF76F0">
        <w:rPr>
          <w:rFonts w:ascii="ＭＳ ゴシック" w:eastAsia="ＭＳ ゴシック" w:hAnsi="ＭＳ ゴシック" w:hint="eastAsia"/>
          <w:color w:val="000000"/>
          <w:spacing w:val="8"/>
          <w:sz w:val="22"/>
        </w:rPr>
        <w:t>だったが、措置入院</w:t>
      </w:r>
    </w:p>
    <w:p w:rsidR="00EF76F0" w:rsidRDefault="00EF76F0" w:rsidP="00EF76F0">
      <w:pPr>
        <w:ind w:leftChars="800" w:left="1916" w:hangingChars="100" w:hanging="236"/>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中は薬処方の代理受診で良いとお話あり。後日入院証明書をも</w:t>
      </w:r>
    </w:p>
    <w:p w:rsidR="00EF76F0" w:rsidRPr="00C41680" w:rsidRDefault="00EF76F0" w:rsidP="00EF76F0">
      <w:pPr>
        <w:ind w:leftChars="800" w:left="1916" w:hangingChars="100" w:hanging="236"/>
        <w:rPr>
          <w:rFonts w:ascii="ＭＳ ゴシック" w:eastAsia="ＭＳ ゴシック" w:hAnsi="ＭＳ ゴシック" w:hint="eastAsia"/>
          <w:color w:val="000000"/>
          <w:spacing w:val="8"/>
          <w:sz w:val="22"/>
        </w:rPr>
      </w:pPr>
      <w:r>
        <w:rPr>
          <w:rFonts w:ascii="ＭＳ ゴシック" w:eastAsia="ＭＳ ゴシック" w:hAnsi="ＭＳ ゴシック" w:hint="eastAsia"/>
          <w:color w:val="000000"/>
          <w:spacing w:val="8"/>
          <w:sz w:val="22"/>
        </w:rPr>
        <w:t>らいにきて母様受診予定。</w:t>
      </w:r>
    </w:p>
    <w:p w:rsidR="00A71444" w:rsidRPr="00C41680" w:rsidRDefault="00A71444" w:rsidP="00A71444">
      <w:pPr>
        <w:ind w:left="2124" w:hangingChars="900" w:hanging="2124"/>
        <w:rPr>
          <w:rFonts w:ascii="ＭＳ ゴシック" w:eastAsia="ＭＳ ゴシック" w:hAnsi="ＭＳ ゴシック"/>
          <w:color w:val="000000"/>
          <w:spacing w:val="8"/>
          <w:sz w:val="22"/>
        </w:rPr>
      </w:pPr>
    </w:p>
    <w:p w:rsidR="00EF76F0" w:rsidRDefault="00A71444" w:rsidP="00A71444">
      <w:pPr>
        <w:ind w:left="2124" w:hangingChars="900" w:hanging="2124"/>
        <w:rPr>
          <w:rFonts w:ascii="ＭＳ ゴシック" w:eastAsia="ＭＳ ゴシック" w:hAnsi="ＭＳ ゴシック"/>
          <w:color w:val="000000"/>
          <w:spacing w:val="8"/>
          <w:sz w:val="22"/>
        </w:rPr>
      </w:pPr>
      <w:r w:rsidRPr="00C41680">
        <w:rPr>
          <w:rFonts w:ascii="ＭＳ ゴシック" w:eastAsia="ＭＳ ゴシック" w:hAnsi="ＭＳ ゴシック" w:hint="eastAsia"/>
          <w:color w:val="000000"/>
          <w:spacing w:val="8"/>
          <w:sz w:val="22"/>
        </w:rPr>
        <w:t>・高橋　やす様～</w:t>
      </w:r>
      <w:r w:rsidR="000B7B9A" w:rsidRPr="00C41680">
        <w:rPr>
          <w:rFonts w:ascii="ＭＳ ゴシック" w:eastAsia="ＭＳ ゴシック" w:hAnsi="ＭＳ ゴシック"/>
          <w:color w:val="000000"/>
          <w:spacing w:val="8"/>
          <w:sz w:val="22"/>
        </w:rPr>
        <w:t>処方は同内容で7日分ある。今回退院の指示あり調整を行っ</w:t>
      </w:r>
    </w:p>
    <w:p w:rsidR="00A71444" w:rsidRPr="00C41680" w:rsidRDefault="000B7B9A" w:rsidP="00EF76F0">
      <w:pPr>
        <w:ind w:leftChars="900" w:left="1890"/>
        <w:rPr>
          <w:rFonts w:ascii="ＭＳ ゴシック" w:eastAsia="ＭＳ ゴシック" w:hAnsi="ＭＳ ゴシック"/>
          <w:color w:val="000000"/>
          <w:spacing w:val="8"/>
          <w:sz w:val="22"/>
        </w:rPr>
      </w:pPr>
      <w:r w:rsidRPr="00C41680">
        <w:rPr>
          <w:rFonts w:ascii="ＭＳ ゴシック" w:eastAsia="ＭＳ ゴシック" w:hAnsi="ＭＳ ゴシック"/>
          <w:color w:val="000000"/>
          <w:spacing w:val="8"/>
          <w:sz w:val="22"/>
        </w:rPr>
        <w:t>ていく。</w:t>
      </w:r>
    </w:p>
    <w:p w:rsidR="00A71444" w:rsidRPr="00C41680" w:rsidRDefault="00A71444" w:rsidP="00A71444">
      <w:pPr>
        <w:ind w:left="2124" w:hangingChars="900" w:hanging="2124"/>
        <w:rPr>
          <w:rFonts w:ascii="ＭＳ ゴシック" w:eastAsia="ＭＳ ゴシック" w:hAnsi="ＭＳ ゴシック"/>
          <w:color w:val="000000"/>
          <w:spacing w:val="8"/>
          <w:sz w:val="22"/>
        </w:rPr>
      </w:pPr>
    </w:p>
    <w:p w:rsidR="00EF76F0" w:rsidRDefault="00A71444" w:rsidP="00A71444">
      <w:pPr>
        <w:ind w:left="2124" w:hangingChars="900" w:hanging="2124"/>
        <w:rPr>
          <w:rFonts w:ascii="ＭＳ ゴシック" w:eastAsia="ＭＳ ゴシック" w:hAnsi="ＭＳ ゴシック"/>
          <w:color w:val="000000"/>
          <w:spacing w:val="8"/>
          <w:sz w:val="22"/>
        </w:rPr>
      </w:pPr>
      <w:r w:rsidRPr="00C41680">
        <w:rPr>
          <w:rFonts w:ascii="ＭＳ ゴシック" w:eastAsia="ＭＳ ゴシック" w:hAnsi="ＭＳ ゴシック" w:hint="eastAsia"/>
          <w:color w:val="000000"/>
          <w:spacing w:val="8"/>
          <w:sz w:val="22"/>
        </w:rPr>
        <w:t>・安藤　ヌイ子様～</w:t>
      </w:r>
      <w:r w:rsidR="000B7B9A" w:rsidRPr="00C41680">
        <w:rPr>
          <w:rFonts w:ascii="ＭＳ ゴシック" w:eastAsia="ＭＳ ゴシック" w:hAnsi="ＭＳ ゴシック"/>
          <w:color w:val="000000"/>
          <w:spacing w:val="8"/>
          <w:sz w:val="22"/>
        </w:rPr>
        <w:t>臨時処方7日分出ている。状態が落ち着いたら退院を進め</w:t>
      </w:r>
    </w:p>
    <w:p w:rsidR="00A71444" w:rsidRPr="00C41680" w:rsidRDefault="000B7B9A" w:rsidP="00EF76F0">
      <w:pPr>
        <w:ind w:leftChars="900" w:left="1890"/>
        <w:rPr>
          <w:rFonts w:ascii="ＭＳ ゴシック" w:eastAsia="ＭＳ ゴシック" w:hAnsi="ＭＳ ゴシック"/>
          <w:color w:val="000000"/>
          <w:spacing w:val="8"/>
          <w:sz w:val="22"/>
        </w:rPr>
      </w:pPr>
      <w:r w:rsidRPr="00C41680">
        <w:rPr>
          <w:rFonts w:ascii="ＭＳ ゴシック" w:eastAsia="ＭＳ ゴシック" w:hAnsi="ＭＳ ゴシック"/>
          <w:color w:val="000000"/>
          <w:spacing w:val="8"/>
          <w:sz w:val="22"/>
        </w:rPr>
        <w:t>て行く。</w:t>
      </w:r>
    </w:p>
    <w:p w:rsidR="00A71444" w:rsidRPr="00C41680" w:rsidRDefault="00A71444" w:rsidP="00A71444">
      <w:pPr>
        <w:ind w:left="2124" w:hangingChars="900" w:hanging="2124"/>
        <w:rPr>
          <w:rFonts w:ascii="ＭＳ ゴシック" w:eastAsia="ＭＳ ゴシック" w:hAnsi="ＭＳ ゴシック"/>
          <w:color w:val="000000"/>
          <w:spacing w:val="8"/>
          <w:sz w:val="22"/>
        </w:rPr>
      </w:pPr>
    </w:p>
    <w:p w:rsidR="00A71444" w:rsidRPr="00C41680" w:rsidRDefault="00A71444" w:rsidP="00A71444">
      <w:pPr>
        <w:ind w:left="2124" w:hangingChars="900" w:hanging="2124"/>
        <w:rPr>
          <w:rFonts w:ascii="ＭＳ ゴシック" w:eastAsia="ＭＳ ゴシック" w:hAnsi="ＭＳ ゴシック"/>
          <w:color w:val="000000"/>
          <w:spacing w:val="8"/>
          <w:sz w:val="22"/>
        </w:rPr>
      </w:pPr>
      <w:r w:rsidRPr="00C41680">
        <w:rPr>
          <w:rFonts w:ascii="ＭＳ ゴシック" w:eastAsia="ＭＳ ゴシック" w:hAnsi="ＭＳ ゴシック" w:hint="eastAsia"/>
          <w:color w:val="000000"/>
          <w:spacing w:val="8"/>
          <w:sz w:val="22"/>
        </w:rPr>
        <w:t>・水梨　孝純様～</w:t>
      </w:r>
      <w:r w:rsidR="000B7B9A" w:rsidRPr="00C41680">
        <w:rPr>
          <w:rFonts w:ascii="ＭＳ ゴシック" w:eastAsia="ＭＳ ゴシック" w:hAnsi="ＭＳ ゴシック"/>
          <w:color w:val="000000"/>
          <w:spacing w:val="8"/>
          <w:sz w:val="22"/>
        </w:rPr>
        <w:t>処方は7日分前回同様に出ている。</w:t>
      </w:r>
    </w:p>
    <w:p w:rsidR="00A71444" w:rsidRPr="00C41680" w:rsidRDefault="00A71444" w:rsidP="00A71444">
      <w:pPr>
        <w:ind w:left="2124" w:hangingChars="900" w:hanging="2124"/>
        <w:rPr>
          <w:rFonts w:ascii="ＭＳ ゴシック" w:eastAsia="ＭＳ ゴシック" w:hAnsi="ＭＳ ゴシック"/>
          <w:color w:val="000000"/>
          <w:spacing w:val="8"/>
          <w:sz w:val="22"/>
        </w:rPr>
      </w:pPr>
    </w:p>
    <w:p w:rsidR="00EF76F0" w:rsidRDefault="00A71444" w:rsidP="00A71444">
      <w:pPr>
        <w:ind w:left="2124" w:hangingChars="900" w:hanging="2124"/>
        <w:rPr>
          <w:rFonts w:ascii="ＭＳ ゴシック" w:eastAsia="ＭＳ ゴシック" w:hAnsi="ＭＳ ゴシック"/>
          <w:color w:val="000000"/>
          <w:spacing w:val="8"/>
          <w:sz w:val="22"/>
        </w:rPr>
      </w:pPr>
      <w:r w:rsidRPr="00C41680">
        <w:rPr>
          <w:rFonts w:ascii="ＭＳ ゴシック" w:eastAsia="ＭＳ ゴシック" w:hAnsi="ＭＳ ゴシック" w:hint="eastAsia"/>
          <w:color w:val="000000"/>
          <w:spacing w:val="8"/>
          <w:sz w:val="22"/>
        </w:rPr>
        <w:t>・上村　枝美子様～</w:t>
      </w:r>
      <w:r w:rsidR="000B7B9A" w:rsidRPr="00C41680">
        <w:rPr>
          <w:rFonts w:ascii="ＭＳ ゴシック" w:eastAsia="ＭＳ ゴシック" w:hAnsi="ＭＳ ゴシック"/>
          <w:color w:val="000000"/>
          <w:spacing w:val="8"/>
          <w:sz w:val="22"/>
        </w:rPr>
        <w:t>処方は同内容で7日分ある。退院支援を進めて行く</w:t>
      </w:r>
      <w:r w:rsidR="00EF76F0">
        <w:rPr>
          <w:rFonts w:ascii="ＭＳ ゴシック" w:eastAsia="ＭＳ ゴシック" w:hAnsi="ＭＳ ゴシック" w:hint="eastAsia"/>
          <w:color w:val="000000"/>
          <w:spacing w:val="8"/>
          <w:sz w:val="22"/>
        </w:rPr>
        <w:t>。</w:t>
      </w:r>
    </w:p>
    <w:p w:rsidR="00A71444" w:rsidRDefault="00EF76F0" w:rsidP="00EF76F0">
      <w:pPr>
        <w:ind w:leftChars="900" w:left="1890"/>
        <w:rPr>
          <w:rFonts w:ascii="ＭＳ ゴシック" w:eastAsia="ＭＳ ゴシック" w:hAnsi="ＭＳ ゴシック" w:hint="eastAsia"/>
          <w:color w:val="000000"/>
          <w:spacing w:val="8"/>
          <w:sz w:val="22"/>
        </w:rPr>
      </w:pPr>
      <w:r>
        <w:rPr>
          <w:rFonts w:ascii="ＭＳ ゴシック" w:eastAsia="ＭＳ ゴシック" w:hAnsi="ＭＳ ゴシック" w:hint="eastAsia"/>
          <w:color w:val="000000"/>
          <w:spacing w:val="8"/>
          <w:sz w:val="22"/>
        </w:rPr>
        <w:t>西病棟転出可能。</w:t>
      </w:r>
    </w:p>
    <w:p w:rsidR="00FE05D9" w:rsidRDefault="00FE05D9" w:rsidP="00A71444">
      <w:pPr>
        <w:ind w:left="2124" w:hangingChars="900" w:hanging="2124"/>
        <w:rPr>
          <w:rFonts w:ascii="ＭＳ ゴシック" w:eastAsia="ＭＳ ゴシック" w:hAnsi="ＭＳ ゴシック"/>
          <w:color w:val="000000"/>
          <w:spacing w:val="8"/>
          <w:sz w:val="22"/>
        </w:rPr>
      </w:pPr>
    </w:p>
    <w:p w:rsidR="00FE05D9" w:rsidRDefault="00FE05D9" w:rsidP="00A71444">
      <w:pPr>
        <w:ind w:left="2124" w:hangingChars="900" w:hanging="2124"/>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＜皮膚科受診＞</w:t>
      </w:r>
    </w:p>
    <w:p w:rsidR="00FE05D9" w:rsidRDefault="00FE05D9" w:rsidP="00A71444">
      <w:pPr>
        <w:ind w:left="2124" w:hangingChars="900" w:hanging="2124"/>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・山本　邦子様～陰部発赤、急性湿疹。エキザルベ塗布、1本処方。</w:t>
      </w:r>
    </w:p>
    <w:p w:rsidR="00FE05D9" w:rsidRDefault="00FE05D9" w:rsidP="00A71444">
      <w:pPr>
        <w:ind w:left="2124" w:hangingChars="900" w:hanging="2124"/>
        <w:rPr>
          <w:rFonts w:ascii="ＭＳ ゴシック" w:eastAsia="ＭＳ ゴシック" w:hAnsi="ＭＳ ゴシック"/>
          <w:color w:val="000000"/>
          <w:spacing w:val="8"/>
          <w:sz w:val="22"/>
        </w:rPr>
      </w:pPr>
    </w:p>
    <w:p w:rsidR="00FE05D9" w:rsidRDefault="00FE05D9" w:rsidP="00A71444">
      <w:pPr>
        <w:ind w:left="2124" w:hangingChars="900" w:hanging="2124"/>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・赤石　陽介様～①同前処置。</w:t>
      </w:r>
    </w:p>
    <w:p w:rsidR="00FE05D9" w:rsidRDefault="00FE05D9" w:rsidP="00A71444">
      <w:pPr>
        <w:ind w:left="2124" w:hangingChars="900" w:hanging="2124"/>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 xml:space="preserve">　　　　　　　　②両下肢毛孔性膿症、丘疹散症。多発性毛包尖。ゲンタシン軟膏塗布、アズノール1本、ゲンタシン1本処方。</w:t>
      </w:r>
    </w:p>
    <w:p w:rsidR="00FE05D9" w:rsidRDefault="00FE05D9" w:rsidP="00FE05D9">
      <w:pPr>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 xml:space="preserve">　　　　　　　　③仙骨部、デュオアクティブET</w:t>
      </w:r>
    </w:p>
    <w:p w:rsidR="00FE05D9" w:rsidRDefault="00FE05D9" w:rsidP="00FE05D9">
      <w:pPr>
        <w:rPr>
          <w:rFonts w:ascii="ＭＳ ゴシック" w:eastAsia="ＭＳ ゴシック" w:hAnsi="ＭＳ ゴシック"/>
          <w:color w:val="000000"/>
          <w:spacing w:val="8"/>
          <w:sz w:val="22"/>
        </w:rPr>
      </w:pPr>
    </w:p>
    <w:p w:rsidR="00FE05D9" w:rsidRDefault="00FE05D9" w:rsidP="00FE05D9">
      <w:pPr>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・藤井　孝蔵様～両足漸次軽快、同前処置。</w:t>
      </w:r>
    </w:p>
    <w:p w:rsidR="00FE05D9" w:rsidRDefault="00FE05D9" w:rsidP="00FE05D9">
      <w:pPr>
        <w:rPr>
          <w:rFonts w:ascii="ＭＳ ゴシック" w:eastAsia="ＭＳ ゴシック" w:hAnsi="ＭＳ ゴシック"/>
          <w:color w:val="000000"/>
          <w:spacing w:val="8"/>
          <w:sz w:val="22"/>
        </w:rPr>
      </w:pPr>
    </w:p>
    <w:p w:rsidR="00FE05D9" w:rsidRDefault="00FE05D9" w:rsidP="00FE05D9">
      <w:pPr>
        <w:ind w:left="236" w:hangingChars="100" w:hanging="236"/>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・小笠原　久年様、水梨　孝純様、若沢　理子様、中村　豊様、藤井　崇史様、</w:t>
      </w:r>
      <w:r>
        <w:rPr>
          <w:rFonts w:ascii="ＭＳ ゴシック" w:eastAsia="ＭＳ ゴシック" w:hAnsi="ＭＳ ゴシック" w:hint="eastAsia"/>
          <w:color w:val="000000"/>
          <w:spacing w:val="8"/>
          <w:sz w:val="22"/>
        </w:rPr>
        <w:t>沼山　真希子様</w:t>
      </w:r>
      <w:r>
        <w:rPr>
          <w:rFonts w:ascii="ＭＳ ゴシック" w:eastAsia="ＭＳ ゴシック" w:hAnsi="ＭＳ ゴシック" w:hint="eastAsia"/>
          <w:color w:val="000000"/>
          <w:spacing w:val="8"/>
          <w:sz w:val="22"/>
        </w:rPr>
        <w:t>～特変なし。同前処置。</w:t>
      </w:r>
    </w:p>
    <w:p w:rsidR="00FE05D9" w:rsidRDefault="00FE05D9" w:rsidP="00A71444">
      <w:pPr>
        <w:ind w:left="2124" w:hangingChars="900" w:hanging="2124"/>
        <w:rPr>
          <w:rFonts w:ascii="ＭＳ ゴシック" w:eastAsia="ＭＳ ゴシック" w:hAnsi="ＭＳ ゴシック"/>
          <w:color w:val="000000"/>
          <w:spacing w:val="8"/>
          <w:sz w:val="22"/>
        </w:rPr>
      </w:pPr>
    </w:p>
    <w:p w:rsidR="00FE05D9" w:rsidRDefault="00FE05D9" w:rsidP="00FE05D9">
      <w:pPr>
        <w:ind w:left="2124" w:hangingChars="900" w:hanging="2124"/>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・青木　昭弘様～両前腕発赤、擦過傷あり。同前処置。</w:t>
      </w:r>
    </w:p>
    <w:p w:rsidR="00FE05D9" w:rsidRDefault="00FE05D9" w:rsidP="00FE05D9">
      <w:pPr>
        <w:ind w:left="2124" w:hangingChars="900" w:hanging="2124"/>
        <w:rPr>
          <w:rFonts w:ascii="ＭＳ ゴシック" w:eastAsia="ＭＳ ゴシック" w:hAnsi="ＭＳ ゴシック"/>
          <w:color w:val="000000"/>
          <w:spacing w:val="8"/>
          <w:sz w:val="22"/>
        </w:rPr>
      </w:pPr>
    </w:p>
    <w:p w:rsidR="00FE05D9" w:rsidRDefault="00FE05D9" w:rsidP="00FE05D9">
      <w:pPr>
        <w:ind w:left="2124" w:hangingChars="900" w:hanging="2124"/>
        <w:rPr>
          <w:rFonts w:ascii="ＭＳ ゴシック" w:eastAsia="ＭＳ ゴシック" w:hAnsi="ＭＳ ゴシック" w:hint="eastAsia"/>
          <w:color w:val="000000"/>
          <w:spacing w:val="8"/>
          <w:sz w:val="22"/>
        </w:rPr>
      </w:pPr>
      <w:r>
        <w:rPr>
          <w:rFonts w:ascii="ＭＳ ゴシック" w:eastAsia="ＭＳ ゴシック" w:hAnsi="ＭＳ ゴシック" w:hint="eastAsia"/>
          <w:color w:val="000000"/>
          <w:spacing w:val="8"/>
          <w:sz w:val="22"/>
        </w:rPr>
        <w:t>・澤口　利香様～①特変なし。同前処置。ヘパリン類似ローション2本処方。</w:t>
      </w:r>
    </w:p>
    <w:p w:rsidR="00FE05D9" w:rsidRDefault="00FE05D9" w:rsidP="00A71444">
      <w:pPr>
        <w:ind w:left="2124" w:hangingChars="900" w:hanging="2124"/>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 xml:space="preserve">　　　　　　　　②鼠径部発赤、エキザルベ１本処方。</w:t>
      </w:r>
    </w:p>
    <w:p w:rsidR="00FE05D9" w:rsidRPr="00FE05D9" w:rsidRDefault="00FE05D9" w:rsidP="00A71444">
      <w:pPr>
        <w:ind w:left="2124" w:hangingChars="900" w:hanging="2124"/>
        <w:rPr>
          <w:rFonts w:ascii="ＭＳ ゴシック" w:eastAsia="ＭＳ ゴシック" w:hAnsi="ＭＳ ゴシック" w:hint="eastAsia"/>
          <w:color w:val="000000"/>
          <w:spacing w:val="8"/>
          <w:sz w:val="22"/>
        </w:rPr>
      </w:pPr>
    </w:p>
    <w:p w:rsidR="00FE05D9" w:rsidRPr="00C41680" w:rsidRDefault="00FE05D9" w:rsidP="00FE05D9">
      <w:pPr>
        <w:ind w:left="2124" w:hangingChars="900" w:hanging="2124"/>
        <w:rPr>
          <w:rFonts w:ascii="ＭＳ ゴシック" w:eastAsia="ＭＳ ゴシック" w:hAnsi="ＭＳ ゴシック" w:hint="eastAsia"/>
          <w:color w:val="000000"/>
          <w:spacing w:val="8"/>
          <w:sz w:val="22"/>
        </w:rPr>
      </w:pPr>
      <w:r>
        <w:rPr>
          <w:rFonts w:ascii="ＭＳ ゴシック" w:eastAsia="ＭＳ ゴシック" w:hAnsi="ＭＳ ゴシック" w:hint="eastAsia"/>
          <w:color w:val="000000"/>
          <w:spacing w:val="8"/>
          <w:sz w:val="22"/>
        </w:rPr>
        <w:t>・安達　貴浩様～両耳後部軽快、同前処置。</w:t>
      </w:r>
    </w:p>
    <w:p w:rsidR="00A71444" w:rsidRDefault="00A71444" w:rsidP="004233A3">
      <w:pPr>
        <w:rPr>
          <w:rFonts w:ascii="ＭＳ ゴシック" w:eastAsia="ＭＳ ゴシック" w:hAnsi="ＭＳ ゴシック" w:cs="Times New Roman"/>
          <w:szCs w:val="21"/>
        </w:rPr>
      </w:pPr>
    </w:p>
    <w:p w:rsidR="004233A3" w:rsidRPr="00CD4023" w:rsidRDefault="009145EC" w:rsidP="004233A3">
      <w:pPr>
        <w:rPr>
          <w:rFonts w:ascii="ＭＳ ゴシック" w:eastAsia="ＭＳ ゴシック" w:hAnsi="ＭＳ ゴシック" w:cs="Times New Roman"/>
          <w:szCs w:val="21"/>
        </w:rPr>
      </w:pPr>
      <w:r w:rsidRPr="00883812">
        <w:rPr>
          <w:rFonts w:ascii="ＭＳ ゴシック" w:eastAsia="ＭＳ ゴシック" w:hAnsi="ＭＳ ゴシック" w:cs="Times New Roman" w:hint="eastAsia"/>
          <w:szCs w:val="21"/>
        </w:rPr>
        <w:t>＜隔離・身体拘束患者様状態報</w:t>
      </w:r>
      <w:r w:rsidRPr="00CD4023">
        <w:rPr>
          <w:rFonts w:ascii="ＭＳ ゴシック" w:eastAsia="ＭＳ ゴシック" w:hAnsi="ＭＳ ゴシック" w:cs="Times New Roman" w:hint="eastAsia"/>
          <w:szCs w:val="21"/>
        </w:rPr>
        <w:t>告＞</w:t>
      </w:r>
    </w:p>
    <w:p w:rsidR="00EF31AE" w:rsidRPr="00764C59" w:rsidRDefault="004233A3" w:rsidP="00764C59">
      <w:pPr>
        <w:ind w:left="1680" w:hangingChars="800" w:hanging="1680"/>
        <w:rPr>
          <w:rFonts w:ascii="ＭＳ ゴシック" w:eastAsia="ＭＳ ゴシック" w:hAnsi="ＭＳ ゴシック"/>
          <w:color w:val="000000"/>
          <w:spacing w:val="8"/>
          <w:szCs w:val="21"/>
        </w:rPr>
      </w:pPr>
      <w:r w:rsidRPr="00CD4023">
        <w:rPr>
          <w:rFonts w:ascii="ＭＳ ゴシック" w:eastAsia="ＭＳ ゴシック" w:hAnsi="ＭＳ ゴシック" w:cs="Times New Roman" w:hint="eastAsia"/>
          <w:szCs w:val="21"/>
        </w:rPr>
        <w:t>・宮</w:t>
      </w:r>
      <w:r w:rsidR="009145EC" w:rsidRPr="00CD4023">
        <w:rPr>
          <w:rFonts w:ascii="ＭＳ ゴシック" w:eastAsia="ＭＳ ゴシック" w:hAnsi="ＭＳ ゴシック" w:cs="Times New Roman" w:hint="eastAsia"/>
          <w:szCs w:val="21"/>
        </w:rPr>
        <w:t>崎　宏之様～終日隔離中。</w:t>
      </w:r>
      <w:r w:rsidR="00CD4023" w:rsidRPr="00CD4023">
        <w:rPr>
          <w:rFonts w:ascii="ＭＳ ゴシック" w:eastAsia="ＭＳ ゴシック" w:hAnsi="ＭＳ ゴシック" w:cs="Times New Roman" w:hint="eastAsia"/>
          <w:szCs w:val="21"/>
        </w:rPr>
        <w:t>午前・午後1時間の開放観察実施。</w:t>
      </w:r>
      <w:r w:rsidR="003B5524">
        <w:rPr>
          <w:rFonts w:ascii="ＭＳ ゴシック" w:eastAsia="ＭＳ ゴシック" w:hAnsi="ＭＳ ゴシック" w:cs="Times New Roman" w:hint="eastAsia"/>
          <w:szCs w:val="21"/>
        </w:rPr>
        <w:t>開放中は迷惑行為有り、早めに開放観察終了している。隔離中は静穏で経過。</w:t>
      </w:r>
      <w:r w:rsidR="009145EC" w:rsidRPr="00CD4023">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B1D05" w:rsidRDefault="006B1D05" w:rsidP="00CC5E8A">
      <w:pPr>
        <w:rPr>
          <w:rFonts w:ascii="ＭＳ ゴシック" w:eastAsia="ＭＳ ゴシック" w:hAnsi="ＭＳ ゴシック" w:cs="Times New Roman"/>
          <w:szCs w:val="21"/>
        </w:rPr>
      </w:pPr>
    </w:p>
    <w:p w:rsidR="004C3AA7" w:rsidRDefault="00EB38C4" w:rsidP="000221E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B5524">
        <w:rPr>
          <w:rFonts w:ascii="ＭＳ ゴシック" w:eastAsia="ＭＳ ゴシック" w:hAnsi="ＭＳ ゴシック" w:cs="Times New Roman" w:hint="eastAsia"/>
          <w:szCs w:val="21"/>
        </w:rPr>
        <w:t>袴田　将志様～</w:t>
      </w:r>
      <w:r w:rsidR="003B5524" w:rsidRPr="003B5524">
        <w:rPr>
          <w:rFonts w:ascii="ＭＳ ゴシック" w:eastAsia="ＭＳ ゴシック" w:hAnsi="ＭＳ ゴシック" w:cs="Times New Roman" w:hint="eastAsia"/>
          <w:szCs w:val="21"/>
        </w:rPr>
        <w:t>終日隔離中。</w:t>
      </w:r>
      <w:r w:rsidR="000221EA" w:rsidRPr="000221EA">
        <w:rPr>
          <w:rFonts w:ascii="ＭＳ ゴシック" w:eastAsia="ＭＳ ゴシック" w:hAnsi="ＭＳ ゴシック" w:cs="Times New Roman" w:hint="eastAsia"/>
          <w:szCs w:val="21"/>
        </w:rPr>
        <w:t>午前午後</w:t>
      </w:r>
      <w:r w:rsidR="000221EA" w:rsidRPr="000221EA">
        <w:rPr>
          <w:rFonts w:ascii="ＭＳ ゴシック" w:eastAsia="ＭＳ ゴシック" w:hAnsi="ＭＳ ゴシック" w:cs="Times New Roman"/>
          <w:szCs w:val="21"/>
        </w:rPr>
        <w:t>2</w:t>
      </w:r>
      <w:r w:rsidR="003D0E75">
        <w:rPr>
          <w:rFonts w:ascii="ＭＳ ゴシック" w:eastAsia="ＭＳ ゴシック" w:hAnsi="ＭＳ ゴシック" w:cs="Times New Roman"/>
          <w:szCs w:val="21"/>
        </w:rPr>
        <w:t>時間ずつの開放観察</w:t>
      </w:r>
      <w:r w:rsidR="003D0E75">
        <w:rPr>
          <w:rFonts w:ascii="ＭＳ ゴシック" w:eastAsia="ＭＳ ゴシック" w:hAnsi="ＭＳ ゴシック" w:cs="Times New Roman" w:hint="eastAsia"/>
          <w:szCs w:val="21"/>
        </w:rPr>
        <w:t>指示。午前開放終了時「もう隔離ではなくなった」と言いファイティングポーズをとり職員へ粗暴行為あり。職員3名で介入して入室。</w:t>
      </w:r>
      <w:r w:rsidR="003D0E75" w:rsidRPr="003D0E75">
        <w:rPr>
          <w:rFonts w:ascii="ＭＳ ゴシック" w:eastAsia="ＭＳ ゴシック" w:hAnsi="ＭＳ ゴシック" w:cs="Times New Roman" w:hint="eastAsia"/>
          <w:color w:val="FF0000"/>
          <w:szCs w:val="21"/>
        </w:rPr>
        <w:t>主治医へ報告し今日以降開放観察中止となる</w:t>
      </w:r>
      <w:r w:rsidR="003D0E75">
        <w:rPr>
          <w:rFonts w:ascii="ＭＳ ゴシック" w:eastAsia="ＭＳ ゴシック" w:hAnsi="ＭＳ ゴシック" w:cs="Times New Roman" w:hint="eastAsia"/>
          <w:szCs w:val="21"/>
        </w:rPr>
        <w:t>。</w:t>
      </w:r>
      <w:r w:rsidR="003B5524" w:rsidRPr="003B55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A45D56" w:rsidRDefault="00A45D56" w:rsidP="000221EA">
      <w:pPr>
        <w:ind w:left="1680" w:hangingChars="800" w:hanging="1680"/>
        <w:rPr>
          <w:rFonts w:ascii="ＭＳ ゴシック" w:eastAsia="ＭＳ ゴシック" w:hAnsi="ＭＳ ゴシック" w:cs="Times New Roman"/>
          <w:szCs w:val="21"/>
        </w:rPr>
      </w:pPr>
    </w:p>
    <w:p w:rsidR="00A45D56" w:rsidRDefault="00A45D56" w:rsidP="000221EA">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・青木　昭弘様～終日隔離中。衝動行為なく落ち着いている。</w:t>
      </w:r>
      <w:r w:rsidRPr="00A45D56">
        <w:rPr>
          <w:rFonts w:ascii="ＭＳ ゴシック" w:eastAsia="ＭＳ ゴシック" w:hAnsi="ＭＳ ゴシック"/>
          <w:color w:val="000000"/>
          <w:spacing w:val="8"/>
          <w:szCs w:val="21"/>
        </w:rPr>
        <w:t>7月7日から10時ー12時、14時ー16時の開放時間</w:t>
      </w:r>
      <w:r w:rsidRPr="00A45D56">
        <w:rPr>
          <w:rFonts w:ascii="ＭＳ ゴシック" w:eastAsia="ＭＳ ゴシック" w:hAnsi="ＭＳ ゴシック" w:hint="eastAsia"/>
          <w:color w:val="000000"/>
          <w:spacing w:val="8"/>
          <w:szCs w:val="21"/>
        </w:rPr>
        <w:t>開始指示。</w:t>
      </w:r>
      <w:r w:rsidRPr="003B55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861C93" w:rsidRDefault="00861C93" w:rsidP="00A45D56">
      <w:pPr>
        <w:rPr>
          <w:rFonts w:ascii="ＭＳ ゴシック" w:eastAsia="ＭＳ ゴシック" w:hAnsi="ＭＳ ゴシック" w:cs="Times New Roman"/>
          <w:szCs w:val="21"/>
        </w:rPr>
      </w:pPr>
    </w:p>
    <w:p w:rsidR="00BA4E94" w:rsidRDefault="0075123D" w:rsidP="00A45D5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正宏様～</w:t>
      </w:r>
      <w:r w:rsidR="00BA4E94">
        <w:rPr>
          <w:rFonts w:ascii="ＭＳ ゴシック" w:eastAsia="ＭＳ ゴシック" w:hAnsi="ＭＳ ゴシック" w:cs="Times New Roman" w:hint="eastAsia"/>
          <w:szCs w:val="21"/>
        </w:rPr>
        <w:t>終日隔離中。</w:t>
      </w:r>
      <w:r w:rsidR="00BA4E94" w:rsidRPr="00BA4E94">
        <w:rPr>
          <w:rFonts w:ascii="ＭＳ ゴシック" w:eastAsia="ＭＳ ゴシック" w:hAnsi="ＭＳ ゴシック" w:cs="Times New Roman" w:hint="eastAsia"/>
          <w:szCs w:val="21"/>
        </w:rPr>
        <w:t>診察時隔離前の自分の状況について落ち着いて伝える事</w:t>
      </w:r>
    </w:p>
    <w:p w:rsidR="0075123D" w:rsidRDefault="00BA4E94" w:rsidP="00BA4E94">
      <w:pPr>
        <w:ind w:firstLineChars="800" w:firstLine="1680"/>
        <w:rPr>
          <w:rFonts w:ascii="ＭＳ ゴシック" w:eastAsia="ＭＳ ゴシック" w:hAnsi="ＭＳ ゴシック" w:cs="Times New Roman"/>
          <w:szCs w:val="21"/>
        </w:rPr>
      </w:pPr>
      <w:r w:rsidRPr="00BA4E94">
        <w:rPr>
          <w:rFonts w:ascii="ＭＳ ゴシック" w:eastAsia="ＭＳ ゴシック" w:hAnsi="ＭＳ ゴシック" w:cs="Times New Roman" w:hint="eastAsia"/>
          <w:szCs w:val="21"/>
        </w:rPr>
        <w:t>が出来ている。入室中の幻覚様の動きや言動なし。易怒性、興奮なし。</w:t>
      </w:r>
    </w:p>
    <w:p w:rsidR="0075123D" w:rsidRPr="00861C93" w:rsidRDefault="0075123D" w:rsidP="00A45D56">
      <w:pPr>
        <w:rPr>
          <w:rFonts w:ascii="ＭＳ ゴシック" w:eastAsia="ＭＳ ゴシック" w:hAnsi="ＭＳ ゴシック" w:cs="Times New Roman" w:hint="eastAsia"/>
          <w:szCs w:val="21"/>
        </w:rPr>
      </w:pPr>
    </w:p>
    <w:p w:rsidR="00E07E87" w:rsidRPr="00E07E87" w:rsidRDefault="00E07E87" w:rsidP="00E07E87">
      <w:pPr>
        <w:ind w:left="1680" w:hangingChars="800" w:hanging="1680"/>
        <w:rPr>
          <w:rFonts w:ascii="ＭＳ ゴシック" w:eastAsia="ＭＳ ゴシック" w:hAnsi="ＭＳ ゴシック" w:cs="Times New Roman"/>
          <w:szCs w:val="21"/>
        </w:rPr>
      </w:pPr>
      <w:r w:rsidRPr="00E07E87">
        <w:rPr>
          <w:rFonts w:ascii="ＭＳ ゴシック" w:eastAsia="ＭＳ ゴシック" w:hAnsi="ＭＳ ゴシック" w:cs="Times New Roman" w:hint="eastAsia"/>
          <w:szCs w:val="21"/>
        </w:rPr>
        <w:t>＜要注目患者様情報＞</w:t>
      </w:r>
    </w:p>
    <w:p w:rsidR="00861C93" w:rsidRDefault="00861C93" w:rsidP="00E9758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A4E94">
        <w:rPr>
          <w:rFonts w:ascii="ＭＳ ゴシック" w:eastAsia="ＭＳ ゴシック" w:hAnsi="ＭＳ ゴシック" w:cs="Times New Roman" w:hint="eastAsia"/>
          <w:szCs w:val="21"/>
        </w:rPr>
        <w:t>村山　常蔵様～朝食後2回嘔吐あり。昼食・服薬はスキップ。以降嘔吐やバイタル変化なく経過。</w:t>
      </w:r>
    </w:p>
    <w:p w:rsidR="00A279BD" w:rsidRDefault="00A279BD" w:rsidP="003B5524">
      <w:pPr>
        <w:ind w:left="1680" w:hangingChars="800" w:hanging="1680"/>
        <w:rPr>
          <w:rFonts w:ascii="ＭＳ ゴシック" w:eastAsia="ＭＳ ゴシック" w:hAnsi="ＭＳ ゴシック" w:cs="Times New Roman"/>
          <w:szCs w:val="21"/>
        </w:rPr>
      </w:pPr>
    </w:p>
    <w:p w:rsidR="00861C93" w:rsidRDefault="00861C93" w:rsidP="003B55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45D56">
        <w:rPr>
          <w:rFonts w:ascii="ＭＳ ゴシック" w:eastAsia="ＭＳ ゴシック" w:hAnsi="ＭＳ ゴシック" w:cs="Times New Roman" w:hint="eastAsia"/>
          <w:szCs w:val="21"/>
        </w:rPr>
        <w:t>新</w:t>
      </w:r>
      <w:r>
        <w:rPr>
          <w:rFonts w:ascii="ＭＳ ゴシック" w:eastAsia="ＭＳ ゴシック" w:hAnsi="ＭＳ ゴシック" w:cs="Times New Roman" w:hint="eastAsia"/>
          <w:szCs w:val="21"/>
        </w:rPr>
        <w:t>入院患者</w:t>
      </w:r>
      <w:r w:rsidR="00A45D56">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情報</w:t>
      </w:r>
      <w:r w:rsidR="00A45D56">
        <w:rPr>
          <w:rFonts w:ascii="ＭＳ ゴシック" w:eastAsia="ＭＳ ゴシック" w:hAnsi="ＭＳ ゴシック" w:cs="Times New Roman" w:hint="eastAsia"/>
          <w:szCs w:val="21"/>
        </w:rPr>
        <w:t>①</w:t>
      </w:r>
      <w:r>
        <w:rPr>
          <w:rFonts w:ascii="ＭＳ ゴシック" w:eastAsia="ＭＳ ゴシック" w:hAnsi="ＭＳ ゴシック" w:cs="Times New Roman" w:hint="eastAsia"/>
          <w:szCs w:val="21"/>
        </w:rPr>
        <w:t>＞</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日　　時：令和5年7月5日　11：50</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氏　　名：大沼　万（おおぬま　まん）様</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生年月日：昭和6年4月27日（92歳）</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病　　名：アルツハイマー型認知症　性　　別：女性</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主 治 医：小栁Dr</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入院形態：医療保護入院</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病　　棟：東病棟合併室</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＜経過＞</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H30年より物忘れ症状あり大里脳神経クリニックにてアルツハイマー型</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認知症の診断を受け薬物療法を開始していた。令和4年夏頃より徘徊が</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見られるようになり島田医院にて睡眠薬の調整を受けるようになった。</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小規模多機能、訪問看護等を利用しながら自宅で介護、見守りを行っていた</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ものの令和5年1月頃から夕方から夜間にかけての不安が強くなり、「男の人が</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入ってくるのではないか」と話すようになったほか、睡眠時間が減少し</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夜20時頃に就寝するも３、4時間程度で覚醒し徘徊や頻回にトイレ通いが</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見られるようになった。日中も自宅にいても自宅ではないように感じるためか</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「帰る」と話し外に出ようとする様子も見られていた。不安からくる行動や</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不眠につき症状改善の希望があり、当院を令和5年5月9日受診し以後通院を</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継続していた。6/6GHしろがねに入所。</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令和5年6月29日、娘様より連絡あり。GHより、食事、水分摂取量が減っており、</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このままでは命にかかわるため早めの受診を勧められたとの事。入所中の</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GHしろがねへ連絡し情報収集する。6/20頃より、食事介助をしても口から</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出してしまったり、拒否が強くなっている。また、食べ物を手に取って</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カバンや眼鏡ケースに入れようとする行為もみられており、</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入所後より奇異行動が目立つようになっているとの事。現在食事1/3程度、</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水分500ml程度。</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主治医へ報告し、症状改善目的での入院となる。</w:t>
      </w:r>
    </w:p>
    <w:p w:rsidR="00A45D56" w:rsidRDefault="00A45D56" w:rsidP="003B5524">
      <w:pPr>
        <w:ind w:left="1680" w:hangingChars="800" w:hanging="1680"/>
        <w:rPr>
          <w:rFonts w:ascii="ＭＳ ゴシック" w:eastAsia="ＭＳ ゴシック" w:hAnsi="ＭＳ ゴシック" w:cs="Times New Roman"/>
          <w:szCs w:val="21"/>
        </w:rPr>
      </w:pPr>
    </w:p>
    <w:p w:rsidR="00BA4E94" w:rsidRPr="00BA4E94" w:rsidRDefault="00BA4E94" w:rsidP="00BA4E94">
      <w:pPr>
        <w:ind w:left="1680" w:hangingChars="800" w:hanging="1680"/>
        <w:rPr>
          <w:rFonts w:ascii="ＭＳ ゴシック" w:eastAsia="ＭＳ ゴシック" w:hAnsi="ＭＳ ゴシック" w:cs="Times New Roman"/>
          <w:szCs w:val="21"/>
        </w:rPr>
      </w:pPr>
      <w:r w:rsidRPr="00BA4E94">
        <w:rPr>
          <w:rFonts w:ascii="ＭＳ ゴシック" w:eastAsia="ＭＳ ゴシック" w:hAnsi="ＭＳ ゴシック" w:cs="Times New Roman" w:hint="eastAsia"/>
          <w:szCs w:val="21"/>
        </w:rPr>
        <w:t>【緊急時】当院対応</w:t>
      </w:r>
    </w:p>
    <w:p w:rsidR="00BA4E94" w:rsidRPr="00BA4E94" w:rsidRDefault="00BA4E94" w:rsidP="00BA4E94">
      <w:pPr>
        <w:ind w:left="1680" w:hangingChars="800" w:hanging="1680"/>
        <w:rPr>
          <w:rFonts w:ascii="ＭＳ ゴシック" w:eastAsia="ＭＳ ゴシック" w:hAnsi="ＭＳ ゴシック" w:cs="Times New Roman"/>
          <w:szCs w:val="21"/>
        </w:rPr>
      </w:pPr>
      <w:r w:rsidRPr="00BA4E94">
        <w:rPr>
          <w:rFonts w:ascii="ＭＳ ゴシック" w:eastAsia="ＭＳ ゴシック" w:hAnsi="ＭＳ ゴシック" w:cs="Times New Roman" w:hint="eastAsia"/>
          <w:szCs w:val="21"/>
        </w:rPr>
        <w:t>【</w:t>
      </w:r>
      <w:r w:rsidRPr="00BA4E94">
        <w:rPr>
          <w:rFonts w:ascii="ＭＳ ゴシック" w:eastAsia="ＭＳ ゴシック" w:hAnsi="ＭＳ ゴシック" w:cs="Times New Roman"/>
          <w:szCs w:val="21"/>
        </w:rPr>
        <w:t>CS】B-②</w:t>
      </w:r>
    </w:p>
    <w:p w:rsidR="00BA4E94" w:rsidRPr="00BA4E94" w:rsidRDefault="00BA4E94" w:rsidP="00BA4E94">
      <w:pPr>
        <w:ind w:left="1680" w:hangingChars="800" w:hanging="1680"/>
        <w:rPr>
          <w:rFonts w:ascii="ＭＳ ゴシック" w:eastAsia="ＭＳ ゴシック" w:hAnsi="ＭＳ ゴシック" w:cs="Times New Roman"/>
          <w:szCs w:val="21"/>
        </w:rPr>
      </w:pPr>
      <w:r w:rsidRPr="00BA4E94">
        <w:rPr>
          <w:rFonts w:ascii="ＭＳ ゴシック" w:eastAsia="ＭＳ ゴシック" w:hAnsi="ＭＳ ゴシック" w:cs="Times New Roman" w:hint="eastAsia"/>
          <w:szCs w:val="21"/>
        </w:rPr>
        <w:t>【義歯】無し。インプラント</w:t>
      </w:r>
    </w:p>
    <w:p w:rsidR="00BA4E94" w:rsidRPr="00BA4E94" w:rsidRDefault="00BA4E94" w:rsidP="00BA4E94">
      <w:pPr>
        <w:ind w:left="1680" w:hangingChars="800" w:hanging="1680"/>
        <w:rPr>
          <w:rFonts w:ascii="ＭＳ ゴシック" w:eastAsia="ＭＳ ゴシック" w:hAnsi="ＭＳ ゴシック" w:cs="Times New Roman"/>
          <w:szCs w:val="21"/>
        </w:rPr>
      </w:pPr>
      <w:r w:rsidRPr="00BA4E94">
        <w:rPr>
          <w:rFonts w:ascii="ＭＳ ゴシック" w:eastAsia="ＭＳ ゴシック" w:hAnsi="ＭＳ ゴシック" w:cs="Times New Roman" w:hint="eastAsia"/>
          <w:szCs w:val="21"/>
        </w:rPr>
        <w:t>【持参薬】あり当院処方</w:t>
      </w:r>
    </w:p>
    <w:p w:rsidR="00BA4E94" w:rsidRPr="00BA4E94" w:rsidRDefault="00BA4E94" w:rsidP="00BA4E94">
      <w:pPr>
        <w:ind w:left="1680" w:hangingChars="800" w:hanging="1680"/>
        <w:rPr>
          <w:rFonts w:ascii="ＭＳ ゴシック" w:eastAsia="ＭＳ ゴシック" w:hAnsi="ＭＳ ゴシック" w:cs="Times New Roman"/>
          <w:szCs w:val="21"/>
        </w:rPr>
      </w:pPr>
      <w:r w:rsidRPr="00BA4E94">
        <w:rPr>
          <w:rFonts w:ascii="ＭＳ ゴシック" w:eastAsia="ＭＳ ゴシック" w:hAnsi="ＭＳ ゴシック" w:cs="Times New Roman" w:hint="eastAsia"/>
          <w:szCs w:val="21"/>
        </w:rPr>
        <w:t>【他科受診】なし</w:t>
      </w:r>
    </w:p>
    <w:p w:rsidR="00BA4E94" w:rsidRPr="00BA4E94" w:rsidRDefault="00BA4E94" w:rsidP="00BA4E94">
      <w:pPr>
        <w:ind w:left="1680" w:hangingChars="800" w:hanging="1680"/>
        <w:rPr>
          <w:rFonts w:ascii="ＭＳ ゴシック" w:eastAsia="ＭＳ ゴシック" w:hAnsi="ＭＳ ゴシック" w:cs="Times New Roman"/>
          <w:szCs w:val="21"/>
        </w:rPr>
      </w:pPr>
      <w:r w:rsidRPr="00BA4E94">
        <w:rPr>
          <w:rFonts w:ascii="ＭＳ ゴシック" w:eastAsia="ＭＳ ゴシック" w:hAnsi="ＭＳ ゴシック" w:cs="Times New Roman" w:hint="eastAsia"/>
          <w:szCs w:val="21"/>
        </w:rPr>
        <w:t>【ワクチン】コロナワクチン</w:t>
      </w:r>
      <w:r w:rsidRPr="00BA4E94">
        <w:rPr>
          <w:rFonts w:ascii="ＭＳ ゴシック" w:eastAsia="ＭＳ ゴシック" w:hAnsi="ＭＳ ゴシック" w:cs="Times New Roman"/>
          <w:szCs w:val="21"/>
        </w:rPr>
        <w:t>4回接種5回目当院希望</w:t>
      </w:r>
    </w:p>
    <w:p w:rsidR="00BA4E94" w:rsidRPr="00BA4E94" w:rsidRDefault="00BA4E94" w:rsidP="00BA4E94">
      <w:pPr>
        <w:ind w:left="1680" w:hangingChars="800" w:hanging="1680"/>
        <w:rPr>
          <w:rFonts w:ascii="ＭＳ ゴシック" w:eastAsia="ＭＳ ゴシック" w:hAnsi="ＭＳ ゴシック" w:cs="Times New Roman"/>
          <w:szCs w:val="21"/>
        </w:rPr>
      </w:pPr>
      <w:r w:rsidRPr="00BA4E94">
        <w:rPr>
          <w:rFonts w:ascii="ＭＳ ゴシック" w:eastAsia="ＭＳ ゴシック" w:hAnsi="ＭＳ ゴシック" w:cs="Times New Roman" w:hint="eastAsia"/>
          <w:szCs w:val="21"/>
        </w:rPr>
        <w:t>【退院支援】施設希望</w:t>
      </w:r>
    </w:p>
    <w:p w:rsidR="00BA4E94" w:rsidRPr="00BA4E94" w:rsidRDefault="00BA4E94" w:rsidP="00BA4E94">
      <w:pPr>
        <w:ind w:left="1680" w:hangingChars="800" w:hanging="1680"/>
        <w:rPr>
          <w:rFonts w:ascii="ＭＳ ゴシック" w:eastAsia="ＭＳ ゴシック" w:hAnsi="ＭＳ ゴシック" w:cs="Times New Roman"/>
          <w:szCs w:val="21"/>
        </w:rPr>
      </w:pPr>
      <w:r w:rsidRPr="00BA4E94">
        <w:rPr>
          <w:rFonts w:ascii="ＭＳ ゴシック" w:eastAsia="ＭＳ ゴシック" w:hAnsi="ＭＳ ゴシック" w:cs="Times New Roman" w:hint="eastAsia"/>
          <w:szCs w:val="21"/>
        </w:rPr>
        <w:t>【ミトンベルト】可</w:t>
      </w:r>
    </w:p>
    <w:p w:rsidR="00A45D56" w:rsidRDefault="00BA4E94" w:rsidP="00BA4E94">
      <w:pPr>
        <w:ind w:left="1680" w:hangingChars="800" w:hanging="1680"/>
        <w:rPr>
          <w:rFonts w:ascii="ＭＳ ゴシック" w:eastAsia="ＭＳ ゴシック" w:hAnsi="ＭＳ ゴシック" w:cs="Times New Roman"/>
          <w:szCs w:val="21"/>
        </w:rPr>
      </w:pPr>
      <w:r w:rsidRPr="00BA4E94">
        <w:rPr>
          <w:rFonts w:ascii="ＭＳ ゴシック" w:eastAsia="ＭＳ ゴシック" w:hAnsi="ＭＳ ゴシック" w:cs="Times New Roman" w:hint="eastAsia"/>
          <w:szCs w:val="21"/>
        </w:rPr>
        <w:t>【拒薬時】スキップ可</w:t>
      </w:r>
    </w:p>
    <w:p w:rsidR="00BA4E94" w:rsidRDefault="00BA4E94" w:rsidP="00BA4E94">
      <w:pPr>
        <w:ind w:left="1680" w:hangingChars="800" w:hanging="1680"/>
        <w:rPr>
          <w:rFonts w:ascii="ＭＳ ゴシック" w:eastAsia="ＭＳ ゴシック" w:hAnsi="ＭＳ ゴシック" w:cs="Times New Roman"/>
          <w:szCs w:val="21"/>
        </w:rPr>
      </w:pPr>
    </w:p>
    <w:p w:rsidR="00BA4E94" w:rsidRDefault="00BA4E94" w:rsidP="00BA4E9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r>
        <w:rPr>
          <w:rFonts w:ascii="ＭＳ ゴシック" w:eastAsia="ＭＳ ゴシック" w:hAnsi="ＭＳ ゴシック" w:cs="Times New Roman" w:hint="eastAsia"/>
          <w:szCs w:val="21"/>
        </w:rPr>
        <w:t>②</w:t>
      </w:r>
      <w:r>
        <w:rPr>
          <w:rFonts w:ascii="ＭＳ ゴシック" w:eastAsia="ＭＳ ゴシック" w:hAnsi="ＭＳ ゴシック" w:cs="Times New Roman" w:hint="eastAsia"/>
          <w:szCs w:val="21"/>
        </w:rPr>
        <w:t>＞</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氏　　名：東山　彪（ひがしやま　たけし）様</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生年月日：昭和22年8月20日（75歳）</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病　　名：前頭側頭型認知症</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性　　別：男性</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主 治 医：村上Dr（サポート深澤Dr）　</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入院形態：医療保護入院</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病　　棟：東病棟Cユニット</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＜経過＞</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S62年頃より抑うつ、意欲低下を主訴に八戸市立市民病院精神科</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に通院していた。H6年10月頃、妻との喧嘩をきっかけに希死念慮</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が出現、窓から飛び降りようとするなど企図行為もあったことから</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同院へ入院となる（H6.11.28～12.24）。その後も同院への通院を</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継続していたが、抑うつ感の増悪から計5回の入院歴あり。R4年10月</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より不眠、意欲低下、拒薬拒食、希死念慮が認められ同年12月6日より</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同院へ医療保護入院となる。入院中も拒薬や易怒性、病棟内徘徊あり、</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抗精神病薬を増量しながら様子をみていた。R5.3.29診察時に「話の</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内容理解はできるが言葉がでてこない」「物の名前がでてこない」</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といった失語症状が認められ翌日頭部CT検査を実施、前頭側頭型認知症</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の診断を受けている。最近は時折徘徊や易怒性を認めるものの無気力、</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臥床傾向となっている。ADLは独歩だが危険なため見守り要す、食事は</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セッティングにて自力摂取。膀胱留置カテーテル導入もしていたが、</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現在は外しており失禁あり。</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R5年に介護保険を申請し要介護2の判定を受ける。しかし、妻様も高齢</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であり自宅での介護は困難であることから、当院へ転入院の依頼あり。</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環境調整目的でのR5.7.6医療保護入院となる。</w:t>
      </w:r>
    </w:p>
    <w:p w:rsidR="00BA4E94" w:rsidRDefault="00BA4E94" w:rsidP="00BA4E94">
      <w:pPr>
        <w:ind w:left="1680" w:hangingChars="800" w:hanging="1680"/>
        <w:rPr>
          <w:rFonts w:ascii="ＭＳ ゴシック" w:eastAsia="ＭＳ ゴシック" w:hAnsi="ＭＳ ゴシック" w:cs="Times New Roman"/>
          <w:szCs w:val="21"/>
        </w:rPr>
      </w:pPr>
    </w:p>
    <w:p w:rsidR="00BA4E94" w:rsidRPr="00BA4E94" w:rsidRDefault="00BA4E94" w:rsidP="00BA4E94">
      <w:pPr>
        <w:ind w:left="1680" w:hangingChars="800" w:hanging="1680"/>
        <w:rPr>
          <w:rFonts w:ascii="ＭＳ ゴシック" w:eastAsia="ＭＳ ゴシック" w:hAnsi="ＭＳ ゴシック" w:cs="Times New Roman"/>
          <w:szCs w:val="21"/>
        </w:rPr>
      </w:pPr>
      <w:r w:rsidRPr="00BA4E94">
        <w:rPr>
          <w:rFonts w:ascii="ＭＳ ゴシック" w:eastAsia="ＭＳ ゴシック" w:hAnsi="ＭＳ ゴシック" w:cs="Times New Roman" w:hint="eastAsia"/>
          <w:szCs w:val="21"/>
        </w:rPr>
        <w:t>緊急時：当院</w:t>
      </w:r>
    </w:p>
    <w:p w:rsidR="00BA4E94" w:rsidRPr="00BA4E94" w:rsidRDefault="00BA4E94" w:rsidP="00BA4E94">
      <w:pPr>
        <w:ind w:left="1680" w:hangingChars="800" w:hanging="1680"/>
        <w:rPr>
          <w:rFonts w:ascii="ＭＳ ゴシック" w:eastAsia="ＭＳ ゴシック" w:hAnsi="ＭＳ ゴシック" w:cs="Times New Roman"/>
          <w:szCs w:val="21"/>
        </w:rPr>
      </w:pPr>
      <w:r w:rsidRPr="00BA4E94">
        <w:rPr>
          <w:rFonts w:ascii="ＭＳ ゴシック" w:eastAsia="ＭＳ ゴシック" w:hAnsi="ＭＳ ゴシック" w:cs="Times New Roman"/>
          <w:szCs w:val="21"/>
        </w:rPr>
        <w:t>CS：Bプラン、オムツ持参なくなり次第オムツプラン②加入予定</w:t>
      </w:r>
    </w:p>
    <w:p w:rsidR="00BA4E94" w:rsidRPr="00BA4E94" w:rsidRDefault="00BA4E94" w:rsidP="00BA4E94">
      <w:pPr>
        <w:ind w:left="1680" w:hangingChars="800" w:hanging="1680"/>
        <w:rPr>
          <w:rFonts w:ascii="ＭＳ ゴシック" w:eastAsia="ＭＳ ゴシック" w:hAnsi="ＭＳ ゴシック" w:cs="Times New Roman"/>
          <w:szCs w:val="21"/>
        </w:rPr>
      </w:pPr>
      <w:r w:rsidRPr="00BA4E94">
        <w:rPr>
          <w:rFonts w:ascii="ＭＳ ゴシック" w:eastAsia="ＭＳ ゴシック" w:hAnsi="ＭＳ ゴシック" w:cs="Times New Roman" w:hint="eastAsia"/>
          <w:szCs w:val="21"/>
        </w:rPr>
        <w:t>義歯：無し</w:t>
      </w:r>
    </w:p>
    <w:p w:rsidR="00BA4E94" w:rsidRPr="00BA4E94" w:rsidRDefault="00BA4E94" w:rsidP="00BA4E94">
      <w:pPr>
        <w:ind w:left="1680" w:hangingChars="800" w:hanging="1680"/>
        <w:rPr>
          <w:rFonts w:ascii="ＭＳ ゴシック" w:eastAsia="ＭＳ ゴシック" w:hAnsi="ＭＳ ゴシック" w:cs="Times New Roman"/>
          <w:szCs w:val="21"/>
        </w:rPr>
      </w:pPr>
      <w:r w:rsidRPr="00BA4E94">
        <w:rPr>
          <w:rFonts w:ascii="ＭＳ ゴシック" w:eastAsia="ＭＳ ゴシック" w:hAnsi="ＭＳ ゴシック" w:cs="Times New Roman" w:hint="eastAsia"/>
          <w:szCs w:val="21"/>
        </w:rPr>
        <w:t>コロナワクチン：</w:t>
      </w:r>
      <w:r w:rsidRPr="00BA4E94">
        <w:rPr>
          <w:rFonts w:ascii="ＭＳ ゴシック" w:eastAsia="ＭＳ ゴシック" w:hAnsi="ＭＳ ゴシック" w:cs="Times New Roman"/>
          <w:szCs w:val="21"/>
        </w:rPr>
        <w:t>5回 次回希望</w:t>
      </w:r>
    </w:p>
    <w:p w:rsidR="00BA4E94" w:rsidRPr="00BA4E94" w:rsidRDefault="00BA4E94" w:rsidP="00BA4E94">
      <w:pPr>
        <w:ind w:left="1680" w:hangingChars="800" w:hanging="1680"/>
        <w:rPr>
          <w:rFonts w:ascii="ＭＳ ゴシック" w:eastAsia="ＭＳ ゴシック" w:hAnsi="ＭＳ ゴシック" w:cs="Times New Roman"/>
          <w:szCs w:val="21"/>
        </w:rPr>
      </w:pPr>
      <w:r w:rsidRPr="00BA4E94">
        <w:rPr>
          <w:rFonts w:ascii="ＭＳ ゴシック" w:eastAsia="ＭＳ ゴシック" w:hAnsi="ＭＳ ゴシック" w:cs="Times New Roman" w:hint="eastAsia"/>
          <w:szCs w:val="21"/>
        </w:rPr>
        <w:t>ｲﾝﾌﾙｴﾝｻﾞﾜｸﾁﾝ：実施済み</w:t>
      </w:r>
    </w:p>
    <w:p w:rsidR="00BA4E94" w:rsidRPr="00BA4E94" w:rsidRDefault="00BA4E94" w:rsidP="00BA4E94">
      <w:pPr>
        <w:ind w:left="1680" w:hangingChars="800" w:hanging="1680"/>
        <w:rPr>
          <w:rFonts w:ascii="ＭＳ ゴシック" w:eastAsia="ＭＳ ゴシック" w:hAnsi="ＭＳ ゴシック" w:cs="Times New Roman"/>
          <w:szCs w:val="21"/>
        </w:rPr>
      </w:pPr>
      <w:r w:rsidRPr="00BA4E94">
        <w:rPr>
          <w:rFonts w:ascii="ＭＳ ゴシック" w:eastAsia="ＭＳ ゴシック" w:hAnsi="ＭＳ ゴシック" w:cs="Times New Roman" w:hint="eastAsia"/>
          <w:szCs w:val="21"/>
        </w:rPr>
        <w:t>他科受診：</w:t>
      </w:r>
      <w:r w:rsidRPr="00BA4E94">
        <w:rPr>
          <w:rFonts w:ascii="ＭＳ ゴシック" w:eastAsia="ＭＳ ゴシック" w:hAnsi="ＭＳ ゴシック" w:cs="Times New Roman"/>
          <w:szCs w:val="21"/>
        </w:rPr>
        <w:t>2024年4月3日13：30～市民病院循環器内科受診予定</w:t>
      </w:r>
    </w:p>
    <w:p w:rsidR="00BA4E94" w:rsidRPr="00BA4E94" w:rsidRDefault="00BA4E94" w:rsidP="00BA4E94">
      <w:pPr>
        <w:ind w:left="1680" w:hangingChars="800" w:hanging="1680"/>
        <w:rPr>
          <w:rFonts w:ascii="ＭＳ ゴシック" w:eastAsia="ＭＳ ゴシック" w:hAnsi="ＭＳ ゴシック" w:cs="Times New Roman"/>
          <w:szCs w:val="21"/>
        </w:rPr>
      </w:pPr>
      <w:r w:rsidRPr="00BA4E94">
        <w:rPr>
          <w:rFonts w:ascii="ＭＳ ゴシック" w:eastAsia="ＭＳ ゴシック" w:hAnsi="ＭＳ ゴシック" w:cs="Times New Roman" w:hint="eastAsia"/>
          <w:szCs w:val="21"/>
        </w:rPr>
        <w:t>車椅子：</w:t>
      </w:r>
      <w:r w:rsidRPr="00BA4E94">
        <w:rPr>
          <w:rFonts w:ascii="ＭＳ ゴシック" w:eastAsia="ＭＳ ゴシック" w:hAnsi="ＭＳ ゴシック" w:cs="Times New Roman"/>
          <w:szCs w:val="21"/>
        </w:rPr>
        <w:t>7/6FAX済み</w:t>
      </w:r>
    </w:p>
    <w:p w:rsidR="00BA4E94" w:rsidRDefault="00BA4E94" w:rsidP="00BA4E94">
      <w:pPr>
        <w:ind w:left="1680" w:hangingChars="800" w:hanging="1680"/>
        <w:rPr>
          <w:rFonts w:ascii="ＭＳ ゴシック" w:eastAsia="ＭＳ ゴシック" w:hAnsi="ＭＳ ゴシック" w:cs="Times New Roman"/>
          <w:szCs w:val="21"/>
        </w:rPr>
      </w:pPr>
      <w:r w:rsidRPr="00BA4E94">
        <w:rPr>
          <w:rFonts w:ascii="ＭＳ ゴシック" w:eastAsia="ＭＳ ゴシック" w:hAnsi="ＭＳ ゴシック" w:cs="Times New Roman" w:hint="eastAsia"/>
          <w:szCs w:val="21"/>
        </w:rPr>
        <w:t>間食：</w:t>
      </w:r>
      <w:r w:rsidRPr="00BA4E94">
        <w:rPr>
          <w:rFonts w:ascii="ＭＳ ゴシック" w:eastAsia="ＭＳ ゴシック" w:hAnsi="ＭＳ ゴシック" w:cs="Times New Roman"/>
          <w:szCs w:val="21"/>
        </w:rPr>
        <w:t>3000円/月、糖尿病あるが好きなものを</w:t>
      </w:r>
    </w:p>
    <w:p w:rsidR="00BA4E94" w:rsidRPr="00BA4E94" w:rsidRDefault="00BA4E94" w:rsidP="00BA4E94">
      <w:pPr>
        <w:ind w:left="1680" w:hangingChars="800" w:hanging="1680"/>
        <w:rPr>
          <w:rFonts w:ascii="ＭＳ ゴシック" w:eastAsia="ＭＳ ゴシック" w:hAnsi="ＭＳ ゴシック" w:cs="Times New Roman"/>
          <w:szCs w:val="21"/>
        </w:rPr>
      </w:pPr>
      <w:r w:rsidRPr="00BA4E94">
        <w:rPr>
          <w:rFonts w:ascii="ＭＳ ゴシック" w:eastAsia="ＭＳ ゴシック" w:hAnsi="ＭＳ ゴシック" w:cs="Times New Roman"/>
          <w:szCs w:val="21"/>
        </w:rPr>
        <w:t>7/7　追加のオムツ持参予定、その際書類返却を。</w:t>
      </w:r>
    </w:p>
    <w:p w:rsidR="00BA4E94" w:rsidRDefault="00BA4E94" w:rsidP="00BA4E94">
      <w:pPr>
        <w:ind w:left="1680" w:hangingChars="800" w:hanging="1680"/>
        <w:rPr>
          <w:rFonts w:ascii="ＭＳ ゴシック" w:eastAsia="ＭＳ ゴシック" w:hAnsi="ＭＳ ゴシック" w:cs="Times New Roman"/>
          <w:szCs w:val="21"/>
        </w:rPr>
      </w:pPr>
      <w:r w:rsidRPr="00BA4E94">
        <w:rPr>
          <w:rFonts w:ascii="ＭＳ ゴシック" w:eastAsia="ＭＳ ゴシック" w:hAnsi="ＭＳ ゴシック" w:cs="Times New Roman" w:hint="eastAsia"/>
          <w:szCs w:val="21"/>
        </w:rPr>
        <w:t xml:space="preserve">　</w:t>
      </w:r>
      <w:r w:rsidRPr="00BA4E94">
        <w:rPr>
          <w:rFonts w:ascii="ＭＳ ゴシック" w:eastAsia="ＭＳ ゴシック" w:hAnsi="ＭＳ ゴシック" w:cs="Times New Roman"/>
          <w:szCs w:val="21"/>
        </w:rPr>
        <w:t>DMあるが差し入れは制限なく甘味でもかまわないこと伝えてください。</w:t>
      </w:r>
    </w:p>
    <w:p w:rsidR="00BA4E94" w:rsidRPr="00BA4E94" w:rsidRDefault="00BA4E94" w:rsidP="00BA4E94">
      <w:pPr>
        <w:ind w:left="1680" w:hangingChars="800" w:hanging="1680"/>
        <w:rPr>
          <w:rFonts w:ascii="ＭＳ ゴシック" w:eastAsia="ＭＳ ゴシック" w:hAnsi="ＭＳ ゴシック" w:cs="Times New Roman"/>
          <w:szCs w:val="21"/>
        </w:rPr>
      </w:pPr>
      <w:r w:rsidRPr="00BA4E94">
        <w:rPr>
          <w:rFonts w:ascii="ＭＳ ゴシック" w:eastAsia="ＭＳ ゴシック" w:hAnsi="ＭＳ ゴシック" w:cs="Times New Roman" w:hint="eastAsia"/>
          <w:szCs w:val="21"/>
        </w:rPr>
        <w:t>ストーマあり、パウチなくなり</w:t>
      </w:r>
    </w:p>
    <w:p w:rsidR="00BA4E94" w:rsidRDefault="00BA4E94" w:rsidP="00BA4E94">
      <w:pPr>
        <w:ind w:left="1680" w:hangingChars="800" w:hanging="1680"/>
        <w:rPr>
          <w:rFonts w:ascii="ＭＳ ゴシック" w:eastAsia="ＭＳ ゴシック" w:hAnsi="ＭＳ ゴシック" w:cs="Times New Roman"/>
          <w:szCs w:val="21"/>
        </w:rPr>
      </w:pPr>
      <w:r w:rsidRPr="00BA4E94">
        <w:rPr>
          <w:rFonts w:ascii="ＭＳ ゴシック" w:eastAsia="ＭＳ ゴシック" w:hAnsi="ＭＳ ゴシック" w:cs="Times New Roman" w:hint="eastAsia"/>
          <w:szCs w:val="21"/>
        </w:rPr>
        <w:t>次第家族連絡を。</w:t>
      </w:r>
    </w:p>
    <w:p w:rsidR="00BA4E94" w:rsidRDefault="00BA4E94" w:rsidP="00BA4E9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大腸癌術後で自己導尿していたが、最近は自然排尿みられ施行していないとの事。</w:t>
      </w:r>
    </w:p>
    <w:p w:rsidR="00BA4E94" w:rsidRDefault="00BA4E94" w:rsidP="00BA4E94">
      <w:pPr>
        <w:ind w:left="1680" w:hangingChars="800" w:hanging="1680"/>
        <w:rPr>
          <w:rFonts w:ascii="ＭＳ ゴシック" w:eastAsia="ＭＳ ゴシック" w:hAnsi="ＭＳ ゴシック" w:cs="Times New Roman"/>
          <w:szCs w:val="21"/>
        </w:rPr>
      </w:pPr>
    </w:p>
    <w:p w:rsidR="00BA4E94" w:rsidRDefault="00BA4E94" w:rsidP="00BA4E9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＜新入院患者様情報③＞</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日　　時：令和5年7月6日　13：40</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氏　　名：三村　れい子（みむら　れいこ）様</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生年月日：昭和24年1月27日（74歳）</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病　　名：うつ病</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性　　別：女性</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主 治 医：田名部Dr</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入院形態：医療保護入院</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病　　棟：東病棟Dユニット18号室</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＜経過＞</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S60年頃より、家庭内の問題を契機に精神的変調をきたすようになった。</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職場での不適応もあり、抑うつ状態、意欲低下、厭世気分、希死念慮が</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強まり、S60.7.22八戸市立市民病院を初診し、入退院を繰り返した。</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症状が再燃し、満床のため当院を紹介され、H12.11.5に当院を初診</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し当院1回目の入院。H13.1.14に退院後は通院を継続していたが、H15.</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7に中断。以後も周期的に症状が再燃しており、H18.7.22に当院を再受</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診し、H18.7.24～H18.10.12に当院2回目の入院。退院後は通院を継続。</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抑うつ感、幻聴、妄想、不眠など、うつ病エピソードの再燃があり、H24</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.4.7～H24.6.14に当院3回目の入院。退院後は通院を継続しており、</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薬物療法等により抑うつ症状は軽減しているものの、家族内の問題など些　</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細なことがきっかけで症状が増悪し、思考・運動制止があり、強くなると</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うつ病性亜昏迷状態となり、1日中臥床したままとなることもあった。</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7月3日、夜間より腹痛があり、おいらせ病院受診し胆のう炎の診断にて内</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服加療開始となり、現在は疼痛は落ち着いている。しかし「こわい。こわ</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い。」と話し続け、昨晩は不眠で正座していおり意味不明な発言も聞かれ、</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会話が成立せず対応困難。以前入院した際の症状と類似しており、症状改</w:t>
      </w:r>
    </w:p>
    <w:p w:rsidR="00BA4E94" w:rsidRPr="00BA4E94" w:rsidRDefault="00BA4E94" w:rsidP="00BA4E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A4E94">
        <w:rPr>
          <w:rFonts w:ascii="ＭＳ ゴシック" w:eastAsia="ＭＳ ゴシック" w:hAnsi="ＭＳ ゴシック" w:cs="ＭＳ ゴシック"/>
          <w:color w:val="000000"/>
          <w:kern w:val="0"/>
          <w:szCs w:val="24"/>
        </w:rPr>
        <w:t xml:space="preserve">　善の為入院希望。R5.7.6　医療保護入院となる。</w:t>
      </w:r>
    </w:p>
    <w:p w:rsidR="00BA4E94" w:rsidRPr="00BA4E94" w:rsidRDefault="00BA4E94" w:rsidP="00BA4E94">
      <w:pPr>
        <w:ind w:left="1440" w:hangingChars="800" w:hanging="1440"/>
        <w:rPr>
          <w:rFonts w:ascii="ＭＳ ゴシック" w:eastAsia="ＭＳ ゴシック" w:hAnsi="ＭＳ ゴシック" w:cs="Times New Roman" w:hint="eastAsia"/>
          <w:sz w:val="18"/>
          <w:szCs w:val="21"/>
        </w:rPr>
      </w:pPr>
    </w:p>
    <w:p w:rsidR="00BA4E94" w:rsidRPr="00BA4E94" w:rsidRDefault="00BA4E94" w:rsidP="00BA4E94">
      <w:pPr>
        <w:ind w:left="1680" w:hangingChars="800" w:hanging="1680"/>
        <w:rPr>
          <w:rFonts w:ascii="ＭＳ ゴシック" w:eastAsia="ＭＳ ゴシック" w:hAnsi="ＭＳ ゴシック" w:cs="Times New Roman"/>
          <w:szCs w:val="21"/>
        </w:rPr>
      </w:pPr>
      <w:r w:rsidRPr="00BA4E94">
        <w:rPr>
          <w:rFonts w:ascii="ＭＳ ゴシック" w:eastAsia="ＭＳ ゴシック" w:hAnsi="ＭＳ ゴシック" w:cs="Times New Roman" w:hint="eastAsia"/>
          <w:szCs w:val="21"/>
        </w:rPr>
        <w:t>【緊急時】搬送</w:t>
      </w:r>
    </w:p>
    <w:p w:rsidR="00BA4E94" w:rsidRPr="00BA4E94" w:rsidRDefault="00BA4E94" w:rsidP="00BA4E94">
      <w:pPr>
        <w:ind w:left="1680" w:hangingChars="800" w:hanging="1680"/>
        <w:rPr>
          <w:rFonts w:ascii="ＭＳ ゴシック" w:eastAsia="ＭＳ ゴシック" w:hAnsi="ＭＳ ゴシック" w:cs="Times New Roman"/>
          <w:szCs w:val="21"/>
        </w:rPr>
      </w:pPr>
      <w:r w:rsidRPr="00BA4E94">
        <w:rPr>
          <w:rFonts w:ascii="ＭＳ ゴシック" w:eastAsia="ＭＳ ゴシック" w:hAnsi="ＭＳ ゴシック" w:cs="Times New Roman" w:hint="eastAsia"/>
          <w:szCs w:val="21"/>
        </w:rPr>
        <w:t>【</w:t>
      </w:r>
      <w:r w:rsidRPr="00BA4E94">
        <w:rPr>
          <w:rFonts w:ascii="ＭＳ ゴシック" w:eastAsia="ＭＳ ゴシック" w:hAnsi="ＭＳ ゴシック" w:cs="Times New Roman"/>
          <w:szCs w:val="21"/>
        </w:rPr>
        <w:t>CS】なし　【洗濯】家族（転出後Fa自己洗濯希望、洗剤持ち込みあり）</w:t>
      </w:r>
    </w:p>
    <w:p w:rsidR="00BA4E94" w:rsidRPr="00BA4E94" w:rsidRDefault="00BA4E94" w:rsidP="00BA4E94">
      <w:pPr>
        <w:ind w:left="1680" w:hangingChars="800" w:hanging="1680"/>
        <w:rPr>
          <w:rFonts w:ascii="ＭＳ ゴシック" w:eastAsia="ＭＳ ゴシック" w:hAnsi="ＭＳ ゴシック" w:cs="Times New Roman"/>
          <w:szCs w:val="21"/>
        </w:rPr>
      </w:pPr>
      <w:r w:rsidRPr="00BA4E94">
        <w:rPr>
          <w:rFonts w:ascii="ＭＳ ゴシック" w:eastAsia="ＭＳ ゴシック" w:hAnsi="ＭＳ ゴシック" w:cs="Times New Roman" w:hint="eastAsia"/>
          <w:szCs w:val="21"/>
        </w:rPr>
        <w:t>【売店】</w:t>
      </w:r>
      <w:r w:rsidRPr="00BA4E94">
        <w:rPr>
          <w:rFonts w:ascii="ＭＳ ゴシック" w:eastAsia="ＭＳ ゴシック" w:hAnsi="ＭＳ ゴシック" w:cs="Times New Roman"/>
          <w:szCs w:val="21"/>
        </w:rPr>
        <w:t>8000円まで可</w:t>
      </w:r>
    </w:p>
    <w:p w:rsidR="00BA4E94" w:rsidRPr="00BA4E94" w:rsidRDefault="00BA4E94" w:rsidP="00BA4E94">
      <w:pPr>
        <w:ind w:left="1680" w:hangingChars="800" w:hanging="1680"/>
        <w:rPr>
          <w:rFonts w:ascii="ＭＳ ゴシック" w:eastAsia="ＭＳ ゴシック" w:hAnsi="ＭＳ ゴシック" w:cs="Times New Roman"/>
          <w:szCs w:val="21"/>
        </w:rPr>
      </w:pPr>
      <w:r w:rsidRPr="00BA4E94">
        <w:rPr>
          <w:rFonts w:ascii="ＭＳ ゴシック" w:eastAsia="ＭＳ ゴシック" w:hAnsi="ＭＳ ゴシック" w:cs="Times New Roman" w:hint="eastAsia"/>
          <w:szCs w:val="21"/>
        </w:rPr>
        <w:t>【他科受診】なし、持参薬代替希望（全て可）</w:t>
      </w:r>
    </w:p>
    <w:p w:rsidR="00A45D56" w:rsidRDefault="00BA4E94" w:rsidP="00BA4E94">
      <w:pPr>
        <w:ind w:left="1680" w:hangingChars="800" w:hanging="1680"/>
        <w:rPr>
          <w:rFonts w:ascii="ＭＳ ゴシック" w:eastAsia="ＭＳ ゴシック" w:hAnsi="ＭＳ ゴシック" w:cs="Times New Roman"/>
          <w:szCs w:val="21"/>
        </w:rPr>
      </w:pPr>
      <w:r w:rsidRPr="00BA4E94">
        <w:rPr>
          <w:rFonts w:ascii="ＭＳ ゴシック" w:eastAsia="ＭＳ ゴシック" w:hAnsi="ＭＳ ゴシック" w:cs="Times New Roman" w:hint="eastAsia"/>
          <w:szCs w:val="21"/>
        </w:rPr>
        <w:t>【ｺﾛﾅﾜｸﾁﾝ】</w:t>
      </w:r>
      <w:r w:rsidRPr="00BA4E94">
        <w:rPr>
          <w:rFonts w:ascii="ＭＳ ゴシック" w:eastAsia="ＭＳ ゴシック" w:hAnsi="ＭＳ ゴシック" w:cs="Times New Roman"/>
          <w:szCs w:val="21"/>
        </w:rPr>
        <w:t>5回まで済（R4.12月頃）、以降接種希望なし、副作用が強く出てやりたくないと本人</w:t>
      </w:r>
    </w:p>
    <w:p w:rsidR="00E51082" w:rsidRDefault="00E51082" w:rsidP="00BA4E94">
      <w:pPr>
        <w:ind w:left="1680" w:hangingChars="800" w:hanging="1680"/>
        <w:rPr>
          <w:rFonts w:ascii="ＭＳ ゴシック" w:eastAsia="ＭＳ ゴシック" w:hAnsi="ＭＳ ゴシック" w:cs="Times New Roman"/>
          <w:szCs w:val="21"/>
        </w:rPr>
      </w:pPr>
      <w:r w:rsidRPr="00E51082">
        <w:rPr>
          <w:rFonts w:ascii="ＭＳ ゴシック" w:eastAsia="ＭＳ ゴシック" w:hAnsi="ＭＳ ゴシック" w:cs="Times New Roman" w:hint="eastAsia"/>
          <w:szCs w:val="21"/>
        </w:rPr>
        <w:t>【退院支援】うつ症状ない時は</w:t>
      </w:r>
      <w:r w:rsidRPr="00E51082">
        <w:rPr>
          <w:rFonts w:ascii="ＭＳ ゴシック" w:eastAsia="ＭＳ ゴシック" w:hAnsi="ＭＳ ゴシック" w:cs="Times New Roman"/>
          <w:szCs w:val="21"/>
        </w:rPr>
        <w:t>ADLIADL自立、家人は介護申請せず自宅でみたい。夫の介護していたがｼｮｰﾄ利用中。何かと決定権は次女にある</w:t>
      </w:r>
    </w:p>
    <w:p w:rsidR="00E51082" w:rsidRDefault="00E51082" w:rsidP="00BA4E94">
      <w:pPr>
        <w:ind w:left="1680" w:hangingChars="800" w:hanging="1680"/>
        <w:rPr>
          <w:rFonts w:ascii="ＭＳ ゴシック" w:eastAsia="ＭＳ ゴシック" w:hAnsi="ＭＳ ゴシック" w:cs="Times New Roman" w:hint="eastAsia"/>
          <w:szCs w:val="21"/>
        </w:rPr>
      </w:pPr>
      <w:r w:rsidRPr="00E51082">
        <w:rPr>
          <w:rFonts w:ascii="ＭＳ ゴシック" w:eastAsia="ＭＳ ゴシック" w:hAnsi="ＭＳ ゴシック" w:cs="Times New Roman" w:hint="eastAsia"/>
          <w:szCs w:val="21"/>
        </w:rPr>
        <w:t>【持ち込み品】洗剤（東</w:t>
      </w:r>
      <w:r w:rsidRPr="00E51082">
        <w:rPr>
          <w:rFonts w:ascii="ＭＳ ゴシック" w:eastAsia="ＭＳ ゴシック" w:hAnsi="ＭＳ ゴシック" w:cs="Times New Roman"/>
          <w:szCs w:val="21"/>
        </w:rPr>
        <w:t>Bﾋｹﾞｿﾘのとこ）、老眼鏡（自己管理</w:t>
      </w:r>
      <w:bookmarkStart w:id="0" w:name="_GoBack"/>
      <w:bookmarkEnd w:id="0"/>
    </w:p>
    <w:sectPr w:rsidR="00E51082"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5"/>
  </w:num>
  <w:num w:numId="7">
    <w:abstractNumId w:val="5"/>
  </w:num>
  <w:num w:numId="8">
    <w:abstractNumId w:val="16"/>
  </w:num>
  <w:num w:numId="9">
    <w:abstractNumId w:val="1"/>
  </w:num>
  <w:num w:numId="10">
    <w:abstractNumId w:val="4"/>
  </w:num>
  <w:num w:numId="11">
    <w:abstractNumId w:val="0"/>
  </w:num>
  <w:num w:numId="12">
    <w:abstractNumId w:val="3"/>
  </w:num>
  <w:num w:numId="13">
    <w:abstractNumId w:val="10"/>
  </w:num>
  <w:num w:numId="14">
    <w:abstractNumId w:val="13"/>
  </w:num>
  <w:num w:numId="15">
    <w:abstractNumId w:val="11"/>
  </w:num>
  <w:num w:numId="16">
    <w:abstractNumId w:val="14"/>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515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3FC0"/>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E75"/>
    <w:rsid w:val="003D16A0"/>
    <w:rsid w:val="003D1773"/>
    <w:rsid w:val="003D205C"/>
    <w:rsid w:val="003D2160"/>
    <w:rsid w:val="003D2E2A"/>
    <w:rsid w:val="003D3A22"/>
    <w:rsid w:val="003D3D53"/>
    <w:rsid w:val="003D496C"/>
    <w:rsid w:val="003D4F9B"/>
    <w:rsid w:val="003D4FA4"/>
    <w:rsid w:val="003D5666"/>
    <w:rsid w:val="003D5788"/>
    <w:rsid w:val="003D644E"/>
    <w:rsid w:val="003D656A"/>
    <w:rsid w:val="003D66F4"/>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5EC"/>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6EED"/>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3BC"/>
    <w:rsid w:val="00994511"/>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1553">
      <v:textbox inset="5.85pt,.7pt,5.85pt,.7pt"/>
    </o:shapedefaults>
    <o:shapelayout v:ext="edit">
      <o:idmap v:ext="edit" data="1"/>
    </o:shapelayout>
  </w:shapeDefaults>
  <w:decimalSymbol w:val="."/>
  <w:listSeparator w:val=","/>
  <w14:docId w14:val="5B31F386"/>
  <w15:docId w15:val="{E64DC333-FE3B-4DE0-A78C-5009366A3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3B6A83-B728-451D-93CB-2C6D75B29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8</Pages>
  <Words>866</Words>
  <Characters>4940</Characters>
  <Application>Microsoft Office Word</Application>
  <DocSecurity>0</DocSecurity>
  <Lines>41</Lines>
  <Paragraphs>11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13</cp:revision>
  <cp:lastPrinted>2023-06-27T10:01:00Z</cp:lastPrinted>
  <dcterms:created xsi:type="dcterms:W3CDTF">2023-07-04T22:35:00Z</dcterms:created>
  <dcterms:modified xsi:type="dcterms:W3CDTF">2023-07-06T09:40:00Z</dcterms:modified>
</cp:coreProperties>
</file>