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A030C4">
        <w:rPr>
          <w:rFonts w:ascii="ＭＳ ゴシック" w:eastAsia="ＭＳ ゴシック" w:hAnsi="ＭＳ ゴシック" w:cs="Times New Roman" w:hint="eastAsia"/>
          <w:szCs w:val="21"/>
        </w:rPr>
        <w:t>月７</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030C4">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A030C4">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203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030C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030C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A030C4"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030C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A4192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A4192D"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A4192D"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A030C4"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030C4">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A030C4"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A030C4"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A030C4" w:rsidP="005213D5">
            <w:pPr>
              <w:jc w:val="center"/>
              <w:rPr>
                <w:rFonts w:ascii="ＭＳ ゴシック" w:eastAsia="ＭＳ ゴシック" w:hAnsi="ＭＳ ゴシック" w:cs="Times New Roman"/>
                <w:szCs w:val="21"/>
              </w:rPr>
            </w:pPr>
            <w:r w:rsidRPr="00A030C4">
              <w:rPr>
                <w:rFonts w:ascii="ＭＳ ゴシック" w:eastAsia="ＭＳ ゴシック" w:hAnsi="ＭＳ ゴシック" w:cs="Times New Roman" w:hint="eastAsia"/>
                <w:szCs w:val="21"/>
              </w:rPr>
              <w:t>遅</w:t>
            </w:r>
            <w:r w:rsidRPr="00A030C4">
              <w:rPr>
                <w:rFonts w:ascii="ＭＳ ゴシック" w:eastAsia="ＭＳ ゴシック" w:hAnsi="ＭＳ ゴシック" w:cs="Times New Roman"/>
                <w:szCs w:val="21"/>
              </w:rPr>
              <w:t>B</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291B2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A030C4"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A030C4"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A030C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030C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80530" w:rsidRDefault="00291B26"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A5641">
        <w:rPr>
          <w:rFonts w:ascii="ＭＳ ゴシック" w:eastAsia="ＭＳ ゴシック" w:hAnsi="ＭＳ ゴシック" w:cs="Times New Roman" w:hint="eastAsia"/>
          <w:szCs w:val="21"/>
        </w:rPr>
        <w:t>上村枝美子様</w:t>
      </w:r>
      <w:r w:rsidR="00380530">
        <w:rPr>
          <w:rFonts w:ascii="ＭＳ ゴシック" w:eastAsia="ＭＳ ゴシック" w:hAnsi="ＭＳ ゴシック" w:cs="Times New Roman" w:hint="eastAsia"/>
          <w:szCs w:val="21"/>
        </w:rPr>
        <w:t>～</w:t>
      </w:r>
      <w:r w:rsidR="005A5641">
        <w:rPr>
          <w:rFonts w:ascii="ＭＳ ゴシック" w:eastAsia="ＭＳ ゴシック" w:hAnsi="ＭＳ ゴシック" w:cs="Times New Roman" w:hint="eastAsia"/>
          <w:szCs w:val="21"/>
        </w:rPr>
        <w:t>貼付剤の貼付方法（同一部位に7日間は貼付しない）</w:t>
      </w:r>
    </w:p>
    <w:p w:rsidR="00157564" w:rsidRDefault="005A5641" w:rsidP="00380530">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確認お願いします</w:t>
      </w:r>
      <w:r w:rsidR="00D80AC5">
        <w:rPr>
          <w:rFonts w:ascii="ＭＳ ゴシック" w:eastAsia="ＭＳ ゴシック" w:hAnsi="ＭＳ ゴシック" w:cs="Times New Roman" w:hint="eastAsia"/>
          <w:szCs w:val="21"/>
        </w:rPr>
        <w:t>。</w:t>
      </w:r>
    </w:p>
    <w:p w:rsidR="00C26D60" w:rsidRDefault="00C26D60" w:rsidP="00695D39">
      <w:pPr>
        <w:rPr>
          <w:rFonts w:ascii="ＭＳ ゴシック" w:eastAsia="ＭＳ ゴシック" w:hAnsi="ＭＳ ゴシック" w:cs="Times New Roman"/>
          <w:szCs w:val="21"/>
        </w:rPr>
      </w:pPr>
    </w:p>
    <w:p w:rsidR="00380530" w:rsidRDefault="00380530"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・中里恵子様～HB</w:t>
      </w:r>
      <w:r w:rsidR="00842270">
        <w:rPr>
          <w:rFonts w:ascii="ＭＳ ゴシック" w:eastAsia="ＭＳ ゴシック" w:hAnsi="ＭＳ ゴシック" w:cs="Times New Roman" w:hint="eastAsia"/>
          <w:szCs w:val="21"/>
        </w:rPr>
        <w:t>s</w:t>
      </w:r>
      <w:r>
        <w:rPr>
          <w:rFonts w:ascii="ＭＳ ゴシック" w:eastAsia="ＭＳ ゴシック" w:hAnsi="ＭＳ ゴシック" w:cs="Times New Roman" w:hint="eastAsia"/>
          <w:szCs w:val="21"/>
        </w:rPr>
        <w:t>陽性</w:t>
      </w:r>
    </w:p>
    <w:p w:rsidR="00380530" w:rsidRDefault="00380530" w:rsidP="00695D39">
      <w:pPr>
        <w:rPr>
          <w:rFonts w:ascii="ＭＳ ゴシック" w:eastAsia="ＭＳ ゴシック" w:hAnsi="ＭＳ ゴシック" w:cs="Times New Roman"/>
          <w:szCs w:val="21"/>
        </w:rPr>
      </w:pPr>
    </w:p>
    <w:p w:rsidR="00380530" w:rsidRDefault="00380530"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・医療用倉庫、Cユニット倉庫に感染時の物品保管し三ヶ月経過、新物品と切り替えのため感染時の物品から使用してください。</w:t>
      </w:r>
    </w:p>
    <w:p w:rsidR="00380530" w:rsidRPr="00380530" w:rsidRDefault="00380530" w:rsidP="00695D39">
      <w:pPr>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F15BC2" w:rsidRPr="00F15BC2" w:rsidRDefault="00F15BC2" w:rsidP="00F15BC2">
      <w:pPr>
        <w:rPr>
          <w:rFonts w:ascii="ＭＳ ゴシック" w:eastAsia="ＭＳ ゴシック" w:hAnsi="ＭＳ ゴシック" w:cs="Times New Roman"/>
          <w:szCs w:val="21"/>
        </w:rPr>
      </w:pPr>
      <w:r w:rsidRPr="00F15BC2">
        <w:rPr>
          <w:rFonts w:ascii="ＭＳ ゴシック" w:eastAsia="ＭＳ ゴシック" w:hAnsi="ＭＳ ゴシック" w:cs="Times New Roman" w:hint="eastAsia"/>
          <w:szCs w:val="21"/>
        </w:rPr>
        <w:t>【入院】</w:t>
      </w:r>
    </w:p>
    <w:p w:rsidR="00B16C6B" w:rsidRDefault="00291B26"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A5641">
        <w:rPr>
          <w:rFonts w:ascii="ＭＳ ゴシック" w:eastAsia="ＭＳ ゴシック" w:hAnsi="ＭＳ ゴシック" w:cs="Times New Roman" w:hint="eastAsia"/>
          <w:szCs w:val="21"/>
        </w:rPr>
        <w:t>中野　光</w:t>
      </w:r>
      <w:r w:rsidR="00A4192D">
        <w:rPr>
          <w:rFonts w:ascii="ＭＳ ゴシック" w:eastAsia="ＭＳ ゴシック" w:hAnsi="ＭＳ ゴシック" w:cs="Times New Roman" w:hint="eastAsia"/>
          <w:szCs w:val="21"/>
        </w:rPr>
        <w:t>様～</w:t>
      </w:r>
      <w:r w:rsidR="005A5641" w:rsidRPr="005A5641">
        <w:rPr>
          <w:rFonts w:ascii="ＭＳ ゴシック" w:eastAsia="ＭＳ ゴシック" w:hAnsi="ＭＳ ゴシック" w:cs="Times New Roman" w:hint="eastAsia"/>
          <w:szCs w:val="21"/>
        </w:rPr>
        <w:t>東</w:t>
      </w:r>
      <w:r w:rsidR="005A5641" w:rsidRPr="005A5641">
        <w:rPr>
          <w:rFonts w:ascii="ＭＳ ゴシック" w:eastAsia="ＭＳ ゴシック" w:hAnsi="ＭＳ ゴシック" w:cs="Times New Roman"/>
          <w:szCs w:val="21"/>
        </w:rPr>
        <w:t>Cユニット</w:t>
      </w:r>
      <w:r w:rsidR="00E61214">
        <w:rPr>
          <w:rFonts w:ascii="ＭＳ ゴシック" w:eastAsia="ＭＳ ゴシック" w:hAnsi="ＭＳ ゴシック" w:cs="Times New Roman" w:hint="eastAsia"/>
          <w:szCs w:val="21"/>
        </w:rPr>
        <w:t>へ医療保護入院。</w:t>
      </w:r>
      <w:bookmarkStart w:id="0" w:name="_GoBack"/>
      <w:bookmarkEnd w:id="0"/>
    </w:p>
    <w:p w:rsidR="005A5641" w:rsidRDefault="005A5641" w:rsidP="002479C2">
      <w:pPr>
        <w:rPr>
          <w:rFonts w:ascii="ＭＳ ゴシック" w:eastAsia="ＭＳ ゴシック" w:hAnsi="ＭＳ ゴシック" w:cs="Times New Roman"/>
          <w:szCs w:val="21"/>
        </w:rPr>
      </w:pPr>
    </w:p>
    <w:p w:rsidR="00A4192D" w:rsidRDefault="00A4192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97582" w:rsidRDefault="005A5641"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真路</w:t>
      </w:r>
      <w:r w:rsidR="00A4192D">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w:t>
      </w:r>
      <w:r w:rsidR="00A4192D">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A4192D">
        <w:rPr>
          <w:rFonts w:ascii="ＭＳ ゴシック" w:eastAsia="ＭＳ ゴシック" w:hAnsi="ＭＳ ゴシック" w:cs="Times New Roman" w:hint="eastAsia"/>
          <w:szCs w:val="21"/>
        </w:rPr>
        <w:t>号室　→　西Bユニット号室</w:t>
      </w:r>
    </w:p>
    <w:p w:rsidR="00EC5A7E" w:rsidRDefault="005A5641"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5A7E">
        <w:rPr>
          <w:rFonts w:ascii="ＭＳ ゴシック" w:eastAsia="ＭＳ ゴシック" w:hAnsi="ＭＳ ゴシック" w:cs="Times New Roman" w:hint="eastAsia"/>
          <w:szCs w:val="21"/>
        </w:rPr>
        <w:t>村山　常蔵様～東Cユニット4号室→南Cユニット201号室</w:t>
      </w:r>
    </w:p>
    <w:p w:rsidR="00EC5A7E" w:rsidRDefault="00EC5A7E"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・小國　貞子様～東合併症室→南Bユニット101号室</w:t>
      </w:r>
    </w:p>
    <w:p w:rsidR="005A5641" w:rsidRDefault="005A5641" w:rsidP="00F15BC2">
      <w:pPr>
        <w:rPr>
          <w:rFonts w:ascii="ＭＳ ゴシック" w:eastAsia="ＭＳ ゴシック" w:hAnsi="ＭＳ ゴシック" w:cs="Times New Roman"/>
          <w:szCs w:val="21"/>
        </w:rPr>
      </w:pPr>
    </w:p>
    <w:p w:rsidR="00A4192D" w:rsidRDefault="00A4192D"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【外出泊】</w:t>
      </w:r>
    </w:p>
    <w:p w:rsidR="00A4192D" w:rsidRDefault="005A5641"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w:t>
      </w:r>
      <w:r w:rsidR="00EC5A7E">
        <w:rPr>
          <w:rFonts w:ascii="ＭＳ ゴシック" w:eastAsia="ＭＳ ゴシック" w:hAnsi="ＭＳ ゴシック" w:cs="Times New Roman" w:hint="eastAsia"/>
          <w:szCs w:val="21"/>
        </w:rPr>
        <w:t>透析受診の為12：00-18：00まで外出</w:t>
      </w:r>
    </w:p>
    <w:p w:rsidR="005A5641" w:rsidRDefault="005A5641"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EC5A7E">
        <w:rPr>
          <w:rFonts w:ascii="ＭＳ ゴシック" w:eastAsia="ＭＳ ゴシック" w:hAnsi="ＭＳ ゴシック" w:cs="Times New Roman" w:hint="eastAsia"/>
          <w:szCs w:val="21"/>
        </w:rPr>
        <w:t>美容店行くため16：30-18：00まで外出</w:t>
      </w:r>
    </w:p>
    <w:p w:rsidR="00A4192D" w:rsidRDefault="00A4192D" w:rsidP="00F15B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EF76F0" w:rsidRDefault="00380530" w:rsidP="006A27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sidRPr="00380530">
        <w:rPr>
          <w:rFonts w:ascii="ＭＳ ゴシック" w:eastAsia="ＭＳ ゴシック" w:hAnsi="ＭＳ ゴシック" w:cs="Times New Roman" w:hint="eastAsia"/>
          <w:szCs w:val="21"/>
        </w:rPr>
        <w:t>１０９ツムラ小柴胡湯加桔梗石膏エキス顆粒</w:t>
      </w:r>
      <w:r w:rsidRPr="00380530">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２．５ｇ／包</w:t>
      </w:r>
      <w:r>
        <w:rPr>
          <w:rFonts w:ascii="ＭＳ ゴシック" w:eastAsia="ＭＳ ゴシック" w:hAnsi="ＭＳ ゴシック" w:cs="Times New Roman" w:hint="eastAsia"/>
          <w:szCs w:val="21"/>
        </w:rPr>
        <w:t>終了。</w:t>
      </w:r>
    </w:p>
    <w:p w:rsidR="00960414" w:rsidRDefault="00960414" w:rsidP="004233A3">
      <w:pPr>
        <w:rPr>
          <w:rFonts w:ascii="ＭＳ ゴシック" w:eastAsia="ＭＳ ゴシック" w:hAnsi="ＭＳ ゴシック" w:cs="Times New Roman"/>
          <w:szCs w:val="21"/>
        </w:rPr>
      </w:pPr>
    </w:p>
    <w:p w:rsidR="00A71444" w:rsidRDefault="00EC5A7E" w:rsidP="00A714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A71444">
        <w:rPr>
          <w:rFonts w:ascii="ＭＳ ゴシック" w:eastAsia="ＭＳ ゴシック" w:hAnsi="ＭＳ ゴシック" w:cs="Times New Roman" w:hint="eastAsia"/>
          <w:szCs w:val="21"/>
        </w:rPr>
        <w:t>Dr診察＞</w:t>
      </w:r>
    </w:p>
    <w:p w:rsidR="00A71444" w:rsidRDefault="002438B8" w:rsidP="00D94700">
      <w:pPr>
        <w:ind w:left="1680" w:hangingChars="800" w:hanging="1680"/>
        <w:rPr>
          <w:rFonts w:ascii="ＭＳ ゴシック" w:eastAsia="ＭＳ ゴシック" w:hAnsi="ＭＳ ゴシック"/>
          <w:color w:val="000000"/>
          <w:spacing w:val="8"/>
          <w:szCs w:val="21"/>
        </w:rPr>
      </w:pPr>
      <w:r w:rsidRPr="002438B8">
        <w:rPr>
          <w:rFonts w:ascii="ＭＳ ゴシック" w:eastAsia="ＭＳ ゴシック" w:hAnsi="ＭＳ ゴシック" w:cs="Times New Roman" w:hint="eastAsia"/>
          <w:szCs w:val="21"/>
        </w:rPr>
        <w:t>・</w:t>
      </w:r>
      <w:r w:rsidR="00D94700">
        <w:rPr>
          <w:rFonts w:ascii="ＭＳ ゴシック" w:eastAsia="ＭＳ ゴシック" w:hAnsi="ＭＳ ゴシック" w:cs="Times New Roman" w:hint="eastAsia"/>
          <w:szCs w:val="21"/>
        </w:rPr>
        <w:t>伊藤　茂義様～</w:t>
      </w:r>
      <w:r w:rsidR="00D94700" w:rsidRPr="00D94700">
        <w:rPr>
          <w:rFonts w:ascii="ＭＳ ゴシック" w:eastAsia="ＭＳ ゴシック" w:hAnsi="ＭＳ ゴシック"/>
          <w:color w:val="000000"/>
          <w:spacing w:val="8"/>
          <w:szCs w:val="21"/>
        </w:rPr>
        <w:t>自宅退院の方向でケアマネとの連携を図り、</w:t>
      </w:r>
      <w:r w:rsidR="00D94700" w:rsidRPr="00D94700">
        <w:rPr>
          <w:rFonts w:ascii="ＭＳ ゴシック" w:eastAsia="ＭＳ ゴシック" w:hAnsi="ＭＳ ゴシック"/>
          <w:color w:val="000000"/>
          <w:spacing w:val="8"/>
          <w:szCs w:val="21"/>
        </w:rPr>
        <w:br/>
        <w:t>弟様へも本人の状況と今後の退院について話し合いを行うように指示あり</w:t>
      </w:r>
      <w:r w:rsidR="00D94700" w:rsidRPr="00D94700">
        <w:rPr>
          <w:rFonts w:ascii="ＭＳ ゴシック" w:eastAsia="ＭＳ ゴシック" w:hAnsi="ＭＳ ゴシック" w:hint="eastAsia"/>
          <w:color w:val="000000"/>
          <w:spacing w:val="8"/>
          <w:szCs w:val="21"/>
        </w:rPr>
        <w:t>。</w:t>
      </w:r>
      <w:r w:rsidR="00D94700" w:rsidRPr="00D94700">
        <w:rPr>
          <w:rFonts w:ascii="ＭＳ ゴシック" w:eastAsia="ＭＳ ゴシック" w:hAnsi="ＭＳ ゴシック"/>
          <w:color w:val="000000"/>
          <w:spacing w:val="8"/>
          <w:szCs w:val="21"/>
        </w:rPr>
        <w:t>ワーカーへも情報共有し、退院支援進めていく。</w:t>
      </w:r>
      <w:r w:rsidR="00D94700" w:rsidRPr="00D94700">
        <w:rPr>
          <w:rFonts w:ascii="ＭＳ ゴシック" w:eastAsia="ＭＳ ゴシック" w:hAnsi="ＭＳ ゴシック"/>
          <w:color w:val="000000"/>
          <w:spacing w:val="8"/>
          <w:szCs w:val="21"/>
        </w:rPr>
        <w:br/>
        <w:t>臨時薬同内容で7日分処方。</w:t>
      </w:r>
    </w:p>
    <w:p w:rsidR="00D94700" w:rsidRDefault="00D94700" w:rsidP="00D94700">
      <w:pPr>
        <w:ind w:left="1808" w:hangingChars="800" w:hanging="1808"/>
        <w:rPr>
          <w:rFonts w:ascii="ＭＳ ゴシック" w:eastAsia="ＭＳ ゴシック" w:hAnsi="ＭＳ ゴシック"/>
          <w:color w:val="000000"/>
          <w:spacing w:val="8"/>
          <w:szCs w:val="21"/>
        </w:rPr>
      </w:pPr>
    </w:p>
    <w:p w:rsidR="00D94700" w:rsidRDefault="00D94700" w:rsidP="00D9470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・東山　彪様～リバスチグミンテープ9㎎7日分処方。本日より開始。</w:t>
      </w:r>
    </w:p>
    <w:p w:rsidR="00D94700" w:rsidRDefault="00D94700" w:rsidP="00D94700">
      <w:pPr>
        <w:ind w:left="1808" w:hangingChars="800" w:hanging="1808"/>
        <w:rPr>
          <w:rFonts w:ascii="ＭＳ ゴシック" w:eastAsia="ＭＳ ゴシック" w:hAnsi="ＭＳ ゴシック"/>
          <w:color w:val="000000"/>
          <w:spacing w:val="8"/>
          <w:szCs w:val="21"/>
        </w:rPr>
      </w:pPr>
    </w:p>
    <w:p w:rsidR="00D94700" w:rsidRDefault="00D94700" w:rsidP="00D9470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・深畑　利勝様～</w:t>
      </w:r>
      <w:r w:rsidRPr="00D94700">
        <w:rPr>
          <w:rFonts w:ascii="ＭＳ ゴシック" w:eastAsia="ＭＳ ゴシック" w:hAnsi="ＭＳ ゴシック"/>
          <w:color w:val="000000"/>
          <w:spacing w:val="8"/>
          <w:szCs w:val="21"/>
        </w:rPr>
        <w:t>7/6～臨時薬同内容7日分処方。</w:t>
      </w:r>
    </w:p>
    <w:p w:rsidR="00D94700" w:rsidRDefault="00D94700" w:rsidP="00D94700">
      <w:pPr>
        <w:ind w:left="1808" w:hangingChars="800" w:hanging="1808"/>
        <w:rPr>
          <w:rFonts w:ascii="ＭＳ ゴシック" w:eastAsia="ＭＳ ゴシック" w:hAnsi="ＭＳ ゴシック"/>
          <w:color w:val="000000"/>
          <w:spacing w:val="8"/>
          <w:szCs w:val="21"/>
        </w:rPr>
      </w:pPr>
    </w:p>
    <w:p w:rsidR="00D94700" w:rsidRPr="00D94700" w:rsidRDefault="00D94700" w:rsidP="00D9470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國子様～</w:t>
      </w:r>
      <w:r w:rsidRPr="00D94700">
        <w:rPr>
          <w:rFonts w:ascii="ＭＳ ゴシック" w:eastAsia="ＭＳ ゴシック" w:hAnsi="ＭＳ ゴシック" w:hint="eastAsia"/>
          <w:color w:val="000000"/>
          <w:spacing w:val="8"/>
          <w:szCs w:val="21"/>
        </w:rPr>
        <w:t>主治医の声掛けには発語聞かれないも頷きみられている。</w:t>
      </w:r>
    </w:p>
    <w:p w:rsidR="00D94700" w:rsidRDefault="00D94700" w:rsidP="00D94700">
      <w:pPr>
        <w:ind w:leftChars="900" w:left="1890"/>
        <w:rPr>
          <w:rFonts w:ascii="ＭＳ ゴシック" w:eastAsia="ＭＳ ゴシック" w:hAnsi="ＭＳ ゴシック"/>
          <w:color w:val="000000"/>
          <w:spacing w:val="8"/>
          <w:szCs w:val="21"/>
        </w:rPr>
      </w:pPr>
      <w:r w:rsidRPr="00D94700">
        <w:rPr>
          <w:rFonts w:ascii="ＭＳ ゴシック" w:eastAsia="ＭＳ ゴシック" w:hAnsi="ＭＳ ゴシック" w:hint="eastAsia"/>
          <w:color w:val="000000"/>
          <w:spacing w:val="8"/>
          <w:szCs w:val="21"/>
        </w:rPr>
        <w:t>持参薬については中止にするが、持参薬自体は保管するように</w:t>
      </w:r>
    </w:p>
    <w:p w:rsidR="00D94700" w:rsidRDefault="00D94700" w:rsidP="00D94700">
      <w:pPr>
        <w:ind w:leftChars="900" w:left="1890"/>
        <w:rPr>
          <w:rFonts w:ascii="ＭＳ ゴシック" w:eastAsia="ＭＳ ゴシック" w:hAnsi="ＭＳ ゴシック"/>
          <w:color w:val="000000"/>
          <w:spacing w:val="8"/>
          <w:szCs w:val="21"/>
        </w:rPr>
      </w:pPr>
      <w:r w:rsidRPr="00D94700">
        <w:rPr>
          <w:rFonts w:ascii="ＭＳ ゴシック" w:eastAsia="ＭＳ ゴシック" w:hAnsi="ＭＳ ゴシック" w:hint="eastAsia"/>
          <w:color w:val="000000"/>
          <w:spacing w:val="8"/>
          <w:szCs w:val="21"/>
        </w:rPr>
        <w:t>指示あり。</w:t>
      </w:r>
    </w:p>
    <w:p w:rsidR="00D94700" w:rsidRDefault="00D94700" w:rsidP="00D94700">
      <w:pPr>
        <w:ind w:left="1808" w:hangingChars="800" w:hanging="1808"/>
        <w:rPr>
          <w:rFonts w:ascii="ＭＳ ゴシック" w:eastAsia="ＭＳ ゴシック" w:hAnsi="ＭＳ ゴシック"/>
          <w:color w:val="000000"/>
          <w:spacing w:val="8"/>
          <w:szCs w:val="21"/>
        </w:rPr>
      </w:pPr>
    </w:p>
    <w:p w:rsidR="00D94700" w:rsidRPr="00D94700" w:rsidRDefault="00D94700" w:rsidP="00D94700">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・庭田　リチ様～</w:t>
      </w:r>
      <w:r w:rsidRPr="00D94700">
        <w:rPr>
          <w:rFonts w:ascii="ＭＳ ゴシック" w:eastAsia="ＭＳ ゴシック" w:hAnsi="ＭＳ ゴシック"/>
          <w:color w:val="000000"/>
          <w:spacing w:val="8"/>
          <w:szCs w:val="21"/>
        </w:rPr>
        <w:t>臨時薬同内容7日分処方。</w:t>
      </w:r>
      <w:r w:rsidRPr="00D94700">
        <w:rPr>
          <w:rFonts w:ascii="ＭＳ ゴシック" w:eastAsia="ＭＳ ゴシック" w:hAnsi="ＭＳ ゴシック"/>
          <w:color w:val="000000"/>
          <w:spacing w:val="8"/>
          <w:szCs w:val="21"/>
        </w:rPr>
        <w:br/>
        <w:t>リバスチグミンテープ９ｍｇ7日分処方。本日より開始となる。</w:t>
      </w:r>
    </w:p>
    <w:p w:rsidR="002438B8" w:rsidRDefault="002438B8" w:rsidP="002438B8">
      <w:pPr>
        <w:rPr>
          <w:rFonts w:ascii="ＭＳ ゴシック" w:eastAsia="ＭＳ ゴシック" w:hAnsi="ＭＳ ゴシック" w:cs="Times New Roman"/>
          <w:szCs w:val="21"/>
        </w:rPr>
      </w:pPr>
    </w:p>
    <w:p w:rsidR="00A71444" w:rsidRPr="00C41680" w:rsidRDefault="00EC5A7E" w:rsidP="00A71444">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＜菅野</w:t>
      </w:r>
      <w:r w:rsidR="00A71444" w:rsidRPr="00C41680">
        <w:rPr>
          <w:rFonts w:ascii="ＭＳ ゴシック" w:eastAsia="ＭＳ ゴシック" w:hAnsi="ＭＳ ゴシック" w:cs="Times New Roman" w:hint="eastAsia"/>
          <w:sz w:val="22"/>
        </w:rPr>
        <w:t>Dr診察＞</w:t>
      </w:r>
    </w:p>
    <w:p w:rsidR="00FE05D9" w:rsidRDefault="00380530" w:rsidP="00A71444">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842270">
        <w:rPr>
          <w:rFonts w:ascii="ＭＳ ゴシック" w:eastAsia="ＭＳ ゴシック" w:hAnsi="ＭＳ ゴシック" w:hint="eastAsia"/>
          <w:color w:val="000000"/>
          <w:spacing w:val="8"/>
          <w:sz w:val="22"/>
        </w:rPr>
        <w:t>和田　昌様～来週水曜日より夕食後リスパダール（1）1錠中止</w:t>
      </w:r>
    </w:p>
    <w:p w:rsidR="00842270" w:rsidRDefault="00842270" w:rsidP="00A71444">
      <w:pPr>
        <w:ind w:left="2124" w:hangingChars="900" w:hanging="2124"/>
        <w:rPr>
          <w:rFonts w:ascii="ＭＳ ゴシック" w:eastAsia="ＭＳ ゴシック" w:hAnsi="ＭＳ ゴシック"/>
          <w:color w:val="000000"/>
          <w:spacing w:val="8"/>
          <w:sz w:val="22"/>
        </w:rPr>
      </w:pPr>
    </w:p>
    <w:p w:rsidR="00047324" w:rsidRPr="00047324" w:rsidRDefault="00047324" w:rsidP="00047324">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・若松　靜子様～7/18日までメマンチン塩酸塩ＯＤ錠（１０）</w:t>
      </w:r>
      <w:r w:rsidRPr="00047324">
        <w:rPr>
          <w:rFonts w:ascii="ＭＳ ゴシック" w:eastAsia="ＭＳ ゴシック" w:hAnsi="ＭＳ ゴシック"/>
          <w:color w:val="000000"/>
          <w:spacing w:val="8"/>
          <w:sz w:val="22"/>
        </w:rPr>
        <w:t xml:space="preserve"> </w:t>
      </w:r>
      <w:r>
        <w:rPr>
          <w:rFonts w:ascii="ＭＳ ゴシック" w:eastAsia="ＭＳ ゴシック" w:hAnsi="ＭＳ ゴシック" w:hint="eastAsia"/>
          <w:color w:val="000000"/>
          <w:spacing w:val="8"/>
          <w:sz w:val="22"/>
        </w:rPr>
        <w:t>1T</w:t>
      </w:r>
    </w:p>
    <w:p w:rsidR="00047324" w:rsidRDefault="00047324" w:rsidP="00047324">
      <w:pPr>
        <w:ind w:leftChars="900" w:left="1890"/>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リスパダールＯＤ錠（2）1T、ベルソムラ錠（20）1T</w:t>
      </w:r>
    </w:p>
    <w:p w:rsidR="00047324" w:rsidRDefault="00047324" w:rsidP="00A71444">
      <w:pPr>
        <w:ind w:left="2124" w:hangingChars="900" w:hanging="2124"/>
        <w:rPr>
          <w:rFonts w:ascii="ＭＳ ゴシック" w:eastAsia="ＭＳ ゴシック" w:hAnsi="ＭＳ ゴシック"/>
          <w:color w:val="000000"/>
          <w:spacing w:val="8"/>
          <w:sz w:val="22"/>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EC5A7E" w:rsidRDefault="004233A3" w:rsidP="00842270">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842270" w:rsidRPr="00842270">
        <w:rPr>
          <w:rFonts w:ascii="ＭＳ ゴシック" w:eastAsia="ＭＳ ゴシック" w:hAnsi="ＭＳ ゴシック" w:cs="Times New Roman" w:hint="eastAsia"/>
          <w:szCs w:val="21"/>
        </w:rPr>
        <w:t>開放中問題行為なく、ベンチに座って過ごされている。</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84227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842270">
        <w:rPr>
          <w:rFonts w:ascii="ＭＳ ゴシック" w:eastAsia="ＭＳ ゴシック" w:hAnsi="ＭＳ ゴシック" w:cs="Times New Roman" w:hint="eastAsia"/>
          <w:szCs w:val="21"/>
        </w:rPr>
        <w:t>過度な飲水要求や易怒性無く経過。臥床し過ごされている。</w:t>
      </w:r>
      <w:r w:rsidR="003B5524" w:rsidRPr="003B5524">
        <w:rPr>
          <w:rFonts w:ascii="ＭＳ ゴシック" w:eastAsia="ＭＳ ゴシック" w:hAnsi="ＭＳ ゴシック" w:cs="Times New Roman"/>
          <w:szCs w:val="21"/>
        </w:rPr>
        <w:t>引き続き精神症状や身体症状の変化に注意して観察を行い、早期</w:t>
      </w:r>
      <w:r w:rsidR="003B5524" w:rsidRPr="003B5524">
        <w:rPr>
          <w:rFonts w:ascii="ＭＳ ゴシック" w:eastAsia="ＭＳ ゴシック" w:hAnsi="ＭＳ ゴシック" w:cs="Times New Roman"/>
          <w:szCs w:val="21"/>
        </w:rPr>
        <w:lastRenderedPageBreak/>
        <w:t>の処遇改善を目指し、看護介入・観察を行っていく。</w:t>
      </w:r>
    </w:p>
    <w:p w:rsidR="00A45D56" w:rsidRDefault="00A45D56" w:rsidP="000221EA">
      <w:pPr>
        <w:ind w:left="1680" w:hangingChars="800" w:hanging="1680"/>
        <w:rPr>
          <w:rFonts w:ascii="ＭＳ ゴシック" w:eastAsia="ＭＳ ゴシック" w:hAnsi="ＭＳ ゴシック" w:cs="Times New Roman"/>
          <w:szCs w:val="21"/>
        </w:rPr>
      </w:pPr>
    </w:p>
    <w:p w:rsidR="00EC5A7E" w:rsidRDefault="00A45D56" w:rsidP="000221E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昭弘様～終日隔離中。</w:t>
      </w:r>
      <w:r w:rsidR="00EC5A7E" w:rsidRPr="00EC5A7E">
        <w:rPr>
          <w:rFonts w:ascii="ＭＳ ゴシック" w:eastAsia="ＭＳ ゴシック" w:hAnsi="ＭＳ ゴシック" w:cs="Times New Roman" w:hint="eastAsia"/>
          <w:szCs w:val="21"/>
        </w:rPr>
        <w:t>午前午後</w:t>
      </w:r>
      <w:r w:rsidR="00EC5A7E" w:rsidRPr="00EC5A7E">
        <w:rPr>
          <w:rFonts w:ascii="ＭＳ ゴシック" w:eastAsia="ＭＳ ゴシック" w:hAnsi="ＭＳ ゴシック" w:cs="Times New Roman"/>
          <w:szCs w:val="21"/>
        </w:rPr>
        <w:t>2時間ずつの開放観察指示。</w:t>
      </w:r>
      <w:r w:rsidR="00842270">
        <w:rPr>
          <w:rFonts w:ascii="ＭＳ ゴシック" w:eastAsia="ＭＳ ゴシック" w:hAnsi="ＭＳ ゴシック" w:cs="Times New Roman" w:hint="eastAsia"/>
          <w:szCs w:val="21"/>
        </w:rPr>
        <w:t>午前中開放観察見送り、午後から解放するも他ユニットに行こうとされ指示も入らず。</w:t>
      </w:r>
    </w:p>
    <w:p w:rsidR="00A45D56" w:rsidRPr="00842270" w:rsidRDefault="00842270" w:rsidP="00842270">
      <w:pPr>
        <w:ind w:leftChars="800" w:left="168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時間早め開放観察終了する。</w:t>
      </w:r>
      <w:r w:rsidR="00A45D56"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861C93" w:rsidRDefault="00861C93" w:rsidP="00A45D56">
      <w:pPr>
        <w:rPr>
          <w:rFonts w:ascii="ＭＳ ゴシック" w:eastAsia="ＭＳ ゴシック" w:hAnsi="ＭＳ ゴシック" w:cs="Times New Roman"/>
          <w:szCs w:val="21"/>
        </w:rPr>
      </w:pPr>
    </w:p>
    <w:p w:rsidR="00EC5A7E" w:rsidRDefault="0075123D" w:rsidP="00EC5A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正宏様～</w:t>
      </w:r>
      <w:r w:rsidR="00BA4E94">
        <w:rPr>
          <w:rFonts w:ascii="ＭＳ ゴシック" w:eastAsia="ＭＳ ゴシック" w:hAnsi="ＭＳ ゴシック" w:cs="Times New Roman" w:hint="eastAsia"/>
          <w:szCs w:val="21"/>
        </w:rPr>
        <w:t>終日隔離中。</w:t>
      </w:r>
      <w:r w:rsidR="00842270" w:rsidRPr="00842270">
        <w:rPr>
          <w:rFonts w:ascii="ＭＳ ゴシック" w:eastAsia="ＭＳ ゴシック" w:hAnsi="ＭＳ ゴシック" w:cs="Times New Roman" w:hint="eastAsia"/>
          <w:szCs w:val="21"/>
        </w:rPr>
        <w:t>入室中の幻覚様の動きや言動なし。易怒性や興奮はない。</w:t>
      </w:r>
    </w:p>
    <w:p w:rsidR="00EC5A7E" w:rsidRDefault="00EC5A7E" w:rsidP="00EC5A7E">
      <w:pPr>
        <w:ind w:firstLineChars="800" w:firstLine="1680"/>
        <w:rPr>
          <w:rFonts w:ascii="ＭＳ ゴシック" w:eastAsia="ＭＳ ゴシック" w:hAnsi="ＭＳ ゴシック" w:cs="Times New Roman"/>
          <w:szCs w:val="21"/>
        </w:rPr>
      </w:pPr>
      <w:r w:rsidRPr="00EC5A7E">
        <w:rPr>
          <w:rFonts w:ascii="ＭＳ ゴシック" w:eastAsia="ＭＳ ゴシック" w:hAnsi="ＭＳ ゴシック" w:cs="Times New Roman" w:hint="eastAsia"/>
          <w:szCs w:val="21"/>
        </w:rPr>
        <w:t>引き続き精神症状や身体症状の変化に注意して観察を行い、</w:t>
      </w:r>
    </w:p>
    <w:p w:rsidR="0075123D" w:rsidRDefault="00EC5A7E" w:rsidP="00EC5A7E">
      <w:pPr>
        <w:ind w:firstLineChars="800" w:firstLine="1680"/>
        <w:rPr>
          <w:rFonts w:ascii="ＭＳ ゴシック" w:eastAsia="ＭＳ ゴシック" w:hAnsi="ＭＳ ゴシック" w:cs="Times New Roman"/>
          <w:szCs w:val="21"/>
        </w:rPr>
      </w:pPr>
      <w:r w:rsidRPr="00EC5A7E">
        <w:rPr>
          <w:rFonts w:ascii="ＭＳ ゴシック" w:eastAsia="ＭＳ ゴシック" w:hAnsi="ＭＳ ゴシック" w:cs="Times New Roman" w:hint="eastAsia"/>
          <w:szCs w:val="21"/>
        </w:rPr>
        <w:t>早期の処遇改善を目指し、看護介入・観察を行っていく。</w:t>
      </w:r>
    </w:p>
    <w:p w:rsidR="0075123D" w:rsidRPr="00861C93" w:rsidRDefault="0075123D" w:rsidP="00A45D56">
      <w:pPr>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861C93" w:rsidRDefault="00861C93" w:rsidP="00E975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7324">
        <w:rPr>
          <w:rFonts w:ascii="ＭＳ ゴシック" w:eastAsia="ＭＳ ゴシック" w:hAnsi="ＭＳ ゴシック" w:cs="Times New Roman" w:hint="eastAsia"/>
          <w:szCs w:val="21"/>
        </w:rPr>
        <w:t>二部　定男</w:t>
      </w:r>
      <w:r w:rsidR="00EC5A7E">
        <w:rPr>
          <w:rFonts w:ascii="ＭＳ ゴシック" w:eastAsia="ＭＳ ゴシック" w:hAnsi="ＭＳ ゴシック" w:cs="Times New Roman" w:hint="eastAsia"/>
          <w:szCs w:val="21"/>
        </w:rPr>
        <w:t>様～</w:t>
      </w:r>
      <w:r w:rsidR="00580685">
        <w:rPr>
          <w:rFonts w:ascii="ＭＳ ゴシック" w:eastAsia="ＭＳ ゴシック" w:hAnsi="ＭＳ ゴシック" w:cs="Times New Roman" w:hint="eastAsia"/>
          <w:szCs w:val="21"/>
        </w:rPr>
        <w:t>西病棟より転入。熱発持続しており、クーリング開始。</w:t>
      </w:r>
      <w:r w:rsidR="00580685" w:rsidRPr="00580685">
        <w:rPr>
          <w:rFonts w:ascii="ＭＳ ゴシック" w:eastAsia="ＭＳ ゴシック" w:hAnsi="ＭＳ ゴシック" w:cs="Times New Roman"/>
          <w:szCs w:val="21"/>
        </w:rPr>
        <w:t>JCSⅠ-3～Ⅱ-10</w:t>
      </w:r>
    </w:p>
    <w:p w:rsidR="00580685" w:rsidRDefault="00580685" w:rsidP="00E975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580685">
        <w:rPr>
          <w:rFonts w:ascii="ＭＳ ゴシック" w:eastAsia="ＭＳ ゴシック" w:hAnsi="ＭＳ ゴシック" w:cs="Times New Roman" w:hint="eastAsia"/>
          <w:szCs w:val="21"/>
        </w:rPr>
        <w:t>酸素飽和度</w:t>
      </w:r>
      <w:r w:rsidRPr="00580685">
        <w:rPr>
          <w:rFonts w:ascii="ＭＳ ゴシック" w:eastAsia="ＭＳ ゴシック" w:hAnsi="ＭＳ ゴシック" w:cs="Times New Roman"/>
          <w:szCs w:val="21"/>
        </w:rPr>
        <w:t>93％、エア入りR＜L、全体で類鼾音著明。両下腿浮腫あり。</w:t>
      </w:r>
    </w:p>
    <w:p w:rsidR="00A279BD" w:rsidRDefault="00A279BD" w:rsidP="00580685">
      <w:pPr>
        <w:rPr>
          <w:rFonts w:ascii="ＭＳ ゴシック" w:eastAsia="ＭＳ ゴシック" w:hAnsi="ＭＳ ゴシック" w:cs="Times New Roman"/>
          <w:szCs w:val="21"/>
        </w:rPr>
      </w:pPr>
    </w:p>
    <w:p w:rsidR="00861C93" w:rsidRDefault="00861C93"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5D56">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w:t>
      </w:r>
      <w:r w:rsidR="00A45D5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情報＞</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日　　時：令和</w:t>
      </w:r>
      <w:r w:rsidRPr="00580685">
        <w:rPr>
          <w:rFonts w:ascii="ＭＳ ゴシック" w:eastAsia="ＭＳ ゴシック" w:hAnsi="ＭＳ ゴシック" w:cs="ＭＳ ゴシック"/>
          <w:color w:val="000000"/>
          <w:kern w:val="0"/>
          <w:szCs w:val="24"/>
        </w:rPr>
        <w:t>5年7月7日　12：47</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氏　　名：中野　光（なかの　みつ）様</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生年月日：昭和</w:t>
      </w:r>
      <w:r w:rsidRPr="00580685">
        <w:rPr>
          <w:rFonts w:ascii="ＭＳ ゴシック" w:eastAsia="ＭＳ ゴシック" w:hAnsi="ＭＳ ゴシック" w:cs="ＭＳ ゴシック"/>
          <w:color w:val="000000"/>
          <w:kern w:val="0"/>
          <w:szCs w:val="24"/>
        </w:rPr>
        <w:t>12年1月27日</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病　　名：アルツハイマー型認知症</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性　　別：女性</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主</w:t>
      </w:r>
      <w:r w:rsidRPr="00580685">
        <w:rPr>
          <w:rFonts w:ascii="ＭＳ ゴシック" w:eastAsia="ＭＳ ゴシック" w:hAnsi="ＭＳ ゴシック" w:cs="ＭＳ ゴシック"/>
          <w:color w:val="000000"/>
          <w:kern w:val="0"/>
          <w:szCs w:val="24"/>
        </w:rPr>
        <w:t xml:space="preserve"> 治 医：馬渡Dr</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入院形態：医療保護入院</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病　　棟：東病棟合併症室</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＜経過＞</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w:t>
      </w:r>
      <w:r w:rsidRPr="00580685">
        <w:rPr>
          <w:rFonts w:ascii="ＭＳ ゴシック" w:eastAsia="ＭＳ ゴシック" w:hAnsi="ＭＳ ゴシック" w:cs="ＭＳ ゴシック"/>
          <w:color w:val="000000"/>
          <w:kern w:val="0"/>
          <w:szCs w:val="24"/>
        </w:rPr>
        <w:t>R1年頃に物忘れが出現し、おっとも脳神経クリニックにてアルツハイマー型認知症</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の診断を受けている。以降通院にて薬物療法を継続している。</w:t>
      </w:r>
      <w:r w:rsidRPr="00580685">
        <w:rPr>
          <w:rFonts w:ascii="ＭＳ ゴシック" w:eastAsia="ＭＳ ゴシック" w:hAnsi="ＭＳ ゴシック" w:cs="ＭＳ ゴシック"/>
          <w:color w:val="000000"/>
          <w:kern w:val="0"/>
          <w:szCs w:val="24"/>
        </w:rPr>
        <w:t>R3.2に現在の施設へ入</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所。</w:t>
      </w:r>
      <w:r w:rsidRPr="00580685">
        <w:rPr>
          <w:rFonts w:ascii="ＭＳ ゴシック" w:eastAsia="ＭＳ ゴシック" w:hAnsi="ＭＳ ゴシック" w:cs="ＭＳ ゴシック"/>
          <w:color w:val="000000"/>
          <w:kern w:val="0"/>
          <w:szCs w:val="24"/>
        </w:rPr>
        <w:t>R4.6.29成年後見人制度を申請する為の書類作成を目的として当院受診し作成し</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ている（治療はおっとも脳神経クリニックを継続）。</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 xml:space="preserve">　</w:t>
      </w:r>
      <w:r w:rsidRPr="00580685">
        <w:rPr>
          <w:rFonts w:ascii="ＭＳ ゴシック" w:eastAsia="ＭＳ ゴシック" w:hAnsi="ＭＳ ゴシック" w:cs="ＭＳ ゴシック"/>
          <w:color w:val="000000"/>
          <w:kern w:val="0"/>
          <w:szCs w:val="24"/>
        </w:rPr>
        <w:t>R5.3易怒性が目立つようになり、かかりつけのおっとも脳神経クリニックより漢方</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薬が追加処方となっていた。以後、易怒性は低下し、施設から特段症状について連絡</w:t>
      </w:r>
    </w:p>
    <w:p w:rsidR="00580685"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hint="eastAsia"/>
          <w:color w:val="000000"/>
          <w:kern w:val="0"/>
          <w:szCs w:val="24"/>
        </w:rPr>
        <w:t>を受けることはなかった。週</w:t>
      </w:r>
      <w:r w:rsidRPr="00580685">
        <w:rPr>
          <w:rFonts w:ascii="ＭＳ ゴシック" w:eastAsia="ＭＳ ゴシック" w:hAnsi="ＭＳ ゴシック" w:cs="ＭＳ ゴシック"/>
          <w:color w:val="000000"/>
          <w:kern w:val="0"/>
          <w:szCs w:val="24"/>
        </w:rPr>
        <w:t>2日の自宅帰宅した際の、妄想言動や夕方落ち着かなくなる様子は継</w:t>
      </w:r>
      <w:r w:rsidRPr="00580685">
        <w:rPr>
          <w:rFonts w:ascii="ＭＳ ゴシック" w:eastAsia="ＭＳ ゴシック" w:hAnsi="ＭＳ ゴシック" w:cs="ＭＳ ゴシック" w:hint="eastAsia"/>
          <w:color w:val="000000"/>
          <w:kern w:val="0"/>
          <w:szCs w:val="24"/>
        </w:rPr>
        <w:t>続していたとの事。</w:t>
      </w:r>
    </w:p>
    <w:p w:rsidR="00E51082" w:rsidRPr="00580685" w:rsidRDefault="00580685" w:rsidP="005806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80685">
        <w:rPr>
          <w:rFonts w:ascii="ＭＳ ゴシック" w:eastAsia="ＭＳ ゴシック" w:hAnsi="ＭＳ ゴシック" w:cs="ＭＳ ゴシック"/>
          <w:color w:val="000000"/>
          <w:kern w:val="0"/>
          <w:szCs w:val="24"/>
        </w:rPr>
        <w:t xml:space="preserve"> R5.6.20施設より娘様に連絡あり。</w:t>
      </w:r>
      <w:r>
        <w:rPr>
          <w:rFonts w:ascii="ＭＳ ゴシック" w:eastAsia="ＭＳ ゴシック" w:hAnsi="ＭＳ ゴシック" w:cs="ＭＳ ゴシック" w:hint="eastAsia"/>
          <w:color w:val="000000"/>
          <w:kern w:val="0"/>
          <w:szCs w:val="24"/>
        </w:rPr>
        <w:t>目の前にあるものを食べようとする事が頻回となり</w:t>
      </w:r>
      <w:r w:rsidRPr="00580685">
        <w:rPr>
          <w:rFonts w:ascii="ＭＳ ゴシック" w:eastAsia="ＭＳ ゴシック" w:hAnsi="ＭＳ ゴシック" w:cs="ＭＳ ゴシック" w:hint="eastAsia"/>
          <w:color w:val="000000"/>
          <w:kern w:val="0"/>
          <w:szCs w:val="24"/>
        </w:rPr>
        <w:t>「これ食べれるよ」と他の利用者に勧めることもありスタッフが目を離せない状況となっている。また、突然、「殺される」と言い泣き出すこともあるという。施設側からは、</w:t>
      </w:r>
      <w:r w:rsidRPr="00580685">
        <w:rPr>
          <w:rFonts w:ascii="ＭＳ ゴシック" w:eastAsia="ＭＳ ゴシック" w:hAnsi="ＭＳ ゴシック" w:cs="ＭＳ ゴシック" w:hint="eastAsia"/>
          <w:color w:val="000000"/>
          <w:kern w:val="0"/>
          <w:szCs w:val="24"/>
        </w:rPr>
        <w:lastRenderedPageBreak/>
        <w:t>現在の状況では施設として対応できないため入院治療を勧められたとのこと。症状改善目的で医療保護入院となる。</w:t>
      </w:r>
    </w:p>
    <w:sectPr w:rsidR="00E51082" w:rsidRPr="0058068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772" w:rsidRDefault="000F1772" w:rsidP="00A97C64">
      <w:r>
        <w:separator/>
      </w:r>
    </w:p>
  </w:endnote>
  <w:endnote w:type="continuationSeparator" w:id="0">
    <w:p w:rsidR="000F1772" w:rsidRDefault="000F1772"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772" w:rsidRDefault="000F1772" w:rsidP="00A97C64">
      <w:r>
        <w:separator/>
      </w:r>
    </w:p>
  </w:footnote>
  <w:footnote w:type="continuationSeparator" w:id="0">
    <w:p w:rsidR="000F1772" w:rsidRDefault="000F1772"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772"/>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214"/>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01A03C8"/>
  <w15:docId w15:val="{C206666C-6C5E-49AA-91FB-5FDF46364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02400-5185-4613-BF56-31006ED30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4</Pages>
  <Words>320</Words>
  <Characters>1826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21</cp:revision>
  <cp:lastPrinted>2023-06-27T10:01:00Z</cp:lastPrinted>
  <dcterms:created xsi:type="dcterms:W3CDTF">2023-07-04T22:35:00Z</dcterms:created>
  <dcterms:modified xsi:type="dcterms:W3CDTF">2023-07-07T09:12:00Z</dcterms:modified>
</cp:coreProperties>
</file>