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73423D">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40578">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0B012A">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3423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73423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73423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7A09CB"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3423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3423D">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840578"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73423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3423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73423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73423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73423D"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4057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E2036" w:rsidRDefault="009E4F21" w:rsidP="007342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7213">
        <w:rPr>
          <w:rFonts w:ascii="ＭＳ ゴシック" w:eastAsia="ＭＳ ゴシック" w:hAnsi="ＭＳ ゴシック" w:cs="Times New Roman" w:hint="eastAsia"/>
          <w:szCs w:val="21"/>
        </w:rPr>
        <w:t>ALPHAのカルテ付箋CS</w:t>
      </w:r>
      <w:r w:rsidR="007A09CB">
        <w:rPr>
          <w:rFonts w:ascii="ＭＳ ゴシック" w:eastAsia="ＭＳ ゴシック" w:hAnsi="ＭＳ ゴシック" w:cs="Times New Roman" w:hint="eastAsia"/>
          <w:szCs w:val="21"/>
        </w:rPr>
        <w:t>セットの項目新旧プランわかるよう訂正してい</w:t>
      </w:r>
      <w:r w:rsidR="00C67213">
        <w:rPr>
          <w:rFonts w:ascii="ＭＳ ゴシック" w:eastAsia="ＭＳ ゴシック" w:hAnsi="ＭＳ ゴシック" w:cs="Times New Roman" w:hint="eastAsia"/>
          <w:szCs w:val="21"/>
        </w:rPr>
        <w:t>ます。</w:t>
      </w:r>
    </w:p>
    <w:p w:rsidR="00DF0C41" w:rsidRPr="000E2036" w:rsidRDefault="00DF0C41"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9927BF" w:rsidRDefault="0073423D"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9927BF">
        <w:rPr>
          <w:rFonts w:ascii="ＭＳ ゴシック" w:eastAsia="ＭＳ ゴシック" w:hAnsi="ＭＳ ゴシック" w:cs="Times New Roman" w:hint="eastAsia"/>
          <w:szCs w:val="21"/>
        </w:rPr>
        <w:t>】</w:t>
      </w:r>
    </w:p>
    <w:p w:rsidR="0073423D" w:rsidRDefault="0073423D" w:rsidP="007342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　八重</w:t>
      </w:r>
      <w:r w:rsidR="009927BF">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10：00</w:t>
      </w:r>
      <w:r w:rsidR="007A09CB">
        <w:rPr>
          <w:rFonts w:ascii="ＭＳ ゴシック" w:eastAsia="ＭＳ ゴシック" w:hAnsi="ＭＳ ゴシック" w:cs="Times New Roman" w:hint="eastAsia"/>
          <w:szCs w:val="21"/>
        </w:rPr>
        <w:t xml:space="preserve">　息子様迎えにて自宅へ退院</w:t>
      </w:r>
      <w:r>
        <w:rPr>
          <w:rFonts w:ascii="ＭＳ ゴシック" w:eastAsia="ＭＳ ゴシック" w:hAnsi="ＭＳ ゴシック" w:cs="Times New Roman" w:hint="eastAsia"/>
          <w:szCs w:val="21"/>
        </w:rPr>
        <w:t>。</w:t>
      </w:r>
    </w:p>
    <w:p w:rsidR="00094177" w:rsidRDefault="00253856"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423D">
        <w:rPr>
          <w:rFonts w:ascii="ＭＳ ゴシック" w:eastAsia="ＭＳ ゴシック" w:hAnsi="ＭＳ ゴシック" w:cs="Times New Roman" w:hint="eastAsia"/>
          <w:szCs w:val="21"/>
        </w:rPr>
        <w:t>転出</w:t>
      </w:r>
      <w:r w:rsidR="00094177">
        <w:rPr>
          <w:rFonts w:ascii="ＭＳ ゴシック" w:eastAsia="ＭＳ ゴシック" w:hAnsi="ＭＳ ゴシック" w:cs="Times New Roman" w:hint="eastAsia"/>
          <w:szCs w:val="21"/>
        </w:rPr>
        <w:t>】</w:t>
      </w:r>
    </w:p>
    <w:p w:rsidR="0073423D" w:rsidRDefault="00253856"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w:t>
      </w:r>
      <w:r w:rsidR="0073423D">
        <w:rPr>
          <w:rFonts w:ascii="ＭＳ ゴシック" w:eastAsia="ＭＳ ゴシック" w:hAnsi="ＭＳ ゴシック" w:cs="ＭＳ ゴシック" w:hint="eastAsia"/>
          <w:color w:val="000000"/>
          <w:kern w:val="0"/>
          <w:sz w:val="21"/>
          <w:szCs w:val="21"/>
        </w:rPr>
        <w:t>川口　寶舟様～14：30　東病棟Cユニット4号室から南病棟A121号室へ移動。</w:t>
      </w:r>
    </w:p>
    <w:p w:rsidR="00E5786A" w:rsidRPr="003453CE" w:rsidRDefault="00E5786A" w:rsidP="00E5786A">
      <w:pPr>
        <w:ind w:left="1890" w:hangingChars="900" w:hanging="1890"/>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F0C41" w:rsidRDefault="00E5786A" w:rsidP="005F0B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3E1A">
        <w:rPr>
          <w:rFonts w:ascii="ＭＳ ゴシック" w:eastAsia="ＭＳ ゴシック" w:hAnsi="ＭＳ ゴシック" w:cs="Times New Roman" w:hint="eastAsia"/>
          <w:szCs w:val="21"/>
        </w:rPr>
        <w:t>村山　常蔵様～下肢浮腫悪化傾向。利尿剤にて経過観察となる。臨時薬アスパラカリウム（300）3T毎食後、アルダクトン（25）1T朝食後</w:t>
      </w:r>
      <w:r w:rsidR="005F0B39">
        <w:rPr>
          <w:rFonts w:ascii="ＭＳ ゴシック" w:eastAsia="ＭＳ ゴシック" w:hAnsi="ＭＳ ゴシック" w:cs="Times New Roman" w:hint="eastAsia"/>
          <w:szCs w:val="21"/>
        </w:rPr>
        <w:t>7日分処方となる。</w:t>
      </w:r>
    </w:p>
    <w:p w:rsidR="005F0B39" w:rsidRDefault="005F0B39" w:rsidP="005F0B39">
      <w:pPr>
        <w:ind w:left="1680" w:hangingChars="800" w:hanging="1680"/>
        <w:rPr>
          <w:rFonts w:ascii="ＭＳ ゴシック" w:eastAsia="ＭＳ ゴシック" w:hAnsi="ＭＳ ゴシック" w:cs="Times New Roman"/>
          <w:szCs w:val="21"/>
        </w:rPr>
      </w:pPr>
    </w:p>
    <w:p w:rsidR="005F0B39" w:rsidRDefault="005F0B39" w:rsidP="005F0B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・小國　貞子様～陰部に多量のコアグラ付着あり。</w:t>
      </w:r>
      <w:r w:rsidRPr="005F0B39">
        <w:rPr>
          <w:rFonts w:ascii="ＭＳ ゴシック" w:eastAsia="ＭＳ ゴシック" w:hAnsi="ＭＳ ゴシック" w:cs="Times New Roman"/>
          <w:szCs w:val="21"/>
        </w:rPr>
        <w:t>尿道口・膣等確認するも、新たな出血は無く陰部痛のみ訴える。</w:t>
      </w:r>
      <w:r>
        <w:rPr>
          <w:rFonts w:ascii="ＭＳ ゴシック" w:eastAsia="ＭＳ ゴシック" w:hAnsi="ＭＳ ゴシック" w:cs="Times New Roman" w:hint="eastAsia"/>
          <w:szCs w:val="21"/>
        </w:rPr>
        <w:t>主治医指示にて腹部CT実施。腸内多量の便貯留あり。摘便・浣腸施行するも軟便で取り切れず。出血の原因不明だが、主治医より家族へ状態報告。経過観察となる。</w:t>
      </w:r>
    </w:p>
    <w:p w:rsidR="005F0B39" w:rsidRDefault="005F0B39" w:rsidP="005F0B39">
      <w:pPr>
        <w:ind w:left="1680" w:hangingChars="800" w:hanging="1680"/>
        <w:rPr>
          <w:rFonts w:ascii="ＭＳ ゴシック" w:eastAsia="ＭＳ ゴシック" w:hAnsi="ＭＳ ゴシック" w:cs="Times New Roman"/>
          <w:szCs w:val="21"/>
        </w:rPr>
      </w:pPr>
    </w:p>
    <w:p w:rsidR="005F0B39" w:rsidRDefault="005F0B39" w:rsidP="005F0B3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邦子様～昨日MTチューブ挿入となり、本日夕から白湯170ml開始となる。</w:t>
      </w:r>
      <w:bookmarkStart w:id="0" w:name="_GoBack"/>
      <w:bookmarkEnd w:id="0"/>
    </w:p>
    <w:p w:rsidR="00C115D2" w:rsidRPr="00C115D2" w:rsidRDefault="00C115D2" w:rsidP="000B012A">
      <w:pPr>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lastRenderedPageBreak/>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7814D3">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043E1A" w:rsidRPr="00043E1A">
        <w:rPr>
          <w:rFonts w:ascii="ＭＳ ゴシック" w:eastAsia="ＭＳ ゴシック" w:hAnsi="ＭＳ ゴシック" w:cs="Times New Roman" w:hint="eastAsia"/>
          <w:szCs w:val="21"/>
        </w:rPr>
        <w:t>開放観察行うも他室侵入、私物弄りあり自制出来ない為、早めに開放観察終了としている。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781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043E1A" w:rsidRPr="00043E1A">
        <w:rPr>
          <w:rFonts w:ascii="ＭＳ ゴシック" w:eastAsia="ＭＳ ゴシック" w:hAnsi="ＭＳ ゴシック" w:cs="Times New Roman" w:hint="eastAsia"/>
          <w:szCs w:val="21"/>
        </w:rPr>
        <w:t>午前午後</w:t>
      </w:r>
      <w:r w:rsidR="00043E1A" w:rsidRPr="00043E1A">
        <w:rPr>
          <w:rFonts w:ascii="ＭＳ ゴシック" w:eastAsia="ＭＳ ゴシック" w:hAnsi="ＭＳ ゴシック" w:cs="Times New Roman"/>
          <w:szCs w:val="21"/>
        </w:rPr>
        <w:t>2時間ずつ開放観察実施。</w:t>
      </w:r>
      <w:r w:rsidR="00043E1A" w:rsidRPr="00043E1A">
        <w:rPr>
          <w:rFonts w:ascii="ＭＳ ゴシック" w:eastAsia="ＭＳ ゴシック" w:hAnsi="ＭＳ ゴシック" w:cs="Times New Roman" w:hint="eastAsia"/>
          <w:szCs w:val="21"/>
        </w:rPr>
        <w:t>部屋に戻ろうとする際に、付き添ったスタッフに殴り掛かるような仕草見せることあり。</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043E1A" w:rsidP="000833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淳二様～身体拘束</w:t>
      </w:r>
      <w:r w:rsidR="00D01592" w:rsidRPr="00D01592">
        <w:rPr>
          <w:rFonts w:ascii="ＭＳ ゴシック" w:eastAsia="ＭＳ ゴシック" w:hAnsi="ＭＳ ゴシック" w:cs="Times New Roman" w:hint="eastAsia"/>
          <w:szCs w:val="21"/>
        </w:rPr>
        <w:t>中。</w:t>
      </w:r>
      <w:r w:rsidRPr="00043E1A">
        <w:rPr>
          <w:rFonts w:ascii="ＭＳ ゴシック" w:eastAsia="ＭＳ ゴシック" w:hAnsi="ＭＳ ゴシック" w:cs="Times New Roman" w:hint="eastAsia"/>
          <w:szCs w:val="21"/>
        </w:rPr>
        <w:t>酸素飽和濃度</w:t>
      </w:r>
      <w:r w:rsidRPr="00043E1A">
        <w:rPr>
          <w:rFonts w:ascii="ＭＳ ゴシック" w:eastAsia="ＭＳ ゴシック" w:hAnsi="ＭＳ ゴシック" w:cs="Times New Roman"/>
          <w:szCs w:val="21"/>
        </w:rPr>
        <w:t>85～90％で経過し、他バイタルサイン値に異常なし。</w:t>
      </w:r>
      <w:r w:rsidRPr="00043E1A">
        <w:rPr>
          <w:rFonts w:ascii="ＭＳ ゴシック" w:eastAsia="ＭＳ ゴシック" w:hAnsi="ＭＳ ゴシック" w:cs="Times New Roman" w:hint="eastAsia"/>
          <w:szCs w:val="21"/>
        </w:rPr>
        <w:t>声掛けに対しての反応はあるが、安静保持に対する理解は乏しい。身体拘束による循環障害や点滴トラブルはなし。</w:t>
      </w:r>
      <w:r w:rsidR="00D01592"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453CE" w:rsidRDefault="003453CE" w:rsidP="00E07E87">
      <w:pPr>
        <w:ind w:left="1680" w:hangingChars="800" w:hanging="1680"/>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E5786A" w:rsidRDefault="003453CE" w:rsidP="00993E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末蔵</w:t>
      </w:r>
      <w:r w:rsidR="004457FC">
        <w:rPr>
          <w:rFonts w:ascii="ＭＳ ゴシック" w:eastAsia="ＭＳ ゴシック" w:hAnsi="ＭＳ ゴシック" w:cs="Times New Roman" w:hint="eastAsia"/>
          <w:szCs w:val="21"/>
        </w:rPr>
        <w:t>様～</w:t>
      </w:r>
      <w:r w:rsidR="00043E1A" w:rsidRPr="00043E1A">
        <w:rPr>
          <w:rFonts w:ascii="ＭＳ ゴシック" w:eastAsia="ＭＳ ゴシック" w:hAnsi="ＭＳ ゴシック" w:cs="Times New Roman" w:hint="eastAsia"/>
          <w:szCs w:val="21"/>
        </w:rPr>
        <w:t>呼びかけに対しての反応が乏しい。</w:t>
      </w:r>
      <w:r w:rsidR="00043E1A" w:rsidRPr="00043E1A">
        <w:rPr>
          <w:rFonts w:ascii="ＭＳ ゴシック" w:eastAsia="ＭＳ ゴシック" w:hAnsi="ＭＳ ゴシック" w:cs="Times New Roman"/>
          <w:szCs w:val="21"/>
        </w:rPr>
        <w:t>JCSⅢ-200、痛み刺激に「うー」と小さく短く発語、開眼なし。体温38.5℃。10～15秒無呼</w:t>
      </w:r>
      <w:r w:rsidR="00043E1A" w:rsidRPr="00043E1A">
        <w:rPr>
          <w:rFonts w:ascii="ＭＳ ゴシック" w:eastAsia="ＭＳ ゴシック" w:hAnsi="ＭＳ ゴシック" w:cs="Times New Roman" w:hint="eastAsia"/>
          <w:szCs w:val="21"/>
        </w:rPr>
        <w:t>吸あり、酸素飽和度</w:t>
      </w:r>
      <w:r w:rsidR="00043E1A" w:rsidRPr="00043E1A">
        <w:rPr>
          <w:rFonts w:ascii="ＭＳ ゴシック" w:eastAsia="ＭＳ ゴシック" w:hAnsi="ＭＳ ゴシック" w:cs="Times New Roman"/>
          <w:szCs w:val="21"/>
        </w:rPr>
        <w:t>90～92％、</w:t>
      </w:r>
      <w:r w:rsidR="00043E1A" w:rsidRPr="00043E1A">
        <w:rPr>
          <w:rFonts w:ascii="ＭＳ ゴシック" w:eastAsia="ＭＳ ゴシック" w:hAnsi="ＭＳ ゴシック" w:cs="Times New Roman" w:hint="eastAsia"/>
          <w:szCs w:val="21"/>
        </w:rPr>
        <w:t>白色粘稠痰～泡沫痰多量に喀出。日勤医小栁</w:t>
      </w:r>
      <w:r w:rsidR="00043E1A" w:rsidRPr="00043E1A">
        <w:rPr>
          <w:rFonts w:ascii="ＭＳ ゴシック" w:eastAsia="ＭＳ ゴシック" w:hAnsi="ＭＳ ゴシック" w:cs="Times New Roman"/>
          <w:szCs w:val="21"/>
        </w:rPr>
        <w:t>Dr.指示にて点滴施行、心電図モニター装着開始。その後も同状態持続</w:t>
      </w:r>
      <w:r w:rsidR="00043E1A" w:rsidRPr="00043E1A">
        <w:rPr>
          <w:rFonts w:ascii="ＭＳ ゴシック" w:eastAsia="ＭＳ ゴシック" w:hAnsi="ＭＳ ゴシック" w:cs="Times New Roman" w:hint="eastAsia"/>
          <w:szCs w:val="21"/>
        </w:rPr>
        <w:t>していることから御家族に連絡し、緊急時は総合病院へ搬送の希望あり。</w:t>
      </w:r>
      <w:r w:rsidR="00043E1A" w:rsidRPr="00043E1A">
        <w:rPr>
          <w:rFonts w:ascii="ＭＳ ゴシック" w:eastAsia="ＭＳ ゴシック" w:hAnsi="ＭＳ ゴシック" w:cs="Times New Roman"/>
          <w:szCs w:val="21"/>
        </w:rPr>
        <w:t>15:00精神保健指定医に報告し、診察。転院して身体治療の早急な対応が</w:t>
      </w:r>
      <w:r w:rsidR="00043E1A" w:rsidRPr="00043E1A">
        <w:rPr>
          <w:rFonts w:ascii="ＭＳ ゴシック" w:eastAsia="ＭＳ ゴシック" w:hAnsi="ＭＳ ゴシック" w:cs="Times New Roman" w:hint="eastAsia"/>
          <w:szCs w:val="21"/>
        </w:rPr>
        <w:t>必要なことから措置入院は解除の指示あり。その後</w:t>
      </w:r>
      <w:r w:rsidR="00043E1A" w:rsidRPr="00043E1A">
        <w:rPr>
          <w:rFonts w:ascii="ＭＳ ゴシック" w:eastAsia="ＭＳ ゴシック" w:hAnsi="ＭＳ ゴシック" w:cs="Times New Roman"/>
          <w:szCs w:val="21"/>
        </w:rPr>
        <w:t>15:20八戸市立市民</w:t>
      </w:r>
      <w:r w:rsidR="00043E1A" w:rsidRPr="00043E1A">
        <w:rPr>
          <w:rFonts w:ascii="ＭＳ ゴシック" w:eastAsia="ＭＳ ゴシック" w:hAnsi="ＭＳ ゴシック" w:cs="Times New Roman" w:hint="eastAsia"/>
          <w:szCs w:val="21"/>
        </w:rPr>
        <w:t>病院へ緊急搬送となる。診察・各種検査の結果、右側頭部から後部にかけ慢性硬膜下血腫と急性硬膜下血種が認められるとのこと。早期の手術が必要な状態だが、手術をすることでのリスクも考慮した上で、御家族に判断して頂くよう説明をされている。</w:t>
      </w:r>
    </w:p>
    <w:p w:rsidR="009A48D3" w:rsidRDefault="009A48D3" w:rsidP="00993EAB">
      <w:pPr>
        <w:ind w:left="1680" w:hangingChars="800" w:hanging="1680"/>
        <w:rPr>
          <w:rFonts w:ascii="ＭＳ ゴシック" w:eastAsia="ＭＳ ゴシック" w:hAnsi="ＭＳ ゴシック" w:cs="Times New Roman" w:hint="eastAsia"/>
          <w:szCs w:val="21"/>
        </w:rPr>
      </w:pPr>
    </w:p>
    <w:p w:rsidR="00E5786A" w:rsidRDefault="00E5786A" w:rsidP="00E578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rsidR="00E5786A" w:rsidRDefault="00E5786A" w:rsidP="00E578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真路様～</w:t>
      </w:r>
      <w:r w:rsidR="009A48D3">
        <w:rPr>
          <w:rFonts w:ascii="ＭＳ ゴシック" w:eastAsia="ＭＳ ゴシック" w:hAnsi="ＭＳ ゴシック" w:cs="Times New Roman" w:hint="eastAsia"/>
          <w:szCs w:val="21"/>
        </w:rPr>
        <w:t>臨時薬変更無く7日分処方。</w:t>
      </w:r>
    </w:p>
    <w:p w:rsidR="00E5786A" w:rsidRDefault="00E5786A" w:rsidP="00E5786A">
      <w:pPr>
        <w:rPr>
          <w:rFonts w:ascii="ＭＳ ゴシック" w:eastAsia="ＭＳ ゴシック" w:hAnsi="ＭＳ ゴシック" w:cs="Times New Roman"/>
          <w:szCs w:val="21"/>
        </w:rPr>
      </w:pP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0C41">
        <w:rPr>
          <w:rFonts w:ascii="ＭＳ ゴシック" w:eastAsia="ＭＳ ゴシック" w:hAnsi="ＭＳ ゴシック" w:cs="Times New Roman" w:hint="eastAsia"/>
          <w:szCs w:val="21"/>
        </w:rPr>
        <w:t>山谷　由香様～</w:t>
      </w:r>
      <w:r w:rsidR="009A48D3">
        <w:rPr>
          <w:rFonts w:ascii="ＭＳ ゴシック" w:eastAsia="ＭＳ ゴシック" w:hAnsi="ＭＳ ゴシック" w:cs="Times New Roman" w:hint="eastAsia"/>
          <w:szCs w:val="21"/>
        </w:rPr>
        <w:t>水分摂取に関し、用紙でのチェックは不要。朝夕での体重測定指示あり(+5㎏/日まで)。</w:t>
      </w: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靜子様～</w:t>
      </w:r>
      <w:r w:rsidRPr="00E5786A">
        <w:rPr>
          <w:rFonts w:ascii="ＭＳ ゴシック" w:eastAsia="ＭＳ ゴシック" w:hAnsi="ＭＳ ゴシック" w:cs="Times New Roman"/>
          <w:szCs w:val="21"/>
        </w:rPr>
        <w:t>入院時採血にて、CK緊急値あり。主治医へ報告し、食事摂取出来ている為経過観察・来週再検の指示。その後の診察にて、補液1本/日（本日のみ）施行となる。</w:t>
      </w:r>
    </w:p>
    <w:p w:rsidR="00043E1A" w:rsidRDefault="00043E1A" w:rsidP="00E5786A">
      <w:pPr>
        <w:ind w:left="1680" w:hangingChars="800" w:hanging="1680"/>
        <w:rPr>
          <w:rFonts w:ascii="ＭＳ ゴシック" w:eastAsia="ＭＳ ゴシック" w:hAnsi="ＭＳ ゴシック" w:cs="Times New Roman" w:hint="eastAsia"/>
          <w:szCs w:val="21"/>
        </w:rPr>
      </w:pP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w:t>
      </w:r>
      <w:r w:rsidRPr="001A1CD7">
        <w:rPr>
          <w:rFonts w:ascii="ＭＳ ゴシック" w:eastAsia="ＭＳ ゴシック" w:hAnsi="ＭＳ ゴシック" w:cs="Times New Roman"/>
          <w:szCs w:val="21"/>
        </w:rPr>
        <w:t>診察＞</w:t>
      </w: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0B012A">
        <w:rPr>
          <w:rFonts w:ascii="ＭＳ ゴシック" w:eastAsia="ＭＳ ゴシック" w:hAnsi="ＭＳ ゴシック" w:cs="Times New Roman" w:hint="eastAsia"/>
          <w:szCs w:val="21"/>
        </w:rPr>
        <w:t>臨時薬同内容で7日分処方。</w:t>
      </w: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0B012A">
        <w:rPr>
          <w:rFonts w:ascii="ＭＳ ゴシック" w:eastAsia="ＭＳ ゴシック" w:hAnsi="ＭＳ ゴシック" w:cs="Times New Roman" w:hint="eastAsia"/>
          <w:szCs w:val="21"/>
        </w:rPr>
        <w:t>定期薬変更無し。</w:t>
      </w: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0B012A">
        <w:rPr>
          <w:rFonts w:ascii="ＭＳ ゴシック" w:eastAsia="ＭＳ ゴシック" w:hAnsi="ＭＳ ゴシック" w:cs="Times New Roman" w:hint="eastAsia"/>
          <w:szCs w:val="21"/>
        </w:rPr>
        <w:t>臨時薬同内容で7日分処方。</w:t>
      </w: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0B012A">
        <w:rPr>
          <w:rFonts w:ascii="ＭＳ ゴシック" w:eastAsia="ＭＳ ゴシック" w:hAnsi="ＭＳ ゴシック" w:cs="Times New Roman" w:hint="eastAsia"/>
          <w:szCs w:val="21"/>
        </w:rPr>
        <w:t>定期薬変更無し。</w:t>
      </w:r>
    </w:p>
    <w:p w:rsidR="00E5786A" w:rsidRDefault="00E5786A" w:rsidP="00E5786A">
      <w:pPr>
        <w:ind w:left="1890" w:hangingChars="900" w:hanging="1890"/>
        <w:rPr>
          <w:rFonts w:ascii="ＭＳ ゴシック" w:eastAsia="ＭＳ ゴシック" w:hAnsi="ＭＳ ゴシック" w:cs="Times New Roman"/>
          <w:szCs w:val="21"/>
        </w:rPr>
      </w:pPr>
    </w:p>
    <w:p w:rsidR="00E5786A" w:rsidRDefault="00E5786A" w:rsidP="00E578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司子様～</w:t>
      </w:r>
      <w:r w:rsidR="000B012A">
        <w:rPr>
          <w:rFonts w:ascii="ＭＳ ゴシック" w:eastAsia="ＭＳ ゴシック" w:hAnsi="ＭＳ ゴシック" w:cs="Times New Roman" w:hint="eastAsia"/>
          <w:szCs w:val="21"/>
        </w:rPr>
        <w:t>西病棟への転出調整するよう指示あり。</w:t>
      </w:r>
    </w:p>
    <w:p w:rsidR="003B5524" w:rsidRDefault="003B5524" w:rsidP="004457FC">
      <w:pPr>
        <w:rPr>
          <w:rFonts w:ascii="ＭＳ ゴシック" w:eastAsia="ＭＳ ゴシック" w:hAnsi="ＭＳ ゴシック" w:cs="Times New Roman"/>
          <w:szCs w:val="21"/>
        </w:rPr>
      </w:pPr>
    </w:p>
    <w:p w:rsidR="00160C9A" w:rsidRDefault="00160C9A" w:rsidP="004457FC">
      <w:pPr>
        <w:rPr>
          <w:rFonts w:ascii="ＭＳ ゴシック" w:eastAsia="ＭＳ ゴシック" w:hAnsi="ＭＳ ゴシック" w:cs="Times New Roman"/>
          <w:szCs w:val="21"/>
        </w:rPr>
      </w:pPr>
    </w:p>
    <w:p w:rsidR="00DF0C41" w:rsidRDefault="00DF0C41" w:rsidP="00A279BD">
      <w:pPr>
        <w:pStyle w:val="HTML"/>
        <w:shd w:val="clear" w:color="auto" w:fill="FFFFFF"/>
        <w:rPr>
          <w:rFonts w:ascii="ＭＳ ゴシック" w:eastAsia="ＭＳ ゴシック" w:hAnsi="ＭＳ ゴシック" w:cs="Times New Roman"/>
          <w:sz w:val="21"/>
          <w:szCs w:val="22"/>
        </w:rPr>
      </w:pPr>
    </w:p>
    <w:p w:rsidR="00CD12F6" w:rsidRDefault="00CD12F6" w:rsidP="00A279BD">
      <w:pPr>
        <w:pStyle w:val="HTML"/>
        <w:shd w:val="clear" w:color="auto" w:fill="FFFFFF"/>
        <w:rPr>
          <w:rFonts w:ascii="ＭＳ ゴシック" w:eastAsia="ＭＳ ゴシック" w:hAnsi="ＭＳ ゴシック" w:cs="Times New Roman"/>
          <w:sz w:val="21"/>
          <w:szCs w:val="22"/>
        </w:rPr>
      </w:pPr>
    </w:p>
    <w:p w:rsidR="00CD12F6" w:rsidRDefault="00CD12F6" w:rsidP="00A279BD">
      <w:pPr>
        <w:pStyle w:val="HTML"/>
        <w:shd w:val="clear" w:color="auto" w:fill="FFFFFF"/>
        <w:rPr>
          <w:rFonts w:ascii="ＭＳ ゴシック" w:eastAsia="ＭＳ ゴシック" w:hAnsi="ＭＳ ゴシック" w:cs="Times New Roman"/>
          <w:sz w:val="21"/>
          <w:szCs w:val="22"/>
        </w:rPr>
      </w:pPr>
    </w:p>
    <w:p w:rsidR="00A279BD" w:rsidRPr="003B5524" w:rsidRDefault="00A279BD" w:rsidP="003B5524">
      <w:pPr>
        <w:ind w:left="1680" w:hangingChars="800" w:hanging="1680"/>
        <w:rPr>
          <w:rFonts w:ascii="ＭＳ ゴシック" w:eastAsia="ＭＳ ゴシック" w:hAnsi="ＭＳ ゴシック" w:cs="Times New Roman"/>
          <w:szCs w:val="21"/>
        </w:rPr>
      </w:pPr>
    </w:p>
    <w:sectPr w:rsidR="00A279BD" w:rsidRPr="003B552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3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3E1A"/>
    <w:rsid w:val="0004405E"/>
    <w:rsid w:val="00044151"/>
    <w:rsid w:val="00044932"/>
    <w:rsid w:val="00044C24"/>
    <w:rsid w:val="00045573"/>
    <w:rsid w:val="0004559A"/>
    <w:rsid w:val="000456B1"/>
    <w:rsid w:val="0004576C"/>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12A"/>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3CE"/>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B39"/>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23D"/>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9CB"/>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8D3"/>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213"/>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66A"/>
    <w:rsid w:val="00E316AC"/>
    <w:rsid w:val="00E317AF"/>
    <w:rsid w:val="00E31ABE"/>
    <w:rsid w:val="00E31DB3"/>
    <w:rsid w:val="00E321D6"/>
    <w:rsid w:val="00E32621"/>
    <w:rsid w:val="00E33230"/>
    <w:rsid w:val="00E33239"/>
    <w:rsid w:val="00E332BF"/>
    <w:rsid w:val="00E33447"/>
    <w:rsid w:val="00E338E9"/>
    <w:rsid w:val="00E34227"/>
    <w:rsid w:val="00E34620"/>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86A"/>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v:textbox inset="5.85pt,.7pt,5.85pt,.7pt"/>
    </o:shapedefaults>
    <o:shapelayout v:ext="edit">
      <o:idmap v:ext="edit" data="1"/>
    </o:shapelayout>
  </w:shapeDefaults>
  <w:decimalSymbol w:val="."/>
  <w:listSeparator w:val=","/>
  <w14:docId w14:val="68BE972C"/>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5FAE3-2429-46AE-95F2-77ACCB4DF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3652</TotalTime>
  <Pages>3</Pages>
  <Words>254</Words>
  <Characters>1451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286</cp:revision>
  <cp:lastPrinted>2023-05-13T05:29:00Z</cp:lastPrinted>
  <dcterms:created xsi:type="dcterms:W3CDTF">2023-04-03T01:17:00Z</dcterms:created>
  <dcterms:modified xsi:type="dcterms:W3CDTF">2023-06-28T10:45:00Z</dcterms:modified>
</cp:coreProperties>
</file>