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567102">
        <w:rPr>
          <w:rFonts w:ascii="ＭＳ ゴシック" w:eastAsia="ＭＳ ゴシック" w:hAnsi="ＭＳ ゴシック" w:cs="Times New Roman" w:hint="eastAsia"/>
          <w:szCs w:val="21"/>
        </w:rPr>
        <w:t>28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67102">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567102">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27"/>
        <w:gridCol w:w="851"/>
        <w:gridCol w:w="845"/>
        <w:gridCol w:w="841"/>
        <w:gridCol w:w="841"/>
        <w:gridCol w:w="841"/>
        <w:gridCol w:w="841"/>
        <w:gridCol w:w="842"/>
      </w:tblGrid>
      <w:tr w:rsidR="00442E54" w:rsidRPr="00A97C64" w:rsidTr="0056710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2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56710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11C7"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2322E">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A405D"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7" w:type="dxa"/>
            <w:tcBorders>
              <w:top w:val="single" w:sz="4" w:space="0" w:color="auto"/>
              <w:left w:val="single" w:sz="4" w:space="0" w:color="auto"/>
              <w:bottom w:val="single" w:sz="4" w:space="0" w:color="auto"/>
              <w:right w:val="single" w:sz="4" w:space="0" w:color="auto"/>
            </w:tcBorders>
            <w:vAlign w:val="center"/>
          </w:tcPr>
          <w:p w:rsidR="00567102" w:rsidRPr="00A97C64" w:rsidRDefault="00567102" w:rsidP="005671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3B0BC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BA405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A405D" w:rsidP="00BA405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r w:rsidR="003B0BC3">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B0BC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6710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567102"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E3221" w:rsidRPr="00A97C64" w:rsidRDefault="00567102" w:rsidP="005671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442E54" w:rsidRPr="00A97C64" w:rsidTr="0056710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2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AE322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56710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BA405D"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567102"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7" w:type="dxa"/>
            <w:tcBorders>
              <w:top w:val="single" w:sz="4" w:space="0" w:color="auto"/>
              <w:left w:val="single" w:sz="4" w:space="0" w:color="auto"/>
              <w:bottom w:val="single" w:sz="4" w:space="0" w:color="auto"/>
              <w:right w:val="single" w:sz="4" w:space="0" w:color="auto"/>
            </w:tcBorders>
            <w:vAlign w:val="center"/>
          </w:tcPr>
          <w:p w:rsidR="00442E54" w:rsidRPr="00A97C64" w:rsidRDefault="00E3617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263BD8" w:rsidRPr="00051F30" w:rsidRDefault="00567102"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3B0BC3"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6710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67102"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B0BC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E3617E"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BA405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442E54" w:rsidRPr="00A97C64" w:rsidTr="0056710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2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56710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E3617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BA405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7" w:type="dxa"/>
            <w:tcBorders>
              <w:top w:val="single" w:sz="4" w:space="0" w:color="auto"/>
              <w:left w:val="single" w:sz="4" w:space="0" w:color="auto"/>
              <w:bottom w:val="single" w:sz="4" w:space="0" w:color="auto"/>
              <w:right w:val="single" w:sz="4" w:space="0" w:color="auto"/>
            </w:tcBorders>
            <w:vAlign w:val="center"/>
          </w:tcPr>
          <w:p w:rsidR="00442E54" w:rsidRDefault="0002322E"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D75191" w:rsidRPr="00A97C64" w:rsidRDefault="0002322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BA405D" w:rsidRPr="00BA405D" w:rsidRDefault="00A96496" w:rsidP="00BA405D">
      <w:pPr>
        <w:pStyle w:val="HTML"/>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Times New Roman" w:hint="eastAsia"/>
          <w:sz w:val="22"/>
        </w:rPr>
        <w:t>・</w:t>
      </w:r>
      <w:r w:rsidR="00BA405D" w:rsidRPr="00BA405D">
        <w:rPr>
          <w:rFonts w:ascii="ＭＳ ゴシック" w:eastAsia="ＭＳ ゴシック" w:hAnsi="ＭＳ ゴシック" w:cs="ＭＳ ゴシック"/>
          <w:color w:val="000000"/>
          <w:kern w:val="0"/>
          <w:sz w:val="22"/>
          <w:szCs w:val="24"/>
        </w:rPr>
        <w:t>4/29（土曜日）、10時過ぎから庶務が不在になります。</w:t>
      </w:r>
    </w:p>
    <w:p w:rsidR="00BA405D" w:rsidRPr="00BA405D" w:rsidRDefault="00BA405D" w:rsidP="00BA40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BA405D">
        <w:rPr>
          <w:rFonts w:ascii="ＭＳ ゴシック" w:eastAsia="ＭＳ ゴシック" w:hAnsi="ＭＳ ゴシック" w:cs="ＭＳ ゴシック"/>
          <w:color w:val="000000"/>
          <w:kern w:val="0"/>
          <w:sz w:val="22"/>
          <w:szCs w:val="24"/>
        </w:rPr>
        <w:t>（モーニングミーティングと物品は出します）</w:t>
      </w:r>
    </w:p>
    <w:p w:rsidR="00BA405D" w:rsidRPr="00BA405D" w:rsidRDefault="00BA405D" w:rsidP="00BA40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szCs w:val="24"/>
        </w:rPr>
      </w:pPr>
      <w:r w:rsidRPr="00BA405D">
        <w:rPr>
          <w:rFonts w:ascii="ＭＳ ゴシック" w:eastAsia="ＭＳ ゴシック" w:hAnsi="ＭＳ ゴシック" w:cs="ＭＳ ゴシック"/>
          <w:color w:val="000000"/>
          <w:kern w:val="0"/>
          <w:sz w:val="22"/>
          <w:szCs w:val="24"/>
        </w:rPr>
        <w:t>鍵は北病棟に預</w:t>
      </w:r>
      <w:r w:rsidRPr="00BA405D">
        <w:rPr>
          <w:rFonts w:ascii="ＭＳ ゴシック" w:eastAsia="ＭＳ ゴシック" w:hAnsi="ＭＳ ゴシック" w:cs="ＭＳ ゴシック" w:hint="eastAsia"/>
          <w:color w:val="000000"/>
          <w:kern w:val="0"/>
          <w:sz w:val="22"/>
          <w:szCs w:val="24"/>
        </w:rPr>
        <w:t>けるそうです。</w:t>
      </w:r>
    </w:p>
    <w:p w:rsidR="00A96496" w:rsidRDefault="00A96496" w:rsidP="009B2967">
      <w:pPr>
        <w:rPr>
          <w:rFonts w:ascii="ＭＳ ゴシック" w:eastAsia="ＭＳ ゴシック" w:hAnsi="ＭＳ ゴシック" w:cs="Times New Roman" w:hint="eastAsia"/>
          <w:sz w:val="22"/>
        </w:rPr>
      </w:pPr>
    </w:p>
    <w:p w:rsidR="00305904" w:rsidRDefault="00305904" w:rsidP="009B2967">
      <w:pPr>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・GW中の処方：5/1～5/2にその週の臨時薬うけて下さい。</w:t>
      </w:r>
    </w:p>
    <w:p w:rsidR="00305904" w:rsidRDefault="00305904" w:rsidP="009B2967">
      <w:pPr>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頓服薬が切れないように、確認していきましょう。</w:t>
      </w:r>
    </w:p>
    <w:p w:rsidR="00305904" w:rsidRPr="008D6711" w:rsidRDefault="00305904" w:rsidP="009B2967">
      <w:pPr>
        <w:rPr>
          <w:rFonts w:ascii="ＭＳ ゴシック" w:eastAsia="ＭＳ ゴシック" w:hAnsi="ＭＳ ゴシック" w:cs="Times New Roman"/>
          <w:sz w:val="22"/>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756649" w:rsidRDefault="00205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42A95" w:rsidRDefault="003B0BC3" w:rsidP="000178B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9B2967" w:rsidRPr="009B2967">
        <w:rPr>
          <w:rFonts w:ascii="ＭＳ ゴシック" w:eastAsia="ＭＳ ゴシック" w:hAnsi="ＭＳ ゴシック" w:cs="Times New Roman" w:hint="eastAsia"/>
          <w:szCs w:val="21"/>
        </w:rPr>
        <w:t>佐藤　一路様</w:t>
      </w:r>
      <w:r w:rsidR="009B2967">
        <w:rPr>
          <w:rFonts w:ascii="ＭＳ ゴシック" w:eastAsia="ＭＳ ゴシック" w:hAnsi="ＭＳ ゴシック" w:cs="Times New Roman" w:hint="eastAsia"/>
          <w:szCs w:val="21"/>
        </w:rPr>
        <w:t>～東Dユニット17号室</w:t>
      </w:r>
    </w:p>
    <w:p w:rsidR="009B2967" w:rsidRDefault="009B2967" w:rsidP="000178B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9B2967">
        <w:rPr>
          <w:rFonts w:ascii="ＭＳ ゴシック" w:eastAsia="ＭＳ ゴシック" w:hAnsi="ＭＳ ゴシック" w:cs="Times New Roman" w:hint="eastAsia"/>
          <w:szCs w:val="21"/>
        </w:rPr>
        <w:t>林　ゆり様</w:t>
      </w:r>
      <w:r>
        <w:rPr>
          <w:rFonts w:ascii="ＭＳ ゴシック" w:eastAsia="ＭＳ ゴシック" w:hAnsi="ＭＳ ゴシック" w:cs="Times New Roman" w:hint="eastAsia"/>
          <w:szCs w:val="21"/>
        </w:rPr>
        <w:t>～東合併症室</w:t>
      </w:r>
    </w:p>
    <w:p w:rsidR="009B2967" w:rsidRDefault="009B2967" w:rsidP="000178B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9B2967">
        <w:rPr>
          <w:rFonts w:ascii="ＭＳ ゴシック" w:eastAsia="ＭＳ ゴシック" w:hAnsi="ＭＳ ゴシック" w:cs="Times New Roman" w:hint="eastAsia"/>
          <w:szCs w:val="21"/>
        </w:rPr>
        <w:t>西塚　愛子様</w:t>
      </w:r>
      <w:r>
        <w:rPr>
          <w:rFonts w:ascii="ＭＳ ゴシック" w:eastAsia="ＭＳ ゴシック" w:hAnsi="ＭＳ ゴシック" w:cs="Times New Roman" w:hint="eastAsia"/>
          <w:szCs w:val="21"/>
        </w:rPr>
        <w:t>～東Cユニット5号室</w:t>
      </w:r>
    </w:p>
    <w:p w:rsidR="00D360CB" w:rsidRDefault="009B2967"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B2967">
        <w:rPr>
          <w:rFonts w:ascii="ＭＳ ゴシック" w:eastAsia="ＭＳ ゴシック" w:hAnsi="ＭＳ ゴシック" w:cs="Times New Roman" w:hint="eastAsia"/>
          <w:szCs w:val="21"/>
        </w:rPr>
        <w:t>高原　いと様</w:t>
      </w:r>
      <w:r>
        <w:rPr>
          <w:rFonts w:ascii="ＭＳ ゴシック" w:eastAsia="ＭＳ ゴシック" w:hAnsi="ＭＳ ゴシック" w:cs="Times New Roman" w:hint="eastAsia"/>
          <w:szCs w:val="21"/>
        </w:rPr>
        <w:t>～東合併症室</w:t>
      </w:r>
    </w:p>
    <w:p w:rsidR="0020532C" w:rsidRDefault="00205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756649" w:rsidRDefault="0020532C" w:rsidP="003B0BC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9B2967">
        <w:rPr>
          <w:rFonts w:ascii="ＭＳ ゴシック" w:eastAsia="ＭＳ ゴシック" w:hAnsi="ＭＳ ゴシック" w:cs="Times New Roman" w:hint="eastAsia"/>
          <w:szCs w:val="21"/>
        </w:rPr>
        <w:t>清水目　忠男様～東合併症室➔西Bユニット21号室</w:t>
      </w:r>
    </w:p>
    <w:p w:rsidR="009B2967" w:rsidRDefault="009B2967" w:rsidP="003B0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B2967">
        <w:rPr>
          <w:rFonts w:ascii="ＭＳ ゴシック" w:eastAsia="ＭＳ ゴシック" w:hAnsi="ＭＳ ゴシック" w:cs="Times New Roman" w:hint="eastAsia"/>
          <w:szCs w:val="21"/>
        </w:rPr>
        <w:t>小向　隆之様</w:t>
      </w:r>
      <w:r>
        <w:rPr>
          <w:rFonts w:ascii="ＭＳ ゴシック" w:eastAsia="ＭＳ ゴシック" w:hAnsi="ＭＳ ゴシック" w:cs="Times New Roman" w:hint="eastAsia"/>
          <w:szCs w:val="21"/>
        </w:rPr>
        <w:t>～東Dユニット17号室➔西Bユニット27号室</w:t>
      </w:r>
    </w:p>
    <w:p w:rsidR="0020532C" w:rsidRDefault="00002215" w:rsidP="00EF4400">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lastRenderedPageBreak/>
        <w:t>＜患者様連絡事項＞</w:t>
      </w:r>
    </w:p>
    <w:p w:rsidR="000C33D1" w:rsidRDefault="000C33D1" w:rsidP="009B2967">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・鈴木　流依様～日赤の注射受診前になくなる予定。残薬確認しながら受診する</w:t>
      </w:r>
    </w:p>
    <w:p w:rsidR="000C33D1" w:rsidRDefault="000C33D1" w:rsidP="000C33D1">
      <w:pPr>
        <w:ind w:firstLineChars="700" w:firstLine="1582"/>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必要があれば転入予定と情報あり。</w:t>
      </w:r>
    </w:p>
    <w:p w:rsidR="000C33D1" w:rsidRPr="000C33D1" w:rsidRDefault="000C33D1" w:rsidP="009B2967">
      <w:pPr>
        <w:rPr>
          <w:rFonts w:ascii="ＭＳ ゴシック" w:eastAsia="ＭＳ ゴシック" w:hAnsi="ＭＳ ゴシック" w:hint="eastAsia"/>
          <w:color w:val="000000"/>
          <w:spacing w:val="8"/>
          <w:szCs w:val="21"/>
        </w:rPr>
      </w:pPr>
    </w:p>
    <w:p w:rsidR="00616ED6" w:rsidRDefault="009B2967" w:rsidP="009B2967">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・澤口　利香様～主治医コンサルト受けて船場</w:t>
      </w:r>
      <w:proofErr w:type="spellStart"/>
      <w:r>
        <w:rPr>
          <w:rFonts w:ascii="ＭＳ ゴシック" w:eastAsia="ＭＳ ゴシック" w:hAnsi="ＭＳ ゴシック" w:hint="eastAsia"/>
          <w:color w:val="000000"/>
          <w:spacing w:val="8"/>
          <w:szCs w:val="21"/>
        </w:rPr>
        <w:t>Dr</w:t>
      </w:r>
      <w:proofErr w:type="spellEnd"/>
      <w:r>
        <w:rPr>
          <w:rFonts w:ascii="ＭＳ ゴシック" w:eastAsia="ＭＳ ゴシック" w:hAnsi="ＭＳ ゴシック" w:hint="eastAsia"/>
          <w:color w:val="000000"/>
          <w:spacing w:val="8"/>
          <w:szCs w:val="21"/>
        </w:rPr>
        <w:t>診察。</w:t>
      </w:r>
    </w:p>
    <w:p w:rsidR="006C61C0" w:rsidRDefault="009B2967" w:rsidP="009B2967">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w:t>
      </w:r>
      <w:r w:rsidRPr="009B2967">
        <w:rPr>
          <w:rFonts w:ascii="ＭＳ ゴシック" w:eastAsia="ＭＳ ゴシック" w:hAnsi="ＭＳ ゴシック" w:hint="eastAsia"/>
          <w:color w:val="000000"/>
          <w:spacing w:val="8"/>
          <w:szCs w:val="21"/>
        </w:rPr>
        <w:t>フェジン点滴</w:t>
      </w:r>
      <w:r w:rsidRPr="009B2967">
        <w:rPr>
          <w:rFonts w:ascii="ＭＳ ゴシック" w:eastAsia="ＭＳ ゴシック" w:hAnsi="ＭＳ ゴシック"/>
          <w:color w:val="000000"/>
          <w:spacing w:val="8"/>
          <w:szCs w:val="21"/>
        </w:rPr>
        <w:t>4/28～5/1指示。1時間かけて点滴（20滴/1mlの輸</w:t>
      </w:r>
    </w:p>
    <w:p w:rsidR="009B2967" w:rsidRDefault="009B2967" w:rsidP="006C61C0">
      <w:pPr>
        <w:ind w:firstLineChars="700" w:firstLine="1582"/>
        <w:rPr>
          <w:rFonts w:ascii="ＭＳ ゴシック" w:eastAsia="ＭＳ ゴシック" w:hAnsi="ＭＳ ゴシック" w:hint="eastAsia"/>
          <w:color w:val="000000"/>
          <w:spacing w:val="8"/>
          <w:szCs w:val="21"/>
        </w:rPr>
      </w:pPr>
      <w:r w:rsidRPr="009B2967">
        <w:rPr>
          <w:rFonts w:ascii="ＭＳ ゴシック" w:eastAsia="ＭＳ ゴシック" w:hAnsi="ＭＳ ゴシック"/>
          <w:color w:val="000000"/>
          <w:spacing w:val="8"/>
          <w:szCs w:val="21"/>
        </w:rPr>
        <w:t>液ﾗｲﾝで33.3滴/分）指示。嘔気が出たら中止可能。</w:t>
      </w:r>
    </w:p>
    <w:p w:rsidR="006C61C0" w:rsidRDefault="009B2967" w:rsidP="006C61C0">
      <w:pPr>
        <w:ind w:firstLineChars="700" w:firstLine="1582"/>
        <w:rPr>
          <w:rFonts w:ascii="ＭＳ ゴシック" w:eastAsia="ＭＳ ゴシック" w:hAnsi="ＭＳ ゴシック" w:hint="eastAsia"/>
          <w:color w:val="000000"/>
          <w:spacing w:val="8"/>
          <w:szCs w:val="21"/>
        </w:rPr>
      </w:pPr>
      <w:r w:rsidRPr="009B2967">
        <w:rPr>
          <w:rFonts w:ascii="ＭＳ ゴシック" w:eastAsia="ＭＳ ゴシック" w:hAnsi="ＭＳ ゴシック" w:hint="eastAsia"/>
          <w:color w:val="000000"/>
          <w:spacing w:val="8"/>
          <w:szCs w:val="21"/>
        </w:rPr>
        <w:t>・</w:t>
      </w:r>
      <w:r w:rsidRPr="009B2967">
        <w:rPr>
          <w:rFonts w:ascii="ＭＳ ゴシック" w:eastAsia="ＭＳ ゴシック" w:hAnsi="ＭＳ ゴシック"/>
          <w:color w:val="000000"/>
          <w:spacing w:val="8"/>
          <w:szCs w:val="21"/>
        </w:rPr>
        <w:t>5，10，15分</w:t>
      </w:r>
      <w:r w:rsidR="006C61C0">
        <w:rPr>
          <w:rFonts w:ascii="ＭＳ ゴシック" w:eastAsia="ＭＳ ゴシック" w:hAnsi="ＭＳ ゴシック" w:hint="eastAsia"/>
          <w:color w:val="000000"/>
          <w:spacing w:val="8"/>
          <w:szCs w:val="21"/>
        </w:rPr>
        <w:t>、終了時</w:t>
      </w:r>
      <w:r w:rsidRPr="009B2967">
        <w:rPr>
          <w:rFonts w:ascii="ＭＳ ゴシック" w:eastAsia="ＭＳ ゴシック" w:hAnsi="ＭＳ ゴシック"/>
          <w:color w:val="000000"/>
          <w:spacing w:val="8"/>
          <w:szCs w:val="21"/>
        </w:rPr>
        <w:t>でショック兆候観察して看護記録に残す（バ</w:t>
      </w:r>
    </w:p>
    <w:p w:rsidR="009B2967" w:rsidRDefault="009B2967" w:rsidP="006C61C0">
      <w:pPr>
        <w:ind w:firstLineChars="700" w:firstLine="1582"/>
        <w:rPr>
          <w:rFonts w:ascii="ＭＳ ゴシック" w:eastAsia="ＭＳ ゴシック" w:hAnsi="ＭＳ ゴシック" w:hint="eastAsia"/>
          <w:color w:val="000000"/>
          <w:spacing w:val="8"/>
          <w:szCs w:val="21"/>
        </w:rPr>
      </w:pPr>
      <w:r w:rsidRPr="009B2967">
        <w:rPr>
          <w:rFonts w:ascii="ＭＳ ゴシック" w:eastAsia="ＭＳ ゴシック" w:hAnsi="ＭＳ ゴシック"/>
          <w:color w:val="000000"/>
          <w:spacing w:val="8"/>
          <w:szCs w:val="21"/>
        </w:rPr>
        <w:t>イタル測定（酸素飽和度含む）</w:t>
      </w:r>
    </w:p>
    <w:p w:rsidR="006C61C0" w:rsidRDefault="009B2967" w:rsidP="006C61C0">
      <w:pPr>
        <w:ind w:firstLineChars="700" w:firstLine="1582"/>
        <w:rPr>
          <w:rFonts w:ascii="ＭＳ ゴシック" w:eastAsia="ＭＳ ゴシック" w:hAnsi="ＭＳ ゴシック" w:hint="eastAsia"/>
          <w:color w:val="000000"/>
          <w:spacing w:val="8"/>
          <w:szCs w:val="21"/>
        </w:rPr>
      </w:pPr>
      <w:r w:rsidRPr="009B2967">
        <w:rPr>
          <w:rFonts w:ascii="ＭＳ ゴシック" w:eastAsia="ＭＳ ゴシック" w:hAnsi="ＭＳ ゴシック" w:hint="eastAsia"/>
          <w:color w:val="000000"/>
          <w:spacing w:val="8"/>
          <w:szCs w:val="21"/>
        </w:rPr>
        <w:t>→チアノーゼ、呼吸苦、顔面蒼白、冷や汗、末梢冷感の有無等は</w:t>
      </w:r>
    </w:p>
    <w:p w:rsidR="009B2967" w:rsidRPr="009B2967" w:rsidRDefault="009B2967" w:rsidP="006C61C0">
      <w:pPr>
        <w:ind w:firstLineChars="700" w:firstLine="1582"/>
        <w:rPr>
          <w:rFonts w:ascii="ＭＳ ゴシック" w:eastAsia="ＭＳ ゴシック" w:hAnsi="ＭＳ ゴシック"/>
          <w:color w:val="000000"/>
          <w:spacing w:val="8"/>
          <w:szCs w:val="21"/>
        </w:rPr>
      </w:pPr>
      <w:r w:rsidRPr="009B2967">
        <w:rPr>
          <w:rFonts w:ascii="ＭＳ ゴシック" w:eastAsia="ＭＳ ゴシック" w:hAnsi="ＭＳ ゴシック" w:hint="eastAsia"/>
          <w:color w:val="000000"/>
          <w:spacing w:val="8"/>
          <w:szCs w:val="21"/>
        </w:rPr>
        <w:t>観察する。</w:t>
      </w:r>
    </w:p>
    <w:p w:rsidR="009B2967" w:rsidRPr="009B2967" w:rsidRDefault="009B2967" w:rsidP="006C61C0">
      <w:pPr>
        <w:ind w:firstLineChars="700" w:firstLine="1582"/>
        <w:rPr>
          <w:rFonts w:ascii="ＭＳ ゴシック" w:eastAsia="ＭＳ ゴシック" w:hAnsi="ＭＳ ゴシック"/>
          <w:color w:val="000000"/>
          <w:spacing w:val="8"/>
          <w:szCs w:val="21"/>
        </w:rPr>
      </w:pPr>
      <w:r w:rsidRPr="009B2967">
        <w:rPr>
          <w:rFonts w:ascii="ＭＳ ゴシック" w:eastAsia="ＭＳ ゴシック" w:hAnsi="ＭＳ ゴシック" w:hint="eastAsia"/>
          <w:color w:val="000000"/>
          <w:spacing w:val="8"/>
          <w:szCs w:val="21"/>
        </w:rPr>
        <w:t>・貧血改善のために食事もとるように説明あり。了解している。</w:t>
      </w:r>
    </w:p>
    <w:p w:rsidR="006C61C0" w:rsidRDefault="009B2967" w:rsidP="006C61C0">
      <w:pPr>
        <w:ind w:firstLineChars="700" w:firstLine="1582"/>
        <w:rPr>
          <w:rFonts w:ascii="ＭＳ ゴシック" w:eastAsia="ＭＳ ゴシック" w:hAnsi="ＭＳ ゴシック" w:hint="eastAsia"/>
          <w:color w:val="000000"/>
          <w:spacing w:val="8"/>
          <w:szCs w:val="21"/>
        </w:rPr>
      </w:pPr>
      <w:r w:rsidRPr="009B2967">
        <w:rPr>
          <w:rFonts w:ascii="ＭＳ ゴシック" w:eastAsia="ＭＳ ゴシック" w:hAnsi="ＭＳ ゴシック" w:hint="eastAsia"/>
          <w:color w:val="000000"/>
          <w:spacing w:val="8"/>
          <w:szCs w:val="21"/>
        </w:rPr>
        <w:t>・針や点滴に使用する物品の管理は、終了後ダブルチェックして、</w:t>
      </w:r>
    </w:p>
    <w:p w:rsidR="006C61C0" w:rsidRDefault="009B2967" w:rsidP="006C61C0">
      <w:pPr>
        <w:ind w:firstLineChars="700" w:firstLine="1582"/>
        <w:rPr>
          <w:rFonts w:ascii="ＭＳ ゴシック" w:eastAsia="ＭＳ ゴシック" w:hAnsi="ＭＳ ゴシック" w:hint="eastAsia"/>
          <w:color w:val="000000"/>
          <w:spacing w:val="8"/>
          <w:szCs w:val="21"/>
        </w:rPr>
      </w:pPr>
      <w:r w:rsidRPr="009B2967">
        <w:rPr>
          <w:rFonts w:ascii="ＭＳ ゴシック" w:eastAsia="ＭＳ ゴシック" w:hAnsi="ＭＳ ゴシック" w:hint="eastAsia"/>
          <w:color w:val="000000"/>
          <w:spacing w:val="8"/>
          <w:szCs w:val="21"/>
        </w:rPr>
        <w:t>部屋に取り残さないように注意して実施。本人へも管理目的は伝</w:t>
      </w:r>
    </w:p>
    <w:p w:rsidR="009B2967" w:rsidRDefault="009B2967" w:rsidP="006C61C0">
      <w:pPr>
        <w:ind w:firstLineChars="700" w:firstLine="1582"/>
        <w:rPr>
          <w:rFonts w:ascii="ＭＳ ゴシック" w:eastAsia="ＭＳ ゴシック" w:hAnsi="ＭＳ ゴシック" w:hint="eastAsia"/>
          <w:color w:val="000000"/>
          <w:spacing w:val="8"/>
          <w:szCs w:val="21"/>
        </w:rPr>
      </w:pPr>
      <w:r w:rsidRPr="009B2967">
        <w:rPr>
          <w:rFonts w:ascii="ＭＳ ゴシック" w:eastAsia="ＭＳ ゴシック" w:hAnsi="ＭＳ ゴシック" w:hint="eastAsia"/>
          <w:color w:val="000000"/>
          <w:spacing w:val="8"/>
          <w:szCs w:val="21"/>
        </w:rPr>
        <w:t>えて了解あります。</w:t>
      </w:r>
    </w:p>
    <w:p w:rsidR="009B2967" w:rsidRPr="00616ED6" w:rsidRDefault="009B2967" w:rsidP="006C61C0">
      <w:pPr>
        <w:ind w:firstLineChars="700" w:firstLine="1582"/>
        <w:rPr>
          <w:rFonts w:ascii="ＭＳ ゴシック" w:eastAsia="ＭＳ ゴシック" w:hAnsi="ＭＳ ゴシック"/>
          <w:color w:val="000000"/>
          <w:spacing w:val="8"/>
          <w:szCs w:val="21"/>
        </w:rPr>
      </w:pPr>
      <w:r w:rsidRPr="009B2967">
        <w:rPr>
          <w:rFonts w:ascii="ＭＳ ゴシック" w:eastAsia="ＭＳ ゴシック" w:hAnsi="ＭＳ ゴシック" w:hint="eastAsia"/>
          <w:color w:val="000000"/>
          <w:spacing w:val="8"/>
          <w:szCs w:val="21"/>
        </w:rPr>
        <w:t>・採血は指示出さず様子みる。</w:t>
      </w:r>
    </w:p>
    <w:p w:rsidR="00D45C0F" w:rsidRDefault="00D45C0F" w:rsidP="004233A3">
      <w:pPr>
        <w:rPr>
          <w:rFonts w:ascii="ＭＳ ゴシック" w:eastAsia="ＭＳ ゴシック" w:hAnsi="ＭＳ ゴシック" w:cs="Times New Roman" w:hint="eastAsia"/>
          <w:szCs w:val="21"/>
        </w:rPr>
      </w:pPr>
    </w:p>
    <w:p w:rsidR="006C61C0" w:rsidRDefault="007D0909"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・伊藤　茂義様～帰宅要求強く思い通りにならないと拳を振り上げる様子や興奮あり。</w:t>
      </w:r>
    </w:p>
    <w:p w:rsidR="007D0909" w:rsidRDefault="007D0909" w:rsidP="007D090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へ報告し入院形態変更しての対応となり田名部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r w:rsidRPr="007D0909">
        <w:rPr>
          <w:rFonts w:ascii="ＭＳ ゴシック" w:eastAsia="ＭＳ ゴシック" w:hAnsi="ＭＳ ゴシック" w:cs="Times New Roman" w:hint="eastAsia"/>
          <w:szCs w:val="21"/>
        </w:rPr>
        <w:t>任意</w:t>
      </w:r>
    </w:p>
    <w:p w:rsidR="007D0909" w:rsidRDefault="007D0909" w:rsidP="007D0909">
      <w:pPr>
        <w:ind w:firstLineChars="800" w:firstLine="1680"/>
        <w:rPr>
          <w:rFonts w:ascii="ＭＳ ゴシック" w:eastAsia="ＭＳ ゴシック" w:hAnsi="ＭＳ ゴシック" w:cs="Times New Roman" w:hint="eastAsia"/>
          <w:szCs w:val="21"/>
        </w:rPr>
      </w:pPr>
      <w:r w:rsidRPr="007D0909">
        <w:rPr>
          <w:rFonts w:ascii="ＭＳ ゴシック" w:eastAsia="ＭＳ ゴシック" w:hAnsi="ＭＳ ゴシック" w:cs="Times New Roman" w:hint="eastAsia"/>
          <w:szCs w:val="21"/>
        </w:rPr>
        <w:t>入院として病棟で過ごしていたが、本人の病識が保たれず、アルコー</w:t>
      </w:r>
    </w:p>
    <w:p w:rsidR="007D0909" w:rsidRDefault="007D0909" w:rsidP="007D0909">
      <w:pPr>
        <w:ind w:firstLineChars="800" w:firstLine="1680"/>
        <w:rPr>
          <w:rFonts w:ascii="ＭＳ ゴシック" w:eastAsia="ＭＳ ゴシック" w:hAnsi="ＭＳ ゴシック" w:cs="Times New Roman" w:hint="eastAsia"/>
          <w:szCs w:val="21"/>
        </w:rPr>
      </w:pPr>
      <w:r w:rsidRPr="007D0909">
        <w:rPr>
          <w:rFonts w:ascii="ＭＳ ゴシック" w:eastAsia="ＭＳ ゴシック" w:hAnsi="ＭＳ ゴシック" w:cs="Times New Roman" w:hint="eastAsia"/>
          <w:szCs w:val="21"/>
        </w:rPr>
        <w:t>ル依存症ならびに認知症症状に対する治療の意義を理解することが困</w:t>
      </w:r>
    </w:p>
    <w:p w:rsidR="007D0909" w:rsidRDefault="007D0909" w:rsidP="007D0909">
      <w:pPr>
        <w:ind w:firstLineChars="800" w:firstLine="1680"/>
        <w:rPr>
          <w:rFonts w:ascii="ＭＳ ゴシック" w:eastAsia="ＭＳ ゴシック" w:hAnsi="ＭＳ ゴシック" w:cs="Times New Roman" w:hint="eastAsia"/>
          <w:szCs w:val="21"/>
        </w:rPr>
      </w:pPr>
      <w:r w:rsidRPr="007D0909">
        <w:rPr>
          <w:rFonts w:ascii="ＭＳ ゴシック" w:eastAsia="ＭＳ ゴシック" w:hAnsi="ＭＳ ゴシック" w:cs="Times New Roman" w:hint="eastAsia"/>
          <w:szCs w:val="21"/>
        </w:rPr>
        <w:t>難であり、本日も退院要求から興奮することがみられている。現在は</w:t>
      </w:r>
    </w:p>
    <w:p w:rsidR="007D0909" w:rsidRDefault="007D0909" w:rsidP="007D0909">
      <w:pPr>
        <w:ind w:firstLineChars="800" w:firstLine="1680"/>
        <w:rPr>
          <w:rFonts w:ascii="ＭＳ ゴシック" w:eastAsia="ＭＳ ゴシック" w:hAnsi="ＭＳ ゴシック" w:cs="Times New Roman" w:hint="eastAsia"/>
          <w:szCs w:val="21"/>
        </w:rPr>
      </w:pPr>
      <w:r w:rsidRPr="007D0909">
        <w:rPr>
          <w:rFonts w:ascii="ＭＳ ゴシック" w:eastAsia="ＭＳ ゴシック" w:hAnsi="ＭＳ ゴシック" w:cs="Times New Roman" w:hint="eastAsia"/>
          <w:szCs w:val="21"/>
        </w:rPr>
        <w:t>本人の同意によって入院治療を行っていくことが難しいと判断され、</w:t>
      </w:r>
    </w:p>
    <w:p w:rsidR="007D0909" w:rsidRDefault="007D0909" w:rsidP="007D0909">
      <w:pPr>
        <w:ind w:firstLineChars="800" w:firstLine="1680"/>
        <w:rPr>
          <w:rFonts w:ascii="ＭＳ ゴシック" w:eastAsia="ＭＳ ゴシック" w:hAnsi="ＭＳ ゴシック" w:cs="Times New Roman" w:hint="eastAsia"/>
          <w:szCs w:val="21"/>
        </w:rPr>
      </w:pPr>
      <w:r w:rsidRPr="007D0909">
        <w:rPr>
          <w:rFonts w:ascii="ＭＳ ゴシック" w:eastAsia="ＭＳ ゴシック" w:hAnsi="ＭＳ ゴシック" w:cs="Times New Roman"/>
          <w:szCs w:val="21"/>
        </w:rPr>
        <w:t>15：20　任意➔医療保護入院（第33条第1項）へ入院形態変更。</w:t>
      </w:r>
    </w:p>
    <w:p w:rsidR="007D0909" w:rsidRDefault="007D0909" w:rsidP="007D0909">
      <w:pPr>
        <w:ind w:firstLineChars="800" w:firstLine="1680"/>
        <w:rPr>
          <w:rFonts w:ascii="ＭＳ ゴシック" w:eastAsia="ＭＳ ゴシック" w:hAnsi="ＭＳ ゴシック" w:cs="Times New Roman" w:hint="eastAsia"/>
          <w:szCs w:val="21"/>
        </w:rPr>
      </w:pPr>
      <w:r w:rsidRPr="007D0909">
        <w:rPr>
          <w:rFonts w:ascii="ＭＳ ゴシック" w:eastAsia="ＭＳ ゴシック" w:hAnsi="ＭＳ ゴシック" w:cs="Times New Roman" w:hint="eastAsia"/>
          <w:szCs w:val="21"/>
        </w:rPr>
        <w:t>キーパーソンへの連絡は</w:t>
      </w:r>
      <w:r w:rsidRPr="007D0909">
        <w:rPr>
          <w:rFonts w:ascii="ＭＳ ゴシック" w:eastAsia="ＭＳ ゴシック" w:hAnsi="ＭＳ ゴシック" w:cs="Times New Roman"/>
          <w:szCs w:val="21"/>
        </w:rPr>
        <w:t>PSWへ依頼。</w:t>
      </w:r>
    </w:p>
    <w:p w:rsidR="006C61C0" w:rsidRDefault="007D0909"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病状悪化にて東D➔東Aユニットへ部屋移動。</w:t>
      </w:r>
    </w:p>
    <w:p w:rsidR="007D0909" w:rsidRDefault="007D0909" w:rsidP="007D090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治療として</w:t>
      </w:r>
    </w:p>
    <w:p w:rsidR="007D0909" w:rsidRPr="007D0909" w:rsidRDefault="007D0909" w:rsidP="007D0909">
      <w:pPr>
        <w:ind w:firstLineChars="800" w:firstLine="1680"/>
        <w:rPr>
          <w:rFonts w:ascii="ＭＳ ゴシック" w:eastAsia="ＭＳ ゴシック" w:hAnsi="ＭＳ ゴシック" w:cs="Times New Roman"/>
          <w:szCs w:val="21"/>
        </w:rPr>
      </w:pPr>
      <w:r w:rsidRPr="007D0909">
        <w:rPr>
          <w:rFonts w:ascii="ＭＳ ゴシック" w:eastAsia="ＭＳ ゴシック" w:hAnsi="ＭＳ ゴシック" w:cs="Times New Roman" w:hint="eastAsia"/>
          <w:szCs w:val="21"/>
        </w:rPr>
        <w:t>・不穏時</w:t>
      </w:r>
      <w:r w:rsidRPr="007D0909">
        <w:rPr>
          <w:rFonts w:ascii="ＭＳ ゴシック" w:eastAsia="ＭＳ ゴシック" w:hAnsi="ＭＳ ゴシック" w:cs="Times New Roman"/>
          <w:szCs w:val="21"/>
        </w:rPr>
        <w:t>IFホリゾン筋注追加。</w:t>
      </w:r>
    </w:p>
    <w:p w:rsidR="007D0909" w:rsidRDefault="007D0909" w:rsidP="007D0909">
      <w:pPr>
        <w:ind w:firstLineChars="800" w:firstLine="1680"/>
        <w:rPr>
          <w:rFonts w:ascii="ＭＳ ゴシック" w:eastAsia="ＭＳ ゴシック" w:hAnsi="ＭＳ ゴシック" w:cs="Times New Roman" w:hint="eastAsia"/>
          <w:szCs w:val="21"/>
        </w:rPr>
      </w:pPr>
      <w:r w:rsidRPr="007D0909">
        <w:rPr>
          <w:rFonts w:ascii="ＭＳ ゴシック" w:eastAsia="ＭＳ ゴシック" w:hAnsi="ＭＳ ゴシック" w:cs="Times New Roman" w:hint="eastAsia"/>
          <w:szCs w:val="21"/>
        </w:rPr>
        <w:t>※ホリゾン</w:t>
      </w:r>
      <w:r w:rsidRPr="007D0909">
        <w:rPr>
          <w:rFonts w:ascii="ＭＳ ゴシック" w:eastAsia="ＭＳ ゴシック" w:hAnsi="ＭＳ ゴシック" w:cs="Times New Roman"/>
          <w:szCs w:val="21"/>
        </w:rPr>
        <w:t>1日20mgまで上限。臨時薬用量を考慮して1日2回まで</w:t>
      </w:r>
    </w:p>
    <w:p w:rsidR="007D0909" w:rsidRPr="007D0909" w:rsidRDefault="007D0909" w:rsidP="007D0909">
      <w:pPr>
        <w:ind w:firstLineChars="800" w:firstLine="1680"/>
        <w:rPr>
          <w:rFonts w:ascii="ＭＳ ゴシック" w:eastAsia="ＭＳ ゴシック" w:hAnsi="ＭＳ ゴシック" w:cs="Times New Roman"/>
          <w:szCs w:val="21"/>
        </w:rPr>
      </w:pPr>
      <w:r w:rsidRPr="007D0909">
        <w:rPr>
          <w:rFonts w:ascii="ＭＳ ゴシック" w:eastAsia="ＭＳ ゴシック" w:hAnsi="ＭＳ ゴシック" w:cs="Times New Roman"/>
          <w:szCs w:val="21"/>
        </w:rPr>
        <w:t>15分あけて連続筋注可能の指示受ける。</w:t>
      </w:r>
    </w:p>
    <w:p w:rsidR="007D0909" w:rsidRPr="007D0909" w:rsidRDefault="007D0909" w:rsidP="007D0909">
      <w:pPr>
        <w:ind w:firstLineChars="800" w:firstLine="1680"/>
        <w:rPr>
          <w:rFonts w:ascii="ＭＳ ゴシック" w:eastAsia="ＭＳ ゴシック" w:hAnsi="ＭＳ ゴシック" w:cs="Times New Roman"/>
          <w:szCs w:val="21"/>
        </w:rPr>
      </w:pPr>
      <w:r w:rsidRPr="007D0909">
        <w:rPr>
          <w:rFonts w:ascii="ＭＳ ゴシック" w:eastAsia="ＭＳ ゴシック" w:hAnsi="ＭＳ ゴシック" w:cs="Times New Roman" w:hint="eastAsia"/>
          <w:szCs w:val="21"/>
        </w:rPr>
        <w:t>・内服困難時スキップ可能。</w:t>
      </w:r>
    </w:p>
    <w:p w:rsidR="007D0909" w:rsidRDefault="007D0909" w:rsidP="007D0909">
      <w:pPr>
        <w:ind w:firstLineChars="800" w:firstLine="1680"/>
        <w:rPr>
          <w:rFonts w:ascii="ＭＳ ゴシック" w:eastAsia="ＭＳ ゴシック" w:hAnsi="ＭＳ ゴシック" w:cs="Times New Roman" w:hint="eastAsia"/>
          <w:szCs w:val="21"/>
        </w:rPr>
      </w:pPr>
      <w:r w:rsidRPr="007D0909">
        <w:rPr>
          <w:rFonts w:ascii="ＭＳ ゴシック" w:eastAsia="ＭＳ ゴシック" w:hAnsi="ＭＳ ゴシック" w:cs="Times New Roman" w:hint="eastAsia"/>
          <w:szCs w:val="21"/>
        </w:rPr>
        <w:t>・不穏が予測される時は、</w:t>
      </w:r>
      <w:r w:rsidRPr="007D0909">
        <w:rPr>
          <w:rFonts w:ascii="ＭＳ ゴシック" w:eastAsia="ＭＳ ゴシック" w:hAnsi="ＭＳ ゴシック" w:cs="Times New Roman"/>
          <w:szCs w:val="21"/>
        </w:rPr>
        <w:t>IFリスパダールを早め投薬してい</w:t>
      </w:r>
      <w:r>
        <w:rPr>
          <w:rFonts w:ascii="ＭＳ ゴシック" w:eastAsia="ＭＳ ゴシック" w:hAnsi="ＭＳ ゴシック" w:cs="Times New Roman" w:hint="eastAsia"/>
          <w:szCs w:val="21"/>
        </w:rPr>
        <w:t>く</w:t>
      </w:r>
      <w:r w:rsidRPr="007D0909">
        <w:rPr>
          <w:rFonts w:ascii="ＭＳ ゴシック" w:eastAsia="ＭＳ ゴシック" w:hAnsi="ＭＳ ゴシック" w:cs="Times New Roman"/>
          <w:szCs w:val="21"/>
        </w:rPr>
        <w:t>。</w:t>
      </w:r>
    </w:p>
    <w:p w:rsidR="007D0909" w:rsidRDefault="007D0909" w:rsidP="004233A3">
      <w:pPr>
        <w:rPr>
          <w:rFonts w:ascii="ＭＳ ゴシック" w:eastAsia="ＭＳ ゴシック" w:hAnsi="ＭＳ ゴシック" w:cs="Times New Roman" w:hint="eastAsia"/>
          <w:szCs w:val="21"/>
        </w:rPr>
      </w:pPr>
    </w:p>
    <w:p w:rsidR="00C07124" w:rsidRDefault="007D0909"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・上村　恵美子様～</w:t>
      </w:r>
      <w:r w:rsidRPr="007D0909">
        <w:rPr>
          <w:rFonts w:ascii="ＭＳ ゴシック" w:eastAsia="ＭＳ ゴシック" w:hAnsi="ＭＳ ゴシック" w:cs="Times New Roman" w:hint="eastAsia"/>
          <w:szCs w:val="21"/>
        </w:rPr>
        <w:t>本日より拒食拒薬あり。不機嫌で拒絶的態度あり。</w:t>
      </w:r>
      <w:r w:rsidR="00C07124">
        <w:rPr>
          <w:rFonts w:ascii="ＭＳ ゴシック" w:eastAsia="ＭＳ ゴシック" w:hAnsi="ＭＳ ゴシック" w:cs="Times New Roman" w:hint="eastAsia"/>
          <w:szCs w:val="21"/>
        </w:rPr>
        <w:t>馬渡</w:t>
      </w:r>
      <w:proofErr w:type="spellStart"/>
      <w:r w:rsidR="00C07124">
        <w:rPr>
          <w:rFonts w:ascii="ＭＳ ゴシック" w:eastAsia="ＭＳ ゴシック" w:hAnsi="ＭＳ ゴシック" w:cs="Times New Roman" w:hint="eastAsia"/>
          <w:szCs w:val="21"/>
        </w:rPr>
        <w:t>Dr</w:t>
      </w:r>
      <w:proofErr w:type="spellEnd"/>
      <w:r w:rsidR="00C07124">
        <w:rPr>
          <w:rFonts w:ascii="ＭＳ ゴシック" w:eastAsia="ＭＳ ゴシック" w:hAnsi="ＭＳ ゴシック" w:cs="Times New Roman" w:hint="eastAsia"/>
          <w:szCs w:val="21"/>
        </w:rPr>
        <w:t>へ報告し</w:t>
      </w:r>
    </w:p>
    <w:p w:rsidR="006850E5" w:rsidRDefault="006850E5" w:rsidP="006850E5">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拒薬時スキップ可。ただし入院目的や必要性を伝えて服薬勧めるよ</w:t>
      </w:r>
    </w:p>
    <w:p w:rsidR="007D0909" w:rsidRDefault="006850E5" w:rsidP="006850E5">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うに指示。</w:t>
      </w:r>
    </w:p>
    <w:p w:rsidR="007D0909" w:rsidRDefault="007D0909" w:rsidP="004233A3">
      <w:pPr>
        <w:rPr>
          <w:rFonts w:ascii="ＭＳ ゴシック" w:eastAsia="ＭＳ ゴシック" w:hAnsi="ＭＳ ゴシック" w:cs="Times New Roman" w:hint="eastAsia"/>
          <w:szCs w:val="21"/>
        </w:rPr>
      </w:pPr>
    </w:p>
    <w:p w:rsidR="00C07124" w:rsidRDefault="00C07124"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・藤井　崇史様～数日前から左踵部疼痛あり。深澤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へ報告しスミルスチック塗布して</w:t>
      </w:r>
    </w:p>
    <w:p w:rsidR="007D0909" w:rsidRDefault="00C07124" w:rsidP="00C07124">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経過観察。痛みが引かないようなら検査検討指示受ける。</w:t>
      </w:r>
    </w:p>
    <w:p w:rsidR="00C07124" w:rsidRDefault="00C07124" w:rsidP="004233A3">
      <w:pPr>
        <w:rPr>
          <w:rFonts w:ascii="ＭＳ ゴシック" w:eastAsia="ＭＳ ゴシック" w:hAnsi="ＭＳ ゴシック" w:cs="Times New Roman" w:hint="eastAsia"/>
          <w:szCs w:val="21"/>
        </w:rPr>
      </w:pPr>
    </w:p>
    <w:p w:rsidR="00305904" w:rsidRDefault="00305904"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・山本　真智子様～臨時薬クロザリル25→37.5mgへ増薬、他同内容で4日分処方。</w:t>
      </w:r>
    </w:p>
    <w:p w:rsidR="00305904" w:rsidRDefault="00305904" w:rsidP="004233A3">
      <w:pPr>
        <w:rPr>
          <w:rFonts w:ascii="ＭＳ ゴシック" w:eastAsia="ＭＳ ゴシック" w:hAnsi="ＭＳ ゴシック" w:cs="Times New Roman" w:hint="eastAsia"/>
          <w:szCs w:val="21"/>
        </w:rPr>
      </w:pPr>
    </w:p>
    <w:p w:rsidR="00A72D5D" w:rsidRDefault="00A72D5D"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・上川原　豊様～透析のため99クリニックへ受診、外出。</w:t>
      </w:r>
    </w:p>
    <w:p w:rsidR="00A72D5D" w:rsidRDefault="00A72D5D" w:rsidP="004233A3">
      <w:pPr>
        <w:rPr>
          <w:rFonts w:ascii="ＭＳ ゴシック" w:eastAsia="ＭＳ ゴシック" w:hAnsi="ＭＳ ゴシック" w:cs="Times New Roman" w:hint="eastAsia"/>
          <w:szCs w:val="21"/>
        </w:rPr>
      </w:pPr>
    </w:p>
    <w:p w:rsidR="00A72D5D" w:rsidRDefault="00A72D5D"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・川口　寶舟様～日赤にて</w:t>
      </w:r>
      <w:r w:rsidRPr="00A72D5D">
        <w:rPr>
          <w:rFonts w:ascii="ＭＳ ゴシック" w:eastAsia="ＭＳ ゴシック" w:hAnsi="ＭＳ ゴシック" w:cs="Times New Roman"/>
          <w:szCs w:val="21"/>
        </w:rPr>
        <w:t>5/9　10：30RI検査、30分前に受付を済ませる必要あるため</w:t>
      </w:r>
    </w:p>
    <w:p w:rsidR="00A72D5D" w:rsidRDefault="00A72D5D" w:rsidP="00A72D5D">
      <w:pPr>
        <w:ind w:firstLineChars="800" w:firstLine="1680"/>
        <w:rPr>
          <w:rFonts w:ascii="ＭＳ ゴシック" w:eastAsia="ＭＳ ゴシック" w:hAnsi="ＭＳ ゴシック" w:cs="Times New Roman" w:hint="eastAsia"/>
          <w:szCs w:val="21"/>
        </w:rPr>
      </w:pPr>
      <w:r w:rsidRPr="00A72D5D">
        <w:rPr>
          <w:rFonts w:ascii="ＭＳ ゴシック" w:eastAsia="ＭＳ ゴシック" w:hAnsi="ＭＳ ゴシック" w:cs="Times New Roman"/>
          <w:szCs w:val="21"/>
        </w:rPr>
        <w:t>9：30　長男または長女が都合をつけて付き添う事となる。服は持参の</w:t>
      </w:r>
    </w:p>
    <w:p w:rsidR="00A72D5D" w:rsidRDefault="00A72D5D" w:rsidP="00A72D5D">
      <w:pPr>
        <w:ind w:firstLineChars="800" w:firstLine="1680"/>
        <w:rPr>
          <w:rFonts w:ascii="ＭＳ ゴシック" w:eastAsia="ＭＳ ゴシック" w:hAnsi="ＭＳ ゴシック" w:cs="Times New Roman" w:hint="eastAsia"/>
          <w:szCs w:val="21"/>
        </w:rPr>
      </w:pPr>
      <w:r w:rsidRPr="00A72D5D">
        <w:rPr>
          <w:rFonts w:ascii="ＭＳ ゴシック" w:eastAsia="ＭＳ ゴシック" w:hAnsi="ＭＳ ゴシック" w:cs="Times New Roman"/>
          <w:szCs w:val="21"/>
        </w:rPr>
        <w:t>物を使用。</w:t>
      </w:r>
    </w:p>
    <w:p w:rsidR="00A72D5D" w:rsidRDefault="00A72D5D" w:rsidP="00A72D5D">
      <w:pPr>
        <w:rPr>
          <w:rFonts w:ascii="ＭＳ ゴシック" w:eastAsia="ＭＳ ゴシック" w:hAnsi="ＭＳ ゴシック" w:cs="Times New Roman" w:hint="eastAsia"/>
          <w:szCs w:val="21"/>
        </w:rPr>
      </w:pPr>
    </w:p>
    <w:p w:rsidR="00A72D5D" w:rsidRDefault="00A72D5D" w:rsidP="00A72D5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・山本　邦子様～日赤にて</w:t>
      </w:r>
      <w:r w:rsidRPr="00A72D5D">
        <w:rPr>
          <w:rFonts w:ascii="ＭＳ ゴシック" w:eastAsia="ＭＳ ゴシック" w:hAnsi="ＭＳ ゴシック" w:cs="Times New Roman"/>
          <w:szCs w:val="21"/>
        </w:rPr>
        <w:t>5/18　10：30RI検査、15：00MRI検査。30分前に受付を済ま</w:t>
      </w:r>
    </w:p>
    <w:p w:rsidR="00A72D5D" w:rsidRDefault="00A72D5D" w:rsidP="00A72D5D">
      <w:pPr>
        <w:ind w:firstLineChars="800" w:firstLine="1680"/>
        <w:rPr>
          <w:rFonts w:ascii="ＭＳ ゴシック" w:eastAsia="ＭＳ ゴシック" w:hAnsi="ＭＳ ゴシック" w:cs="Times New Roman" w:hint="eastAsia"/>
          <w:szCs w:val="21"/>
        </w:rPr>
      </w:pPr>
      <w:r w:rsidRPr="00A72D5D">
        <w:rPr>
          <w:rFonts w:ascii="ＭＳ ゴシック" w:eastAsia="ＭＳ ゴシック" w:hAnsi="ＭＳ ゴシック" w:cs="Times New Roman"/>
          <w:szCs w:val="21"/>
        </w:rPr>
        <w:t>せる必要あるため9：30　夫様付き添う事となる。服は受診前に持参</w:t>
      </w:r>
    </w:p>
    <w:p w:rsidR="00A72D5D" w:rsidRPr="00A72D5D" w:rsidRDefault="00A72D5D" w:rsidP="00A72D5D">
      <w:pPr>
        <w:ind w:firstLineChars="800" w:firstLine="1680"/>
        <w:rPr>
          <w:rFonts w:ascii="ＭＳ ゴシック" w:eastAsia="ＭＳ ゴシック" w:hAnsi="ＭＳ ゴシック" w:cs="Times New Roman"/>
          <w:szCs w:val="21"/>
        </w:rPr>
      </w:pPr>
      <w:r w:rsidRPr="00A72D5D">
        <w:rPr>
          <w:rFonts w:ascii="ＭＳ ゴシック" w:eastAsia="ＭＳ ゴシック" w:hAnsi="ＭＳ ゴシック" w:cs="Times New Roman"/>
          <w:szCs w:val="21"/>
        </w:rPr>
        <w:t>予定。</w:t>
      </w:r>
    </w:p>
    <w:p w:rsidR="00A72D5D" w:rsidRDefault="00A72D5D" w:rsidP="00A72D5D">
      <w:pPr>
        <w:ind w:firstLineChars="800" w:firstLine="1680"/>
        <w:rPr>
          <w:rFonts w:ascii="ＭＳ ゴシック" w:eastAsia="ＭＳ ゴシック" w:hAnsi="ＭＳ ゴシック" w:cs="Times New Roman" w:hint="eastAsia"/>
          <w:szCs w:val="21"/>
        </w:rPr>
      </w:pPr>
      <w:r w:rsidRPr="00A72D5D">
        <w:rPr>
          <w:rFonts w:ascii="ＭＳ ゴシック" w:eastAsia="ＭＳ ゴシック" w:hAnsi="ＭＳ ゴシック" w:cs="Times New Roman" w:hint="eastAsia"/>
          <w:szCs w:val="21"/>
        </w:rPr>
        <w:t>帰院拒否する可能性から連れ帰って来れるか不安あり。その際は応援</w:t>
      </w:r>
    </w:p>
    <w:p w:rsidR="00A72D5D" w:rsidRDefault="00A72D5D" w:rsidP="00A72D5D">
      <w:pPr>
        <w:ind w:firstLineChars="800" w:firstLine="1680"/>
        <w:rPr>
          <w:rFonts w:ascii="ＭＳ ゴシック" w:eastAsia="ＭＳ ゴシック" w:hAnsi="ＭＳ ゴシック" w:cs="Times New Roman" w:hint="eastAsia"/>
          <w:szCs w:val="21"/>
        </w:rPr>
      </w:pPr>
      <w:r w:rsidRPr="00A72D5D">
        <w:rPr>
          <w:rFonts w:ascii="ＭＳ ゴシック" w:eastAsia="ＭＳ ゴシック" w:hAnsi="ＭＳ ゴシック" w:cs="Times New Roman" w:hint="eastAsia"/>
          <w:szCs w:val="21"/>
        </w:rPr>
        <w:t>に出向く事は可能と伝えている。</w:t>
      </w:r>
    </w:p>
    <w:p w:rsidR="00A72D5D" w:rsidRPr="00A72D5D" w:rsidRDefault="00A72D5D" w:rsidP="004233A3">
      <w:pPr>
        <w:rPr>
          <w:rFonts w:ascii="ＭＳ ゴシック" w:eastAsia="ＭＳ ゴシック" w:hAnsi="ＭＳ ゴシック" w:cs="Times New Roman" w:hint="eastAsia"/>
          <w:szCs w:val="21"/>
        </w:rPr>
      </w:pPr>
    </w:p>
    <w:p w:rsidR="00C07124" w:rsidRDefault="00305904"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・歯科受診：沼山　真紀子様、下口　政子様。</w:t>
      </w:r>
    </w:p>
    <w:p w:rsidR="00305904" w:rsidRDefault="00305904" w:rsidP="004233A3">
      <w:pPr>
        <w:rPr>
          <w:rFonts w:ascii="ＭＳ ゴシック" w:eastAsia="ＭＳ ゴシック" w:hAnsi="ＭＳ ゴシック" w:cs="Times New Roman" w:hint="eastAsia"/>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0466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8C793E" w:rsidRPr="008C793E">
        <w:rPr>
          <w:rFonts w:ascii="ＭＳ ゴシック" w:eastAsia="ＭＳ ゴシック" w:hAnsi="ＭＳ ゴシック" w:cs="Times New Roman" w:hint="eastAsia"/>
          <w:szCs w:val="21"/>
        </w:rPr>
        <w:t>開放中は迷惑行為頻回であり介入にも自制できず。時間早め解放観察終了する。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3A53CC" w:rsidP="00FA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624F1">
        <w:rPr>
          <w:rFonts w:ascii="ＭＳ ゴシック" w:eastAsia="ＭＳ ゴシック" w:hAnsi="ＭＳ ゴシック" w:cs="Times New Roman" w:hint="eastAsia"/>
          <w:szCs w:val="21"/>
        </w:rPr>
        <w:t>午前午後</w:t>
      </w:r>
      <w:r w:rsidR="00464CC8">
        <w:rPr>
          <w:rFonts w:ascii="ＭＳ ゴシック" w:eastAsia="ＭＳ ゴシック" w:hAnsi="ＭＳ ゴシック" w:cs="Times New Roman" w:hint="eastAsia"/>
          <w:szCs w:val="21"/>
        </w:rPr>
        <w:t>2</w:t>
      </w:r>
      <w:r w:rsidR="000466A3">
        <w:rPr>
          <w:rFonts w:ascii="ＭＳ ゴシック" w:eastAsia="ＭＳ ゴシック" w:hAnsi="ＭＳ ゴシック" w:cs="Times New Roman" w:hint="eastAsia"/>
          <w:szCs w:val="21"/>
        </w:rPr>
        <w:t>時間ずつ開放観察実施。</w:t>
      </w:r>
      <w:r w:rsidR="008C793E" w:rsidRPr="008C793E">
        <w:rPr>
          <w:rFonts w:ascii="ＭＳ ゴシック" w:eastAsia="ＭＳ ゴシック" w:hAnsi="ＭＳ ゴシック" w:cs="Times New Roman" w:hint="eastAsia"/>
          <w:szCs w:val="21"/>
        </w:rPr>
        <w:t>多弁さあるが声掛けで過度とはなって</w:t>
      </w:r>
      <w:r w:rsidR="008C793E">
        <w:rPr>
          <w:rFonts w:ascii="ＭＳ ゴシック" w:eastAsia="ＭＳ ゴシック" w:hAnsi="ＭＳ ゴシック" w:cs="Times New Roman" w:hint="eastAsia"/>
          <w:szCs w:val="21"/>
        </w:rPr>
        <w:t>いない。</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0466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17F05">
        <w:rPr>
          <w:rFonts w:ascii="ＭＳ ゴシック" w:eastAsia="ＭＳ ゴシック" w:hAnsi="ＭＳ ゴシック" w:cs="Times New Roman" w:hint="eastAsia"/>
          <w:szCs w:val="21"/>
        </w:rPr>
        <w:t>終日隔離中。10：00～16：00</w:t>
      </w:r>
      <w:r w:rsidR="00E16A73">
        <w:rPr>
          <w:rFonts w:ascii="ＭＳ ゴシック" w:eastAsia="ＭＳ ゴシック" w:hAnsi="ＭＳ ゴシック" w:cs="Times New Roman" w:hint="eastAsia"/>
          <w:szCs w:val="21"/>
        </w:rPr>
        <w:t>開放観察実施</w:t>
      </w:r>
      <w:r w:rsidR="00146A2A">
        <w:rPr>
          <w:rFonts w:ascii="ＭＳ ゴシック" w:eastAsia="ＭＳ ゴシック" w:hAnsi="ＭＳ ゴシック" w:cs="Times New Roman" w:hint="eastAsia"/>
          <w:szCs w:val="21"/>
        </w:rPr>
        <w:t>。</w:t>
      </w:r>
      <w:r w:rsidR="008C793E" w:rsidRPr="008C793E">
        <w:rPr>
          <w:rFonts w:ascii="ＭＳ ゴシック" w:eastAsia="ＭＳ ゴシック" w:hAnsi="ＭＳ ゴシック" w:cs="Times New Roman" w:hint="eastAsia"/>
          <w:szCs w:val="21"/>
        </w:rPr>
        <w:t>開放中は不穏さ無く自室でゲームをして過ごされている。易怒性や粗暴行為なし。</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hint="eastAsia"/>
          <w:szCs w:val="21"/>
        </w:rPr>
      </w:pPr>
    </w:p>
    <w:p w:rsidR="006C61C0" w:rsidRDefault="006C61C0" w:rsidP="006C61C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・戸来　栄一様～</w:t>
      </w:r>
      <w:r>
        <w:rPr>
          <w:rFonts w:ascii="ＭＳ ゴシック" w:eastAsia="ＭＳ ゴシック" w:hAnsi="ＭＳ ゴシック" w:cs="Times New Roman" w:hint="eastAsia"/>
          <w:szCs w:val="21"/>
        </w:rPr>
        <w:t>当直医田名部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診察。拒食拒薬続き水補もできず、亜昏迷状態にあっ</w:t>
      </w:r>
    </w:p>
    <w:p w:rsidR="006C61C0" w:rsidRDefault="006C61C0" w:rsidP="006C61C0">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て突発的で粗暴的・攻撃的行動あり。</w:t>
      </w:r>
      <w:r w:rsidRPr="006C61C0">
        <w:rPr>
          <w:rFonts w:ascii="ＭＳ ゴシック" w:eastAsia="ＭＳ ゴシック" w:hAnsi="ＭＳ ゴシック" w:cs="Times New Roman" w:hint="eastAsia"/>
          <w:szCs w:val="21"/>
        </w:rPr>
        <w:t>身体管理と精神症状軽減のため</w:t>
      </w:r>
    </w:p>
    <w:p w:rsidR="006C61C0" w:rsidRDefault="006C61C0" w:rsidP="006C61C0">
      <w:pPr>
        <w:ind w:firstLineChars="800" w:firstLine="1680"/>
        <w:rPr>
          <w:rFonts w:ascii="ＭＳ ゴシック" w:eastAsia="ＭＳ ゴシック" w:hAnsi="ＭＳ ゴシック" w:cs="Times New Roman" w:hint="eastAsia"/>
          <w:szCs w:val="21"/>
        </w:rPr>
      </w:pPr>
      <w:r w:rsidRPr="006C61C0">
        <w:rPr>
          <w:rFonts w:ascii="ＭＳ ゴシック" w:eastAsia="ＭＳ ゴシック" w:hAnsi="ＭＳ ゴシック" w:cs="Times New Roman" w:hint="eastAsia"/>
          <w:szCs w:val="21"/>
        </w:rPr>
        <w:t>補液が必要であるが、点滴中の危険行為が予想されるため</w:t>
      </w:r>
      <w:r>
        <w:rPr>
          <w:rFonts w:ascii="ＭＳ ゴシック" w:eastAsia="ＭＳ ゴシック" w:hAnsi="ＭＳ ゴシック" w:cs="Times New Roman" w:hint="eastAsia"/>
          <w:szCs w:val="21"/>
        </w:rPr>
        <w:t>9：00　身</w:t>
      </w:r>
    </w:p>
    <w:p w:rsidR="006C61C0" w:rsidRPr="006C61C0" w:rsidRDefault="006C61C0" w:rsidP="006C61C0">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体拘束開始</w:t>
      </w:r>
      <w:r w:rsidRPr="006C61C0">
        <w:rPr>
          <w:rFonts w:ascii="ＭＳ ゴシック" w:eastAsia="ＭＳ ゴシック" w:hAnsi="ＭＳ ゴシック" w:cs="Times New Roman" w:hint="eastAsia"/>
          <w:szCs w:val="21"/>
        </w:rPr>
        <w:t>。</w:t>
      </w:r>
    </w:p>
    <w:p w:rsidR="006C61C0" w:rsidRDefault="006C61C0" w:rsidP="006C61C0">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主治医不在のため深澤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w:t>
      </w:r>
      <w:r w:rsidRPr="006C61C0">
        <w:rPr>
          <w:rFonts w:ascii="ＭＳ ゴシック" w:eastAsia="ＭＳ ゴシック" w:hAnsi="ＭＳ ゴシック" w:cs="Times New Roman" w:hint="eastAsia"/>
          <w:szCs w:val="21"/>
        </w:rPr>
        <w:t>内服は</w:t>
      </w:r>
      <w:r>
        <w:rPr>
          <w:rFonts w:ascii="ＭＳ ゴシック" w:eastAsia="ＭＳ ゴシック" w:hAnsi="ＭＳ ゴシック" w:cs="Times New Roman" w:hint="eastAsia"/>
          <w:szCs w:val="21"/>
        </w:rPr>
        <w:t>簡易懸濁での投与検討したが、</w:t>
      </w:r>
    </w:p>
    <w:p w:rsidR="006C61C0" w:rsidRPr="006C61C0" w:rsidRDefault="006C61C0" w:rsidP="006C61C0">
      <w:pPr>
        <w:ind w:firstLineChars="800" w:firstLine="1680"/>
        <w:rPr>
          <w:rFonts w:ascii="ＭＳ ゴシック" w:eastAsia="ＭＳ ゴシック" w:hAnsi="ＭＳ ゴシック" w:cs="Times New Roman"/>
          <w:szCs w:val="21"/>
        </w:rPr>
      </w:pPr>
      <w:r w:rsidRPr="006C61C0">
        <w:rPr>
          <w:rFonts w:ascii="ＭＳ ゴシック" w:eastAsia="ＭＳ ゴシック" w:hAnsi="ＭＳ ゴシック" w:cs="Times New Roman" w:hint="eastAsia"/>
          <w:szCs w:val="21"/>
        </w:rPr>
        <w:t>誤嚥の元にもなりうるため中止。ロナセンテープ開始</w:t>
      </w:r>
      <w:r>
        <w:rPr>
          <w:rFonts w:ascii="ＭＳ ゴシック" w:eastAsia="ＭＳ ゴシック" w:hAnsi="ＭＳ ゴシック" w:cs="Times New Roman" w:hint="eastAsia"/>
          <w:szCs w:val="21"/>
        </w:rPr>
        <w:t>となる</w:t>
      </w:r>
      <w:r w:rsidRPr="006C61C0">
        <w:rPr>
          <w:rFonts w:ascii="ＭＳ ゴシック" w:eastAsia="ＭＳ ゴシック" w:hAnsi="ＭＳ ゴシック" w:cs="Times New Roman" w:hint="eastAsia"/>
          <w:szCs w:val="21"/>
        </w:rPr>
        <w:t>。</w:t>
      </w:r>
    </w:p>
    <w:p w:rsidR="006C61C0" w:rsidRDefault="006C61C0" w:rsidP="006C61C0">
      <w:pPr>
        <w:ind w:firstLineChars="800" w:firstLine="1680"/>
        <w:rPr>
          <w:rFonts w:ascii="ＭＳ ゴシック" w:eastAsia="ＭＳ ゴシック" w:hAnsi="ＭＳ ゴシック" w:cs="Times New Roman" w:hint="eastAsia"/>
          <w:szCs w:val="21"/>
        </w:rPr>
      </w:pPr>
      <w:r w:rsidRPr="006C61C0">
        <w:rPr>
          <w:rFonts w:ascii="ＭＳ ゴシック" w:eastAsia="ＭＳ ゴシック" w:hAnsi="ＭＳ ゴシック" w:cs="Times New Roman" w:hint="eastAsia"/>
          <w:szCs w:val="21"/>
        </w:rPr>
        <w:lastRenderedPageBreak/>
        <w:t>不穏時不眠時</w:t>
      </w:r>
      <w:r w:rsidRPr="006C61C0">
        <w:rPr>
          <w:rFonts w:ascii="ＭＳ ゴシック" w:eastAsia="ＭＳ ゴシック" w:hAnsi="ＭＳ ゴシック" w:cs="Times New Roman"/>
          <w:szCs w:val="21"/>
        </w:rPr>
        <w:t>IF指示あり。</w:t>
      </w:r>
      <w:r>
        <w:rPr>
          <w:rFonts w:ascii="ＭＳ ゴシック" w:eastAsia="ＭＳ ゴシック" w:hAnsi="ＭＳ ゴシック" w:cs="Times New Roman" w:hint="eastAsia"/>
          <w:szCs w:val="21"/>
        </w:rPr>
        <w:t>IF</w:t>
      </w:r>
      <w:r w:rsidRPr="006C61C0">
        <w:rPr>
          <w:rFonts w:ascii="ＭＳ ゴシック" w:eastAsia="ＭＳ ゴシック" w:hAnsi="ＭＳ ゴシック" w:cs="Times New Roman"/>
          <w:szCs w:val="21"/>
        </w:rPr>
        <w:t>筋注指示もあり。</w:t>
      </w:r>
    </w:p>
    <w:p w:rsidR="006C61C0" w:rsidRDefault="006C61C0" w:rsidP="00CC5E8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身体拘束後</w:t>
      </w:r>
      <w:r w:rsidR="000C33D1">
        <w:rPr>
          <w:rFonts w:ascii="ＭＳ ゴシック" w:eastAsia="ＭＳ ゴシック" w:hAnsi="ＭＳ ゴシック" w:cs="Times New Roman" w:hint="eastAsia"/>
          <w:szCs w:val="21"/>
        </w:rPr>
        <w:t>は言葉数少なく閉眼している事多い。</w:t>
      </w:r>
    </w:p>
    <w:p w:rsidR="006C61C0" w:rsidRPr="008B4A1E" w:rsidRDefault="006C61C0"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0C33D1" w:rsidRDefault="000C33D1" w:rsidP="007A6F54">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・伊藤　茂義様～Aユニット移動後も入り口に居座り不機嫌や被刺激性の亢進持続。</w:t>
      </w:r>
    </w:p>
    <w:p w:rsidR="00D40BAA" w:rsidRDefault="000C33D1" w:rsidP="000C33D1">
      <w:pPr>
        <w:ind w:firstLineChars="700" w:firstLine="1582"/>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易怒的態度持続している。</w:t>
      </w:r>
    </w:p>
    <w:p w:rsidR="000C33D1" w:rsidRPr="000C33D1" w:rsidRDefault="000C33D1" w:rsidP="007A6F54">
      <w:pPr>
        <w:rPr>
          <w:rFonts w:ascii="ＭＳ ゴシック" w:eastAsia="ＭＳ ゴシック" w:hAnsi="ＭＳ ゴシック" w:hint="eastAsia"/>
          <w:color w:val="000000"/>
          <w:spacing w:val="8"/>
          <w:szCs w:val="21"/>
        </w:rPr>
      </w:pPr>
    </w:p>
    <w:p w:rsidR="000C33D1" w:rsidRDefault="000C33D1" w:rsidP="007A6F54">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・上村　恵美子様～拒食拒薬続いている。指示にて薬はスキップ。治療の必要性</w:t>
      </w:r>
    </w:p>
    <w:p w:rsidR="000C33D1" w:rsidRDefault="000C33D1" w:rsidP="000C33D1">
      <w:pPr>
        <w:ind w:firstLineChars="700" w:firstLine="1582"/>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伝えているが不機嫌で拒絶している。</w:t>
      </w:r>
    </w:p>
    <w:p w:rsidR="000C33D1" w:rsidRPr="000C33D1" w:rsidRDefault="000C33D1" w:rsidP="007A6F54">
      <w:pPr>
        <w:rPr>
          <w:rFonts w:ascii="ＭＳ ゴシック" w:eastAsia="ＭＳ ゴシック" w:hAnsi="ＭＳ ゴシック"/>
          <w:color w:val="000000"/>
          <w:spacing w:val="8"/>
          <w:szCs w:val="21"/>
        </w:rPr>
      </w:pPr>
    </w:p>
    <w:p w:rsidR="00DA2495" w:rsidRDefault="003B0BC3" w:rsidP="00DA2495">
      <w:pPr>
        <w:ind w:left="2034" w:hangingChars="900" w:hanging="2034"/>
        <w:rPr>
          <w:rFonts w:ascii="ＭＳ ゴシック" w:eastAsia="ＭＳ ゴシック" w:hAnsi="ＭＳ ゴシック" w:cs="Times New Roman"/>
          <w:spacing w:val="8"/>
          <w:szCs w:val="21"/>
        </w:rPr>
      </w:pPr>
      <w:r>
        <w:rPr>
          <w:rFonts w:ascii="ＭＳ ゴシック" w:eastAsia="ＭＳ ゴシック" w:hAnsi="ＭＳ ゴシック" w:cs="Times New Roman" w:hint="eastAsia"/>
          <w:spacing w:val="8"/>
          <w:szCs w:val="21"/>
        </w:rPr>
        <w:t>＜</w:t>
      </w:r>
      <w:r w:rsidR="00E760B1">
        <w:rPr>
          <w:rFonts w:ascii="ＭＳ ゴシック" w:eastAsia="ＭＳ ゴシック" w:hAnsi="ＭＳ ゴシック" w:cs="Times New Roman" w:hint="eastAsia"/>
          <w:spacing w:val="8"/>
          <w:szCs w:val="21"/>
        </w:rPr>
        <w:t>菅野</w:t>
      </w:r>
      <w:r w:rsidR="00DA2495" w:rsidRPr="00DA2495">
        <w:rPr>
          <w:rFonts w:ascii="ＭＳ ゴシック" w:eastAsia="ＭＳ ゴシック" w:hAnsi="ＭＳ ゴシック" w:cs="Times New Roman" w:hint="eastAsia"/>
          <w:spacing w:val="8"/>
          <w:szCs w:val="21"/>
        </w:rPr>
        <w:t>Dr診察＞</w:t>
      </w:r>
    </w:p>
    <w:p w:rsidR="00E760B1" w:rsidRPr="00E760B1" w:rsidRDefault="006E2C05" w:rsidP="00E760B1">
      <w:pPr>
        <w:ind w:left="2034" w:hangingChars="900" w:hanging="2034"/>
        <w:rPr>
          <w:rFonts w:ascii="ＭＳ ゴシック" w:eastAsia="ＭＳ ゴシック" w:hAnsi="ＭＳ ゴシック" w:cs="Times New Roman"/>
          <w:spacing w:val="8"/>
          <w:szCs w:val="21"/>
        </w:rPr>
      </w:pPr>
      <w:r w:rsidRPr="006E2C05">
        <w:rPr>
          <w:rFonts w:ascii="ＭＳ ゴシック" w:eastAsia="ＭＳ ゴシック" w:hAnsi="ＭＳ ゴシック" w:cs="Times New Roman" w:hint="eastAsia"/>
          <w:spacing w:val="8"/>
          <w:szCs w:val="21"/>
        </w:rPr>
        <w:t>・</w:t>
      </w:r>
      <w:r w:rsidR="00E760B1">
        <w:rPr>
          <w:rFonts w:ascii="ＭＳ ゴシック" w:eastAsia="ＭＳ ゴシック" w:hAnsi="ＭＳ ゴシック" w:cs="Times New Roman" w:hint="eastAsia"/>
          <w:spacing w:val="8"/>
          <w:szCs w:val="21"/>
        </w:rPr>
        <w:t>久慈　邦夫様～</w:t>
      </w:r>
      <w:r w:rsidR="00E760B1" w:rsidRPr="00E760B1">
        <w:rPr>
          <w:rFonts w:ascii="ＭＳ ゴシック" w:eastAsia="ＭＳ ゴシック" w:hAnsi="ＭＳ ゴシック" w:cs="Times New Roman" w:hint="eastAsia"/>
          <w:spacing w:val="8"/>
          <w:szCs w:val="21"/>
        </w:rPr>
        <w:t>臨時薬同内容で</w:t>
      </w:r>
      <w:r w:rsidR="00E760B1" w:rsidRPr="00E760B1">
        <w:rPr>
          <w:rFonts w:ascii="ＭＳ ゴシック" w:eastAsia="ＭＳ ゴシック" w:hAnsi="ＭＳ ゴシック" w:cs="Times New Roman"/>
          <w:spacing w:val="8"/>
          <w:szCs w:val="21"/>
        </w:rPr>
        <w:t>7日分処方</w:t>
      </w:r>
      <w:r w:rsidR="00E760B1">
        <w:rPr>
          <w:rFonts w:ascii="ＭＳ ゴシック" w:eastAsia="ＭＳ ゴシック" w:hAnsi="ＭＳ ゴシック" w:cs="Times New Roman" w:hint="eastAsia"/>
          <w:spacing w:val="8"/>
          <w:szCs w:val="21"/>
        </w:rPr>
        <w:t>。</w:t>
      </w:r>
    </w:p>
    <w:p w:rsidR="00E760B1" w:rsidRPr="00E760B1" w:rsidRDefault="00E760B1" w:rsidP="00E760B1">
      <w:pPr>
        <w:ind w:leftChars="900" w:left="1890"/>
        <w:rPr>
          <w:rFonts w:ascii="ＭＳ ゴシック" w:eastAsia="ＭＳ ゴシック" w:hAnsi="ＭＳ ゴシック" w:cs="Times New Roman"/>
          <w:spacing w:val="8"/>
          <w:szCs w:val="21"/>
        </w:rPr>
      </w:pPr>
      <w:r w:rsidRPr="00E760B1">
        <w:rPr>
          <w:rFonts w:ascii="ＭＳ ゴシック" w:eastAsia="ＭＳ ゴシック" w:hAnsi="ＭＳ ゴシック" w:cs="Times New Roman" w:hint="eastAsia"/>
          <w:spacing w:val="8"/>
          <w:szCs w:val="21"/>
        </w:rPr>
        <w:t>発熱もあまりないことから、抗生剤は投与せず経過観察の指示。</w:t>
      </w:r>
    </w:p>
    <w:p w:rsidR="006E2C05" w:rsidRDefault="00E760B1" w:rsidP="00E760B1">
      <w:pPr>
        <w:ind w:leftChars="900" w:left="1890"/>
        <w:rPr>
          <w:rFonts w:ascii="ＭＳ ゴシック" w:eastAsia="ＭＳ ゴシック" w:hAnsi="ＭＳ ゴシック" w:cs="Times New Roman"/>
          <w:spacing w:val="8"/>
          <w:szCs w:val="21"/>
        </w:rPr>
      </w:pPr>
      <w:r w:rsidRPr="00E760B1">
        <w:rPr>
          <w:rFonts w:ascii="ＭＳ ゴシック" w:eastAsia="ＭＳ ゴシック" w:hAnsi="ＭＳ ゴシック" w:cs="Times New Roman" w:hint="eastAsia"/>
          <w:spacing w:val="8"/>
          <w:szCs w:val="21"/>
        </w:rPr>
        <w:t>酸素飽和度は、</w:t>
      </w:r>
      <w:r w:rsidRPr="00E760B1">
        <w:rPr>
          <w:rFonts w:ascii="ＭＳ ゴシック" w:eastAsia="ＭＳ ゴシック" w:hAnsi="ＭＳ ゴシック" w:cs="Times New Roman"/>
          <w:spacing w:val="8"/>
          <w:szCs w:val="21"/>
        </w:rPr>
        <w:t>90%を切る場合が続くなら酸素投与量増量の指示。</w:t>
      </w:r>
    </w:p>
    <w:p w:rsidR="000C33D1" w:rsidRDefault="000C33D1" w:rsidP="009E3779">
      <w:pPr>
        <w:rPr>
          <w:rFonts w:ascii="ＭＳ ゴシック" w:eastAsia="ＭＳ ゴシック" w:hAnsi="ＭＳ ゴシック" w:cs="Times New Roman" w:hint="eastAsia"/>
          <w:spacing w:val="8"/>
          <w:szCs w:val="21"/>
        </w:rPr>
      </w:pPr>
    </w:p>
    <w:p w:rsidR="00DA2495" w:rsidRDefault="00E760B1" w:rsidP="009E3779">
      <w:pPr>
        <w:rPr>
          <w:rFonts w:ascii="ＭＳ ゴシック" w:eastAsia="ＭＳ ゴシック" w:hAnsi="ＭＳ ゴシック" w:cs="Times New Roman"/>
          <w:spacing w:val="8"/>
          <w:szCs w:val="21"/>
        </w:rPr>
      </w:pPr>
      <w:r>
        <w:rPr>
          <w:rFonts w:ascii="ＭＳ ゴシック" w:eastAsia="ＭＳ ゴシック" w:hAnsi="ＭＳ ゴシック" w:cs="Times New Roman" w:hint="eastAsia"/>
          <w:spacing w:val="8"/>
          <w:szCs w:val="21"/>
        </w:rPr>
        <w:t>・和田　昌様～臨時薬同内容で7日分処方。</w:t>
      </w:r>
    </w:p>
    <w:p w:rsidR="00E760B1" w:rsidRPr="00DA2495" w:rsidRDefault="00E760B1" w:rsidP="009E3779">
      <w:pPr>
        <w:rPr>
          <w:rFonts w:ascii="ＭＳ ゴシック" w:eastAsia="ＭＳ ゴシック" w:hAnsi="ＭＳ ゴシック" w:cs="Times New Roman"/>
          <w:spacing w:val="8"/>
          <w:szCs w:val="21"/>
        </w:rPr>
      </w:pPr>
    </w:p>
    <w:p w:rsidR="009C599F" w:rsidRDefault="000C33D1" w:rsidP="007A6F54">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＜村上</w:t>
      </w:r>
      <w:proofErr w:type="spellStart"/>
      <w:r>
        <w:rPr>
          <w:rFonts w:ascii="ＭＳ ゴシック" w:eastAsia="ＭＳ ゴシック" w:hAnsi="ＭＳ ゴシック" w:hint="eastAsia"/>
          <w:color w:val="000000"/>
          <w:spacing w:val="8"/>
          <w:szCs w:val="21"/>
        </w:rPr>
        <w:t>Dr</w:t>
      </w:r>
      <w:proofErr w:type="spellEnd"/>
      <w:r>
        <w:rPr>
          <w:rFonts w:ascii="ＭＳ ゴシック" w:eastAsia="ＭＳ ゴシック" w:hAnsi="ＭＳ ゴシック" w:hint="eastAsia"/>
          <w:color w:val="000000"/>
          <w:spacing w:val="8"/>
          <w:szCs w:val="21"/>
        </w:rPr>
        <w:t>患者様診察情報＞</w:t>
      </w:r>
    </w:p>
    <w:p w:rsidR="000C33D1" w:rsidRDefault="000C33D1" w:rsidP="007A6F54">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・鈴木　重雄様～</w:t>
      </w:r>
      <w:r w:rsidRPr="000C33D1">
        <w:rPr>
          <w:rFonts w:ascii="ＭＳ ゴシック" w:eastAsia="ＭＳ ゴシック" w:hAnsi="ＭＳ ゴシック" w:hint="eastAsia"/>
          <w:color w:val="000000"/>
          <w:spacing w:val="8"/>
          <w:szCs w:val="21"/>
        </w:rPr>
        <w:t>免許がどこにあるか不安訴え強い。その不安を軽減すると落ち</w:t>
      </w:r>
    </w:p>
    <w:p w:rsidR="000C33D1" w:rsidRDefault="000C33D1" w:rsidP="000C33D1">
      <w:pPr>
        <w:ind w:firstLineChars="800" w:firstLine="1808"/>
        <w:rPr>
          <w:rFonts w:ascii="ＭＳ ゴシック" w:eastAsia="ＭＳ ゴシック" w:hAnsi="ＭＳ ゴシック" w:hint="eastAsia"/>
          <w:color w:val="000000"/>
          <w:spacing w:val="8"/>
          <w:szCs w:val="21"/>
        </w:rPr>
      </w:pPr>
      <w:r w:rsidRPr="000C33D1">
        <w:rPr>
          <w:rFonts w:ascii="ＭＳ ゴシック" w:eastAsia="ＭＳ ゴシック" w:hAnsi="ＭＳ ゴシック" w:hint="eastAsia"/>
          <w:color w:val="000000"/>
          <w:spacing w:val="8"/>
          <w:szCs w:val="21"/>
        </w:rPr>
        <w:t>着けると思われるため、本人が免許を見たいといったときに対</w:t>
      </w:r>
    </w:p>
    <w:p w:rsidR="000C33D1" w:rsidRDefault="000C33D1" w:rsidP="000C33D1">
      <w:pPr>
        <w:ind w:firstLineChars="800" w:firstLine="1808"/>
        <w:rPr>
          <w:rFonts w:ascii="ＭＳ ゴシック" w:eastAsia="ＭＳ ゴシック" w:hAnsi="ＭＳ ゴシック" w:hint="eastAsia"/>
          <w:color w:val="000000"/>
          <w:spacing w:val="8"/>
          <w:szCs w:val="21"/>
        </w:rPr>
      </w:pPr>
      <w:r w:rsidRPr="000C33D1">
        <w:rPr>
          <w:rFonts w:ascii="ＭＳ ゴシック" w:eastAsia="ＭＳ ゴシック" w:hAnsi="ＭＳ ゴシック" w:hint="eastAsia"/>
          <w:color w:val="000000"/>
          <w:spacing w:val="8"/>
          <w:szCs w:val="21"/>
        </w:rPr>
        <w:t>応できるように、キーパーソンが保管している事を証明できる</w:t>
      </w:r>
    </w:p>
    <w:p w:rsidR="000C33D1" w:rsidRDefault="000C33D1" w:rsidP="000C33D1">
      <w:pPr>
        <w:ind w:firstLineChars="800" w:firstLine="1808"/>
        <w:rPr>
          <w:rFonts w:ascii="ＭＳ ゴシック" w:eastAsia="ＭＳ ゴシック" w:hAnsi="ＭＳ ゴシック" w:hint="eastAsia"/>
          <w:color w:val="000000"/>
          <w:spacing w:val="8"/>
          <w:szCs w:val="21"/>
        </w:rPr>
      </w:pPr>
      <w:r w:rsidRPr="000C33D1">
        <w:rPr>
          <w:rFonts w:ascii="ＭＳ ゴシック" w:eastAsia="ＭＳ ゴシック" w:hAnsi="ＭＳ ゴシック" w:hint="eastAsia"/>
          <w:color w:val="000000"/>
          <w:spacing w:val="8"/>
          <w:szCs w:val="21"/>
        </w:rPr>
        <w:t>書類を作ってみるとか、（原本は紛失するおそれがあるため）コ</w:t>
      </w:r>
    </w:p>
    <w:p w:rsidR="000C33D1" w:rsidRDefault="000C33D1" w:rsidP="000C33D1">
      <w:pPr>
        <w:ind w:firstLineChars="800" w:firstLine="1808"/>
        <w:rPr>
          <w:rFonts w:ascii="ＭＳ ゴシック" w:eastAsia="ＭＳ ゴシック" w:hAnsi="ＭＳ ゴシック" w:hint="eastAsia"/>
          <w:color w:val="000000"/>
          <w:spacing w:val="8"/>
          <w:szCs w:val="21"/>
        </w:rPr>
      </w:pPr>
      <w:r w:rsidRPr="000C33D1">
        <w:rPr>
          <w:rFonts w:ascii="ＭＳ ゴシック" w:eastAsia="ＭＳ ゴシック" w:hAnsi="ＭＳ ゴシック" w:hint="eastAsia"/>
          <w:color w:val="000000"/>
          <w:spacing w:val="8"/>
          <w:szCs w:val="21"/>
        </w:rPr>
        <w:t>ピー持参をお願いして見せる準備をする等対策するように指示</w:t>
      </w:r>
    </w:p>
    <w:p w:rsidR="000C33D1" w:rsidRDefault="000C33D1" w:rsidP="000C33D1">
      <w:pPr>
        <w:ind w:firstLineChars="800" w:firstLine="1808"/>
        <w:rPr>
          <w:rFonts w:ascii="ＭＳ ゴシック" w:eastAsia="ＭＳ ゴシック" w:hAnsi="ＭＳ ゴシック" w:hint="eastAsia"/>
          <w:color w:val="000000"/>
          <w:spacing w:val="8"/>
          <w:szCs w:val="21"/>
        </w:rPr>
      </w:pPr>
      <w:r w:rsidRPr="000C33D1">
        <w:rPr>
          <w:rFonts w:ascii="ＭＳ ゴシック" w:eastAsia="ＭＳ ゴシック" w:hAnsi="ＭＳ ゴシック" w:hint="eastAsia"/>
          <w:color w:val="000000"/>
          <w:spacing w:val="8"/>
          <w:szCs w:val="21"/>
        </w:rPr>
        <w:t>あり。</w:t>
      </w:r>
      <w:r>
        <w:rPr>
          <w:rFonts w:ascii="ＭＳ ゴシック" w:eastAsia="ＭＳ ゴシック" w:hAnsi="ＭＳ ゴシック" w:hint="eastAsia"/>
          <w:color w:val="000000"/>
          <w:spacing w:val="8"/>
          <w:szCs w:val="21"/>
        </w:rPr>
        <w:t>受け持ちで対応お願いします。</w:t>
      </w:r>
    </w:p>
    <w:p w:rsidR="000C33D1" w:rsidRDefault="000C33D1" w:rsidP="007A6F54">
      <w:pPr>
        <w:rPr>
          <w:rFonts w:ascii="ＭＳ ゴシック" w:eastAsia="ＭＳ ゴシック" w:hAnsi="ＭＳ ゴシック"/>
          <w:color w:val="000000"/>
          <w:spacing w:val="8"/>
          <w:szCs w:val="21"/>
        </w:rPr>
      </w:pPr>
    </w:p>
    <w:p w:rsidR="000466A3" w:rsidRDefault="00286F64" w:rsidP="000466A3">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＜新入院患者様情報</w:t>
      </w:r>
      <w:r w:rsidR="00EF4400">
        <w:rPr>
          <w:rFonts w:ascii="ＭＳ ゴシック" w:eastAsia="ＭＳ ゴシック" w:hAnsi="ＭＳ ゴシック" w:hint="eastAsia"/>
          <w:color w:val="000000"/>
          <w:spacing w:val="8"/>
          <w:szCs w:val="21"/>
        </w:rPr>
        <w:t>①</w:t>
      </w:r>
      <w:r>
        <w:rPr>
          <w:rFonts w:ascii="ＭＳ ゴシック" w:eastAsia="ＭＳ ゴシック" w:hAnsi="ＭＳ ゴシック" w:hint="eastAsia"/>
          <w:color w:val="000000"/>
          <w:spacing w:val="8"/>
          <w:szCs w:val="21"/>
        </w:rPr>
        <w:t>＞</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日　　時：令和5年4月27日　13:07</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氏　　名：佐藤　一路（さとう　かずみち）様</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生年月日：昭和44年7月27日　53歳</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病　　名：アルコール使用障害</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性　　別：男性</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主 治 医：馬渡</w:t>
      </w:r>
      <w:proofErr w:type="spellStart"/>
      <w:r w:rsidRPr="000C33D1">
        <w:rPr>
          <w:rFonts w:ascii="ＭＳ ゴシック" w:eastAsia="ＭＳ ゴシック" w:hAnsi="ＭＳ ゴシック" w:cs="ＭＳ ゴシック"/>
          <w:color w:val="000000"/>
          <w:kern w:val="0"/>
          <w:sz w:val="22"/>
          <w:szCs w:val="24"/>
        </w:rPr>
        <w:t>Dr</w:t>
      </w:r>
      <w:proofErr w:type="spellEnd"/>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入院形態：任意入院</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病　　棟：東病棟Dユニット</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＜経過＞</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現在、単身で生活。10年程前に仙台市で生活していた際に、</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飲酒量が多い状態が続いており、仙台市内にある精神科へ</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2か月程入院している。その後、八戸に戻り父親と元妻、子</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lastRenderedPageBreak/>
        <w:t xml:space="preserve">　供と生活。同時期より、介護職として勤務。父親が入院した</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こと、職場の勤務形態を日勤帯のみと変更した令和4年秋頃</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から毎日飲酒するようになった。仕事が休みの日には、昼頃</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から飲酒することもあった。令和4年12月上旬から仕事を休</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職。同時期より飲酒量が増加している。飲酒量としては、焼</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酎20度を水割りで6・7杯程度。令和5年1月に抑うつ状態や不</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眠を訴え、さくら病院を受診していたが飲酒問題は治療のみ</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を行っていた。今回アルコール問題について自己認識し、治</w:t>
      </w:r>
    </w:p>
    <w:p w:rsidR="000C33D1" w:rsidRPr="000C33D1" w:rsidRDefault="000C33D1" w:rsidP="000C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0C33D1">
        <w:rPr>
          <w:rFonts w:ascii="ＭＳ ゴシック" w:eastAsia="ＭＳ ゴシック" w:hAnsi="ＭＳ ゴシック" w:cs="ＭＳ ゴシック"/>
          <w:color w:val="000000"/>
          <w:kern w:val="0"/>
          <w:sz w:val="22"/>
          <w:szCs w:val="24"/>
        </w:rPr>
        <w:t xml:space="preserve">　療の必要感じ入院しての治療を希望される。4月28日アルコー</w:t>
      </w:r>
    </w:p>
    <w:p w:rsidR="000C33D1" w:rsidRPr="000C33D1" w:rsidRDefault="000C33D1" w:rsidP="000C33D1">
      <w:pPr>
        <w:rPr>
          <w:rFonts w:ascii="ＭＳ ゴシック" w:eastAsia="ＭＳ ゴシック" w:hAnsi="ＭＳ ゴシック" w:hint="eastAsia"/>
          <w:color w:val="000000"/>
          <w:spacing w:val="8"/>
          <w:sz w:val="20"/>
          <w:szCs w:val="21"/>
        </w:rPr>
      </w:pPr>
      <w:r w:rsidRPr="000C33D1">
        <w:rPr>
          <w:rFonts w:ascii="ＭＳ Ｐゴシック" w:eastAsia="ＭＳ Ｐゴシック" w:hAnsi="ＭＳ Ｐゴシック" w:cs="ＭＳ Ｐゴシック"/>
          <w:color w:val="000000"/>
          <w:kern w:val="0"/>
          <w:sz w:val="22"/>
          <w:szCs w:val="24"/>
        </w:rPr>
        <w:t xml:space="preserve">　ル依存症治療プログラム導入目的のため入院となる。　</w:t>
      </w:r>
    </w:p>
    <w:p w:rsidR="000C33D1" w:rsidRDefault="000C33D1" w:rsidP="000466A3">
      <w:pPr>
        <w:rPr>
          <w:rFonts w:ascii="ＭＳ ゴシック" w:eastAsia="ＭＳ ゴシック" w:hAnsi="ＭＳ ゴシック" w:hint="eastAsia"/>
          <w:color w:val="000000"/>
          <w:spacing w:val="8"/>
          <w:sz w:val="20"/>
          <w:szCs w:val="21"/>
        </w:rPr>
      </w:pPr>
    </w:p>
    <w:p w:rsidR="008D04EA" w:rsidRDefault="008D04EA" w:rsidP="000466A3">
      <w:pPr>
        <w:rPr>
          <w:rFonts w:ascii="ＭＳ ゴシック" w:eastAsia="ＭＳ ゴシック" w:hAnsi="ＭＳ ゴシック" w:hint="eastAsia"/>
          <w:color w:val="000000"/>
          <w:spacing w:val="8"/>
          <w:sz w:val="20"/>
          <w:szCs w:val="21"/>
        </w:rPr>
      </w:pPr>
      <w:r>
        <w:rPr>
          <w:rFonts w:ascii="ＭＳ ゴシック" w:eastAsia="ＭＳ ゴシック" w:hAnsi="ＭＳ ゴシック" w:hint="eastAsia"/>
          <w:color w:val="000000"/>
          <w:spacing w:val="8"/>
          <w:sz w:val="20"/>
          <w:szCs w:val="21"/>
        </w:rPr>
        <w:t>・4/28～4/30　点滴</w:t>
      </w:r>
    </w:p>
    <w:p w:rsidR="008D04EA" w:rsidRPr="008D04EA" w:rsidRDefault="008D04EA" w:rsidP="008D04EA">
      <w:pPr>
        <w:pStyle w:val="Web"/>
        <w:rPr>
          <w:rFonts w:ascii="Arial" w:eastAsia="ＭＳ Ｐゴシック" w:hAnsi="Arial" w:cs="Arial"/>
          <w:kern w:val="0"/>
          <w:sz w:val="20"/>
          <w:szCs w:val="20"/>
        </w:rPr>
      </w:pPr>
      <w:r>
        <w:rPr>
          <w:rFonts w:ascii="ＭＳ ゴシック" w:eastAsia="ＭＳ ゴシック" w:hAnsi="ＭＳ ゴシック" w:hint="eastAsia"/>
          <w:color w:val="000000"/>
          <w:spacing w:val="8"/>
          <w:sz w:val="20"/>
          <w:szCs w:val="21"/>
        </w:rPr>
        <w:t>・</w:t>
      </w:r>
      <w:r w:rsidRPr="008D04EA">
        <w:rPr>
          <w:rFonts w:ascii="Arial" w:eastAsia="ＭＳ Ｐゴシック" w:hAnsi="Arial" w:cs="Arial"/>
          <w:kern w:val="0"/>
          <w:sz w:val="20"/>
          <w:szCs w:val="20"/>
        </w:rPr>
        <w:t>解毒後に</w:t>
      </w:r>
      <w:r w:rsidRPr="008D04EA">
        <w:rPr>
          <w:rFonts w:ascii="Arial" w:eastAsia="ＭＳ Ｐゴシック" w:hAnsi="Arial" w:cs="Arial"/>
          <w:kern w:val="0"/>
          <w:sz w:val="20"/>
          <w:szCs w:val="20"/>
        </w:rPr>
        <w:t>ARP</w:t>
      </w:r>
      <w:r w:rsidRPr="008D04EA">
        <w:rPr>
          <w:rFonts w:ascii="Arial" w:eastAsia="ＭＳ Ｐゴシック" w:hAnsi="Arial" w:cs="Arial"/>
          <w:kern w:val="0"/>
          <w:sz w:val="20"/>
          <w:szCs w:val="20"/>
        </w:rPr>
        <w:t>を順次導入していく方針。離脱予防薬はロラゼパムを選択し内服投与を行うとともに、数日間は補液も併用</w:t>
      </w:r>
      <w:r>
        <w:rPr>
          <w:rFonts w:ascii="Arial" w:eastAsia="ＭＳ Ｐゴシック" w:hAnsi="Arial" w:cs="Arial" w:hint="eastAsia"/>
          <w:kern w:val="0"/>
          <w:sz w:val="20"/>
          <w:szCs w:val="20"/>
        </w:rPr>
        <w:t>。</w:t>
      </w:r>
    </w:p>
    <w:p w:rsidR="008D04EA" w:rsidRPr="008D04EA" w:rsidRDefault="008D04EA" w:rsidP="000466A3">
      <w:pPr>
        <w:rPr>
          <w:rFonts w:ascii="ＭＳ ゴシック" w:eastAsia="ＭＳ ゴシック" w:hAnsi="ＭＳ ゴシック" w:hint="eastAsia"/>
          <w:color w:val="000000"/>
          <w:spacing w:val="8"/>
          <w:sz w:val="20"/>
          <w:szCs w:val="21"/>
        </w:rPr>
      </w:pPr>
      <w:r>
        <w:rPr>
          <w:rFonts w:ascii="ＭＳ ゴシック" w:eastAsia="ＭＳ ゴシック" w:hAnsi="ＭＳ ゴシック" w:hint="eastAsia"/>
          <w:color w:val="000000"/>
          <w:spacing w:val="8"/>
          <w:sz w:val="20"/>
          <w:szCs w:val="21"/>
        </w:rPr>
        <w:t>・CS：Bプラン</w:t>
      </w:r>
    </w:p>
    <w:p w:rsidR="000C33D1" w:rsidRPr="000C33D1" w:rsidRDefault="000C33D1" w:rsidP="000466A3">
      <w:pPr>
        <w:rPr>
          <w:rFonts w:ascii="ＭＳ ゴシック" w:eastAsia="ＭＳ ゴシック" w:hAnsi="ＭＳ ゴシック" w:hint="eastAsia"/>
          <w:color w:val="000000"/>
          <w:spacing w:val="8"/>
          <w:sz w:val="20"/>
          <w:szCs w:val="21"/>
        </w:rPr>
      </w:pPr>
    </w:p>
    <w:p w:rsidR="008D04EA" w:rsidRDefault="008D04EA" w:rsidP="008D04EA">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＜新入院患者様情報</w:t>
      </w:r>
      <w:r>
        <w:rPr>
          <w:rFonts w:ascii="ＭＳ ゴシック" w:eastAsia="ＭＳ ゴシック" w:hAnsi="ＭＳ ゴシック" w:hint="eastAsia"/>
          <w:color w:val="000000"/>
          <w:spacing w:val="8"/>
          <w:szCs w:val="21"/>
        </w:rPr>
        <w:t>②</w:t>
      </w:r>
      <w:r>
        <w:rPr>
          <w:rFonts w:ascii="ＭＳ ゴシック" w:eastAsia="ＭＳ ゴシック" w:hAnsi="ＭＳ ゴシック" w:hint="eastAsia"/>
          <w:color w:val="000000"/>
          <w:spacing w:val="8"/>
          <w:szCs w:val="21"/>
        </w:rPr>
        <w:t>＞</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日　　時：令和5年4月28日　13：34　</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氏　　名：髙原　いと（たかはら　いと）様</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生年月日：大正11年3月28日　101歳</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病　　名：認知症疑い</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性　　別：女性</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主 治 医：村上Dr.（サポート医：菅野Dr.）</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入院形態：医療保護入院</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病　　棟：東病棟合併症室</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＜経過＞</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現在老健なんぶ入所中。独語や物忘れは以前より</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みられていたが、歩行器を使用し、食事や排泄も自</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身で行っていた。R5.4.22より血圧152/11 P80と</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高く、同月24日には朝8時半頃にトイレ利用後顔面</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蒼白で血圧70台まで低下。その後血圧上昇し血圧</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110台で経過。翌25日の夕食時より拒食、暴言、不</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穏及び介護抵抗が強く、夕方から夜間になると大声</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での暴言、ベッド上で立位、脱衣行為と落ち着きの</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ない状態が続いていた。常時職員が見守りをしてい</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る状態。また、同日より水分や食事を拒否し口をつ</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ぐんでしまうため点滴を行うが、それも自己抜去す</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る行為があった。施設での対応困難にて家族と相談</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lastRenderedPageBreak/>
        <w:t xml:space="preserve">　し当院への入院を希望。積極的な身体治療は望まず、</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緊急時は看取りでの対応と家族より意向を聴取。</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R5.4.28専門治療・環境調整目的にて、東病棟へ</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医療保護入院となる。</w:t>
      </w:r>
    </w:p>
    <w:p w:rsidR="000C33D1" w:rsidRDefault="000C33D1" w:rsidP="000466A3">
      <w:pPr>
        <w:rPr>
          <w:rFonts w:ascii="ＭＳ ゴシック" w:eastAsia="ＭＳ ゴシック" w:hAnsi="ＭＳ ゴシック" w:hint="eastAsia"/>
          <w:color w:val="000000"/>
          <w:spacing w:val="8"/>
          <w:sz w:val="18"/>
          <w:szCs w:val="21"/>
        </w:rPr>
      </w:pPr>
    </w:p>
    <w:p w:rsidR="008D04EA" w:rsidRPr="008D04EA" w:rsidRDefault="008D04EA" w:rsidP="008D04EA">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w:t>
      </w:r>
      <w:r w:rsidRPr="008D04EA">
        <w:rPr>
          <w:rFonts w:ascii="ＭＳ Ｐゴシック" w:eastAsia="ＭＳ Ｐゴシック" w:hAnsi="ＭＳ Ｐゴシック" w:cs="ＭＳ Ｐゴシック"/>
          <w:color w:val="000000"/>
          <w:spacing w:val="8"/>
          <w:kern w:val="0"/>
          <w:szCs w:val="21"/>
        </w:rPr>
        <w:t>入院中の方針は、受け入れ前に確認済み。</w:t>
      </w:r>
    </w:p>
    <w:p w:rsidR="008D04EA" w:rsidRPr="008D04EA" w:rsidRDefault="008D04EA" w:rsidP="008D04EA">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8D04EA">
        <w:rPr>
          <w:rFonts w:ascii="ＭＳ Ｐゴシック" w:eastAsia="ＭＳ Ｐゴシック" w:hAnsi="ＭＳ Ｐゴシック" w:cs="ＭＳ Ｐゴシック"/>
          <w:color w:val="000000"/>
          <w:spacing w:val="8"/>
          <w:kern w:val="0"/>
          <w:szCs w:val="21"/>
        </w:rPr>
        <w:t>①CPA時、CPAしない、DNAR</w:t>
      </w:r>
    </w:p>
    <w:p w:rsidR="008D04EA" w:rsidRPr="008D04EA" w:rsidRDefault="008D04EA" w:rsidP="008D04EA">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8D04EA">
        <w:rPr>
          <w:rFonts w:ascii="ＭＳ Ｐゴシック" w:eastAsia="ＭＳ Ｐゴシック" w:hAnsi="ＭＳ Ｐゴシック" w:cs="ＭＳ Ｐゴシック"/>
          <w:color w:val="000000"/>
          <w:spacing w:val="8"/>
          <w:kern w:val="0"/>
          <w:szCs w:val="21"/>
        </w:rPr>
        <w:t>②急変時：当院で出来る範囲の緩和的治療。積極的治療は行わない。搬送希望なし。</w:t>
      </w:r>
    </w:p>
    <w:p w:rsidR="008D04EA" w:rsidRPr="008D04EA" w:rsidRDefault="008D04EA" w:rsidP="008D04EA">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8D04EA">
        <w:rPr>
          <w:rFonts w:ascii="ＭＳ Ｐゴシック" w:eastAsia="ＭＳ Ｐゴシック" w:hAnsi="ＭＳ Ｐゴシック" w:cs="ＭＳ Ｐゴシック"/>
          <w:color w:val="000000"/>
          <w:spacing w:val="8"/>
          <w:kern w:val="0"/>
          <w:szCs w:val="21"/>
        </w:rPr>
        <w:t>③延命治療；経管栄養や胃ろう栄養は施行しない。点滴は人道上指示するが危険時は継続しない条件とする。</w:t>
      </w:r>
    </w:p>
    <w:p w:rsidR="008D04EA" w:rsidRPr="008D04EA" w:rsidRDefault="008D04EA" w:rsidP="008D04EA">
      <w:pPr>
        <w:pStyle w:val="Web"/>
        <w:wordWrap w:val="0"/>
        <w:spacing w:line="288" w:lineRule="auto"/>
        <w:rPr>
          <w:rFonts w:ascii="ＭＳ Ｐゴシック" w:eastAsia="ＭＳ Ｐゴシック" w:hAnsi="ＭＳ Ｐゴシック" w:cs="ＭＳ Ｐゴシック"/>
          <w:color w:val="000000"/>
          <w:spacing w:val="8"/>
          <w:kern w:val="0"/>
          <w:sz w:val="21"/>
          <w:szCs w:val="21"/>
        </w:rPr>
      </w:pPr>
      <w:r>
        <w:rPr>
          <w:rFonts w:ascii="ＭＳ ゴシック" w:eastAsia="ＭＳ ゴシック" w:hAnsi="ＭＳ ゴシック" w:hint="eastAsia"/>
          <w:color w:val="000000"/>
          <w:spacing w:val="8"/>
          <w:sz w:val="18"/>
          <w:szCs w:val="21"/>
        </w:rPr>
        <w:t>・</w:t>
      </w:r>
      <w:r w:rsidRPr="008D04EA">
        <w:rPr>
          <w:rFonts w:ascii="ＭＳ Ｐゴシック" w:eastAsia="ＭＳ Ｐゴシック" w:hAnsi="ＭＳ Ｐゴシック" w:cs="ＭＳ Ｐゴシック"/>
          <w:color w:val="000000"/>
          <w:spacing w:val="8"/>
          <w:kern w:val="0"/>
          <w:sz w:val="21"/>
          <w:szCs w:val="21"/>
        </w:rPr>
        <w:t>点滴は自己抜去することは間違いないが、人道的に１日１本は入れる。</w:t>
      </w:r>
    </w:p>
    <w:p w:rsidR="008D04EA" w:rsidRPr="008D04EA" w:rsidRDefault="008D04EA" w:rsidP="008D04EA">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8D04EA">
        <w:rPr>
          <w:rFonts w:ascii="ＭＳ Ｐゴシック" w:eastAsia="ＭＳ Ｐゴシック" w:hAnsi="ＭＳ Ｐゴシック" w:cs="ＭＳ Ｐゴシック"/>
          <w:color w:val="000000"/>
          <w:spacing w:val="8"/>
          <w:kern w:val="0"/>
          <w:szCs w:val="21"/>
        </w:rPr>
        <w:t>自己抜去や拒否、危険な状態時は途中終了可とする。</w:t>
      </w:r>
    </w:p>
    <w:p w:rsidR="008D04EA" w:rsidRPr="008D04EA" w:rsidRDefault="008D04EA" w:rsidP="008D04EA">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8D04EA">
        <w:rPr>
          <w:rFonts w:ascii="ＭＳ Ｐゴシック" w:eastAsia="ＭＳ Ｐゴシック" w:hAnsi="ＭＳ Ｐゴシック" w:cs="ＭＳ Ｐゴシック"/>
          <w:color w:val="000000"/>
          <w:spacing w:val="8"/>
          <w:kern w:val="0"/>
          <w:szCs w:val="21"/>
        </w:rPr>
        <w:t> </w:t>
      </w:r>
      <w:r>
        <w:rPr>
          <w:rFonts w:ascii="ＭＳ Ｐゴシック" w:eastAsia="ＭＳ Ｐゴシック" w:hAnsi="ＭＳ Ｐゴシック" w:cs="ＭＳ Ｐゴシック" w:hint="eastAsia"/>
          <w:color w:val="000000"/>
          <w:spacing w:val="8"/>
          <w:kern w:val="0"/>
          <w:szCs w:val="21"/>
        </w:rPr>
        <w:t>・</w:t>
      </w:r>
      <w:r w:rsidRPr="008D04EA">
        <w:rPr>
          <w:rFonts w:ascii="ＭＳ Ｐゴシック" w:eastAsia="ＭＳ Ｐゴシック" w:hAnsi="ＭＳ Ｐゴシック" w:cs="ＭＳ Ｐゴシック"/>
          <w:color w:val="000000"/>
          <w:spacing w:val="8"/>
          <w:kern w:val="0"/>
          <w:szCs w:val="21"/>
        </w:rPr>
        <w:t>持参薬は、緑内障などがあり、点眼薬２種類は継続、内服は全て止める。</w:t>
      </w:r>
    </w:p>
    <w:p w:rsidR="008D04EA" w:rsidRPr="008D04EA" w:rsidRDefault="008D04EA" w:rsidP="000466A3">
      <w:pPr>
        <w:rPr>
          <w:rFonts w:ascii="ＭＳ ゴシック" w:eastAsia="ＭＳ ゴシック" w:hAnsi="ＭＳ ゴシック" w:hint="eastAsia"/>
          <w:color w:val="000000"/>
          <w:spacing w:val="8"/>
          <w:sz w:val="18"/>
          <w:szCs w:val="21"/>
        </w:rPr>
      </w:pPr>
    </w:p>
    <w:p w:rsidR="008D04EA" w:rsidRDefault="008D04EA" w:rsidP="008D04EA">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＜新入院患者様情報</w:t>
      </w:r>
      <w:r>
        <w:rPr>
          <w:rFonts w:ascii="ＭＳ ゴシック" w:eastAsia="ＭＳ ゴシック" w:hAnsi="ＭＳ ゴシック" w:hint="eastAsia"/>
          <w:color w:val="000000"/>
          <w:spacing w:val="8"/>
          <w:szCs w:val="21"/>
        </w:rPr>
        <w:t>③</w:t>
      </w:r>
      <w:r>
        <w:rPr>
          <w:rFonts w:ascii="ＭＳ ゴシック" w:eastAsia="ＭＳ ゴシック" w:hAnsi="ＭＳ ゴシック" w:hint="eastAsia"/>
          <w:color w:val="000000"/>
          <w:spacing w:val="8"/>
          <w:szCs w:val="21"/>
        </w:rPr>
        <w:t>＞</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入院日時：2023年　4月28日　12:21</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氏　　名：西塚　愛子（にしづか　あいこ）様</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生年月日：昭和4年7月29日　93歳</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病　　名：混合型認知症・急性胆管炎治療後</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性　　別：女性</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主 治 医：村上Dr.（サポート医：深澤Dr.）</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入院形態：医療保護入院</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病　　棟：東病棟合併症室</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＜経過＞</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2021.11グループホーム赤ずきんに入所と同時に三戸中央病院</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で治療開始。以前から易怒性、興奮、多弁、感情失禁、他利用</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者とのトラブルがありエチゾラム、抑肝散を服用していたが、</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不眠も出現していた。2023.3.27発熱、食思不振を主訴に三戸</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中央病院救急外来を受診。急性胆管炎と診断を受け入院治療し</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ている。胆管炎の再発はないものの、食思不振は続き改善はみ</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られず、4,19より経鼻胃管を留置して経管栄養を開始している。</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三戸中央病院からの転院となる。</w:t>
      </w:r>
    </w:p>
    <w:p w:rsidR="008D04EA" w:rsidRPr="008D04EA" w:rsidRDefault="008D04EA" w:rsidP="000466A3">
      <w:pPr>
        <w:rPr>
          <w:rFonts w:ascii="ＭＳ ゴシック" w:eastAsia="ＭＳ ゴシック" w:hAnsi="ＭＳ ゴシック" w:hint="eastAsia"/>
          <w:color w:val="000000"/>
          <w:spacing w:val="8"/>
          <w:sz w:val="16"/>
          <w:szCs w:val="21"/>
        </w:rPr>
      </w:pPr>
    </w:p>
    <w:p w:rsidR="008D04EA" w:rsidRPr="008D04EA" w:rsidRDefault="008D04EA" w:rsidP="008D04EA">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8D04EA">
        <w:rPr>
          <w:rFonts w:ascii="ＭＳ Ｐゴシック" w:eastAsia="ＭＳ Ｐゴシック" w:hAnsi="ＭＳ Ｐゴシック" w:cs="ＭＳ Ｐゴシック"/>
          <w:color w:val="000000"/>
          <w:spacing w:val="8"/>
          <w:kern w:val="0"/>
          <w:szCs w:val="21"/>
        </w:rPr>
        <w:t>入院中の方針を相談し、</w:t>
      </w:r>
    </w:p>
    <w:p w:rsidR="008D04EA" w:rsidRPr="008D04EA" w:rsidRDefault="008D04EA" w:rsidP="008D04EA">
      <w:pPr>
        <w:widowControl/>
        <w:wordWrap w:val="0"/>
        <w:spacing w:line="288" w:lineRule="auto"/>
        <w:jc w:val="left"/>
        <w:rPr>
          <w:rFonts w:ascii="ＭＳ Ｐゴシック" w:eastAsia="ＭＳ Ｐゴシック" w:hAnsi="ＭＳ Ｐゴシック" w:cs="ＭＳ Ｐゴシック"/>
          <w:spacing w:val="8"/>
          <w:kern w:val="0"/>
          <w:szCs w:val="21"/>
        </w:rPr>
      </w:pPr>
      <w:r w:rsidRPr="008D04EA">
        <w:rPr>
          <w:rFonts w:ascii="ＭＳ Ｐゴシック" w:eastAsia="ＭＳ Ｐゴシック" w:hAnsi="ＭＳ Ｐゴシック" w:cs="ＭＳ Ｐゴシック"/>
          <w:bCs/>
          <w:spacing w:val="8"/>
          <w:kern w:val="0"/>
          <w:szCs w:val="21"/>
        </w:rPr>
        <w:t>①CPA時はCPA行わない、DNAR</w:t>
      </w:r>
    </w:p>
    <w:p w:rsidR="008D04EA" w:rsidRPr="008D04EA" w:rsidRDefault="008D04EA" w:rsidP="008D04EA">
      <w:pPr>
        <w:widowControl/>
        <w:wordWrap w:val="0"/>
        <w:spacing w:line="288" w:lineRule="auto"/>
        <w:jc w:val="left"/>
        <w:rPr>
          <w:rFonts w:ascii="ＭＳ Ｐゴシック" w:eastAsia="ＭＳ Ｐゴシック" w:hAnsi="ＭＳ Ｐゴシック" w:cs="ＭＳ Ｐゴシック"/>
          <w:spacing w:val="8"/>
          <w:kern w:val="0"/>
          <w:szCs w:val="21"/>
        </w:rPr>
      </w:pPr>
      <w:r w:rsidRPr="008D04EA">
        <w:rPr>
          <w:rFonts w:ascii="ＭＳ Ｐゴシック" w:eastAsia="ＭＳ Ｐゴシック" w:hAnsi="ＭＳ Ｐゴシック" w:cs="ＭＳ Ｐゴシック"/>
          <w:bCs/>
          <w:spacing w:val="8"/>
          <w:kern w:val="0"/>
          <w:szCs w:val="21"/>
        </w:rPr>
        <w:lastRenderedPageBreak/>
        <w:t>②急変時は、搬送治療希望なし。当院でできる範囲の治療まで。</w:t>
      </w:r>
    </w:p>
    <w:p w:rsidR="008D04EA" w:rsidRPr="008D04EA" w:rsidRDefault="008D04EA" w:rsidP="008D04EA">
      <w:pPr>
        <w:widowControl/>
        <w:wordWrap w:val="0"/>
        <w:spacing w:line="288" w:lineRule="auto"/>
        <w:jc w:val="left"/>
        <w:rPr>
          <w:rFonts w:ascii="ＭＳ Ｐゴシック" w:eastAsia="ＭＳ Ｐゴシック" w:hAnsi="ＭＳ Ｐゴシック" w:cs="ＭＳ Ｐゴシック"/>
          <w:spacing w:val="8"/>
          <w:kern w:val="0"/>
          <w:szCs w:val="21"/>
        </w:rPr>
      </w:pPr>
      <w:r w:rsidRPr="008D04EA">
        <w:rPr>
          <w:rFonts w:ascii="ＭＳ Ｐゴシック" w:eastAsia="ＭＳ Ｐゴシック" w:hAnsi="ＭＳ Ｐゴシック" w:cs="ＭＳ Ｐゴシック"/>
          <w:bCs/>
          <w:spacing w:val="8"/>
          <w:kern w:val="0"/>
          <w:szCs w:val="21"/>
        </w:rPr>
        <w:t xml:space="preserve">　積極的治療よりむしろ緩和的治療の方針を希望</w:t>
      </w:r>
    </w:p>
    <w:p w:rsidR="008D04EA" w:rsidRPr="008D04EA" w:rsidRDefault="008D04EA" w:rsidP="008D04EA">
      <w:pPr>
        <w:rPr>
          <w:rFonts w:ascii="ＭＳ ゴシック" w:eastAsia="ＭＳ ゴシック" w:hAnsi="ＭＳ ゴシック" w:hint="eastAsia"/>
          <w:color w:val="000000"/>
          <w:spacing w:val="8"/>
          <w:sz w:val="22"/>
          <w:szCs w:val="21"/>
        </w:rPr>
      </w:pP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【緊急】当院希望</w:t>
      </w: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w:t>
      </w:r>
      <w:r w:rsidRPr="008D04EA">
        <w:rPr>
          <w:rFonts w:ascii="ＭＳ ゴシック" w:eastAsia="ＭＳ ゴシック" w:hAnsi="ＭＳ ゴシック"/>
          <w:color w:val="000000"/>
          <w:spacing w:val="8"/>
          <w:sz w:val="22"/>
          <w:szCs w:val="21"/>
        </w:rPr>
        <w:t>CS】B-①</w:t>
      </w: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 xml:space="preserve">経鼻経管栄養　次回交換　</w:t>
      </w:r>
      <w:r w:rsidRPr="008D04EA">
        <w:rPr>
          <w:rFonts w:ascii="ＭＳ ゴシック" w:eastAsia="ＭＳ ゴシック" w:hAnsi="ＭＳ ゴシック"/>
          <w:color w:val="000000"/>
          <w:spacing w:val="8"/>
          <w:sz w:val="22"/>
          <w:szCs w:val="21"/>
        </w:rPr>
        <w:t>5/1</w:t>
      </w: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【退院支援】施設、特養検討</w:t>
      </w: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【コロナ】</w:t>
      </w:r>
      <w:r w:rsidRPr="008D04EA">
        <w:rPr>
          <w:rFonts w:ascii="ＭＳ ゴシック" w:eastAsia="ＭＳ ゴシック" w:hAnsi="ＭＳ ゴシック"/>
          <w:color w:val="000000"/>
          <w:spacing w:val="8"/>
          <w:sz w:val="22"/>
          <w:szCs w:val="21"/>
        </w:rPr>
        <w:t>4回目済R.4　10月頃</w:t>
      </w: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 xml:space="preserve">　　　　　</w:t>
      </w:r>
      <w:r w:rsidRPr="008D04EA">
        <w:rPr>
          <w:rFonts w:ascii="ＭＳ ゴシック" w:eastAsia="ＭＳ ゴシック" w:hAnsi="ＭＳ ゴシック"/>
          <w:color w:val="000000"/>
          <w:spacing w:val="8"/>
          <w:sz w:val="22"/>
          <w:szCs w:val="21"/>
        </w:rPr>
        <w:t>5回目希望</w:t>
      </w: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 xml:space="preserve">　　　　　接種券持参未</w:t>
      </w: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【インフル】未</w:t>
      </w:r>
    </w:p>
    <w:p w:rsidR="008D04EA" w:rsidRPr="008D04EA" w:rsidRDefault="008D04EA" w:rsidP="008D04EA">
      <w:pPr>
        <w:rPr>
          <w:rFonts w:ascii="ＭＳ ゴシック" w:eastAsia="ＭＳ ゴシック" w:hAnsi="ＭＳ ゴシック" w:hint="eastAsia"/>
          <w:color w:val="000000"/>
          <w:spacing w:val="8"/>
          <w:sz w:val="22"/>
          <w:szCs w:val="21"/>
        </w:rPr>
      </w:pPr>
      <w:r w:rsidRPr="008D04EA">
        <w:rPr>
          <w:rFonts w:ascii="ＭＳ ゴシック" w:eastAsia="ＭＳ ゴシック" w:hAnsi="ＭＳ ゴシック" w:hint="eastAsia"/>
          <w:color w:val="000000"/>
          <w:spacing w:val="8"/>
          <w:sz w:val="22"/>
          <w:szCs w:val="21"/>
        </w:rPr>
        <w:t>【他科受診】無し</w:t>
      </w:r>
    </w:p>
    <w:p w:rsidR="008D04EA" w:rsidRDefault="008D04EA" w:rsidP="000466A3">
      <w:pPr>
        <w:rPr>
          <w:rFonts w:ascii="ＭＳ ゴシック" w:eastAsia="ＭＳ ゴシック" w:hAnsi="ＭＳ ゴシック" w:hint="eastAsia"/>
          <w:color w:val="000000"/>
          <w:spacing w:val="8"/>
          <w:sz w:val="16"/>
          <w:szCs w:val="21"/>
        </w:rPr>
      </w:pPr>
    </w:p>
    <w:p w:rsidR="008D04EA" w:rsidRDefault="008D04EA" w:rsidP="008D04EA">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＜新入院患者様情報</w:t>
      </w:r>
      <w:r>
        <w:rPr>
          <w:rFonts w:ascii="ＭＳ ゴシック" w:eastAsia="ＭＳ ゴシック" w:hAnsi="ＭＳ ゴシック" w:hint="eastAsia"/>
          <w:color w:val="000000"/>
          <w:spacing w:val="8"/>
          <w:szCs w:val="21"/>
        </w:rPr>
        <w:t>④</w:t>
      </w:r>
      <w:r>
        <w:rPr>
          <w:rFonts w:ascii="ＭＳ ゴシック" w:eastAsia="ＭＳ ゴシック" w:hAnsi="ＭＳ ゴシック" w:hint="eastAsia"/>
          <w:color w:val="000000"/>
          <w:spacing w:val="8"/>
          <w:szCs w:val="21"/>
        </w:rPr>
        <w:t>＞</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日　　時：令和5年4月28日　12：50　</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氏　　名：林　百合（はやし　ゆり）様</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生年月日：昭和9年1月20日　89歳</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病　　名：レビー小体型認知症</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性　　別：女性</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主 治 医：馬渡Dr.</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入院形態：医療保護入院</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病　　棟：東病棟Cユニット</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＜経過＞</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現在夫・長男夫婦・孫と5人暮らし。60歳位から</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幻覚や手の震えを訴え始め、平成22年頃に八戸市立</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市民病院を受診しレビー小体型認知症と診断。以後</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は黒田内科胃腸科へ通院継続していた。その後H24</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年にはアルツハイマー型認知症（どこの病院かは不</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明）と診断されているものの、現在のかかりつけ医</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である柏崎メディカルクリニックではレビー小体型</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認知症、うつ病、高血圧症、糖尿病の診断で通院加</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療している。R5年3月中旬から食事摂取量の低下や</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嘔吐するほどむせるといった様子が出現。一日の食</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事摂取量はバナナ、りんご、お茶1000cc程。貧血</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以外は特に問題ないとのことであった。現在の症状</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としては、歩幅の狭さや昼夜問わず人形が3体見え</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るといった幻視様の発言が聞かれている。日中は臥</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lastRenderedPageBreak/>
        <w:t xml:space="preserve">　床がちで入浴は長い間していない。排泄は紙パンツ</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や尿取りパッドを使用している。介護サービスは3</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年前にデイサービスを週１回利用していたが、本人</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の拒否があり導入出来ていない。自宅での対応は困</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難と話され入院治療希望あり。</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R5.4.28専門治療・環境調整目的にて、東病棟へ</w:t>
      </w:r>
    </w:p>
    <w:p w:rsidR="008D04EA" w:rsidRPr="008D04EA" w:rsidRDefault="008D04EA" w:rsidP="008D04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D04EA">
        <w:rPr>
          <w:rFonts w:ascii="ＭＳ ゴシック" w:eastAsia="ＭＳ ゴシック" w:hAnsi="ＭＳ ゴシック" w:cs="ＭＳ ゴシック"/>
          <w:color w:val="000000"/>
          <w:kern w:val="0"/>
          <w:sz w:val="22"/>
          <w:szCs w:val="24"/>
        </w:rPr>
        <w:t xml:space="preserve">　医療保護入院となる。</w:t>
      </w:r>
    </w:p>
    <w:p w:rsidR="008D04EA" w:rsidRPr="008D04EA" w:rsidRDefault="008D04EA" w:rsidP="000466A3">
      <w:pPr>
        <w:rPr>
          <w:rFonts w:ascii="ＭＳ ゴシック" w:eastAsia="ＭＳ ゴシック" w:hAnsi="ＭＳ ゴシック" w:hint="eastAsia"/>
          <w:color w:val="000000"/>
          <w:spacing w:val="8"/>
          <w:sz w:val="14"/>
          <w:szCs w:val="21"/>
        </w:rPr>
      </w:pP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【緊急時】搬送※助かる見込みがあれば</w:t>
      </w: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w:t>
      </w:r>
      <w:r w:rsidRPr="008D04EA">
        <w:rPr>
          <w:rFonts w:ascii="ＭＳ ゴシック" w:eastAsia="ＭＳ ゴシック" w:hAnsi="ＭＳ ゴシック"/>
          <w:color w:val="000000"/>
          <w:spacing w:val="8"/>
          <w:sz w:val="22"/>
          <w:szCs w:val="21"/>
        </w:rPr>
        <w:t>CSセット】Bプラン、オムツ②</w:t>
      </w: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【義歯】無し※自宅で紛失中</w:t>
      </w: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【持参薬】柏崎メディカルクリニック※代替処方希望</w:t>
      </w: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【他科受診】なし</w:t>
      </w:r>
    </w:p>
    <w:p w:rsidR="008D04EA" w:rsidRPr="008D04EA" w:rsidRDefault="008D04EA" w:rsidP="008D04EA">
      <w:pPr>
        <w:rPr>
          <w:rFonts w:ascii="ＭＳ ゴシック" w:eastAsia="ＭＳ ゴシック" w:hAnsi="ＭＳ ゴシック"/>
          <w:color w:val="000000"/>
          <w:spacing w:val="8"/>
          <w:sz w:val="22"/>
          <w:szCs w:val="21"/>
        </w:rPr>
      </w:pPr>
      <w:r w:rsidRPr="008D04EA">
        <w:rPr>
          <w:rFonts w:ascii="ＭＳ ゴシック" w:eastAsia="ＭＳ ゴシック" w:hAnsi="ＭＳ ゴシック" w:hint="eastAsia"/>
          <w:color w:val="000000"/>
          <w:spacing w:val="8"/>
          <w:sz w:val="22"/>
          <w:szCs w:val="21"/>
        </w:rPr>
        <w:t>【介護保険】要介護</w:t>
      </w:r>
      <w:r w:rsidRPr="008D04EA">
        <w:rPr>
          <w:rFonts w:ascii="ＭＳ ゴシック" w:eastAsia="ＭＳ ゴシック" w:hAnsi="ＭＳ ゴシック"/>
          <w:color w:val="000000"/>
          <w:spacing w:val="8"/>
          <w:sz w:val="22"/>
          <w:szCs w:val="21"/>
        </w:rPr>
        <w:t>1※区分変更する</w:t>
      </w:r>
    </w:p>
    <w:p w:rsidR="008D04EA" w:rsidRPr="008D04EA" w:rsidRDefault="008D04EA" w:rsidP="008D04EA">
      <w:pPr>
        <w:rPr>
          <w:rFonts w:ascii="ＭＳ ゴシック" w:eastAsia="ＭＳ ゴシック" w:hAnsi="ＭＳ ゴシック" w:hint="eastAsia"/>
          <w:color w:val="000000"/>
          <w:spacing w:val="8"/>
          <w:sz w:val="22"/>
          <w:szCs w:val="21"/>
        </w:rPr>
      </w:pPr>
      <w:r w:rsidRPr="008D04EA">
        <w:rPr>
          <w:rFonts w:ascii="ＭＳ ゴシック" w:eastAsia="ＭＳ ゴシック" w:hAnsi="ＭＳ ゴシック" w:hint="eastAsia"/>
          <w:color w:val="000000"/>
          <w:spacing w:val="8"/>
          <w:sz w:val="22"/>
          <w:szCs w:val="21"/>
        </w:rPr>
        <w:t>【退院先】施設（申し込み未）</w:t>
      </w:r>
    </w:p>
    <w:p w:rsidR="000C33D1" w:rsidRPr="008D04EA" w:rsidRDefault="000C33D1" w:rsidP="000466A3">
      <w:pPr>
        <w:rPr>
          <w:rFonts w:ascii="ＭＳ ゴシック" w:eastAsia="ＭＳ ゴシック" w:hAnsi="ＭＳ ゴシック" w:hint="eastAsia"/>
          <w:color w:val="000000"/>
          <w:spacing w:val="8"/>
          <w:sz w:val="22"/>
          <w:szCs w:val="21"/>
        </w:rPr>
      </w:pPr>
    </w:p>
    <w:p w:rsidR="000C33D1" w:rsidRPr="008D04EA" w:rsidRDefault="000C33D1" w:rsidP="000466A3">
      <w:pPr>
        <w:rPr>
          <w:rFonts w:ascii="ＭＳ ゴシック" w:eastAsia="ＭＳ ゴシック" w:hAnsi="ＭＳ ゴシック"/>
          <w:color w:val="000000"/>
          <w:spacing w:val="8"/>
          <w:sz w:val="22"/>
          <w:szCs w:val="21"/>
        </w:rPr>
      </w:pPr>
      <w:bookmarkStart w:id="0" w:name="_GoBack"/>
      <w:bookmarkEnd w:id="0"/>
    </w:p>
    <w:sectPr w:rsidR="000C33D1" w:rsidRPr="008D04E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17203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77F"/>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00C"/>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6A3"/>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218"/>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3D1"/>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17F05"/>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CB6"/>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4FB"/>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75D"/>
    <w:rsid w:val="001B7EA1"/>
    <w:rsid w:val="001B7EB0"/>
    <w:rsid w:val="001C060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32C"/>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AA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64"/>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06E"/>
    <w:rsid w:val="002F73F4"/>
    <w:rsid w:val="002F7AA6"/>
    <w:rsid w:val="003000E8"/>
    <w:rsid w:val="0030021E"/>
    <w:rsid w:val="00300BC1"/>
    <w:rsid w:val="00300CB4"/>
    <w:rsid w:val="00301BC5"/>
    <w:rsid w:val="00301F41"/>
    <w:rsid w:val="00302171"/>
    <w:rsid w:val="0030223E"/>
    <w:rsid w:val="003027F1"/>
    <w:rsid w:val="00302A20"/>
    <w:rsid w:val="00302E17"/>
    <w:rsid w:val="003030E0"/>
    <w:rsid w:val="0030369D"/>
    <w:rsid w:val="003048D8"/>
    <w:rsid w:val="00304E55"/>
    <w:rsid w:val="0030589B"/>
    <w:rsid w:val="00305904"/>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BC3"/>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5C7"/>
    <w:rsid w:val="003B76D3"/>
    <w:rsid w:val="003B781C"/>
    <w:rsid w:val="003B788F"/>
    <w:rsid w:val="003B7ABC"/>
    <w:rsid w:val="003B7C9B"/>
    <w:rsid w:val="003B7D05"/>
    <w:rsid w:val="003B7D72"/>
    <w:rsid w:val="003C00AC"/>
    <w:rsid w:val="003C02AD"/>
    <w:rsid w:val="003C03C6"/>
    <w:rsid w:val="003C0420"/>
    <w:rsid w:val="003C1738"/>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2EE"/>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45"/>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448"/>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2A9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102"/>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2CD"/>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1D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6ED6"/>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2F07"/>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0E5"/>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1C0"/>
    <w:rsid w:val="006C63A5"/>
    <w:rsid w:val="006C6736"/>
    <w:rsid w:val="006C6C2A"/>
    <w:rsid w:val="006C7B85"/>
    <w:rsid w:val="006C7C17"/>
    <w:rsid w:val="006C7C5F"/>
    <w:rsid w:val="006D00EE"/>
    <w:rsid w:val="006D0274"/>
    <w:rsid w:val="006D0535"/>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C6B"/>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C05"/>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37F39"/>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649"/>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28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5BCB"/>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909"/>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5FB4"/>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1ED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47E1A"/>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C793E"/>
    <w:rsid w:val="008D0318"/>
    <w:rsid w:val="008D04EA"/>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711"/>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03C"/>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967"/>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99F"/>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21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779"/>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79E"/>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E2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C9B"/>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75F"/>
    <w:rsid w:val="00A71D19"/>
    <w:rsid w:val="00A71D36"/>
    <w:rsid w:val="00A72742"/>
    <w:rsid w:val="00A72D5D"/>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496"/>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221"/>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6AE4"/>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05D"/>
    <w:rsid w:val="00BA4500"/>
    <w:rsid w:val="00BA51BD"/>
    <w:rsid w:val="00BA5F03"/>
    <w:rsid w:val="00BA6619"/>
    <w:rsid w:val="00BA676A"/>
    <w:rsid w:val="00BA67B9"/>
    <w:rsid w:val="00BA73F9"/>
    <w:rsid w:val="00BA75A3"/>
    <w:rsid w:val="00BB05A1"/>
    <w:rsid w:val="00BB0832"/>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124"/>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12E"/>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9B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0CB"/>
    <w:rsid w:val="00D36BD6"/>
    <w:rsid w:val="00D373D2"/>
    <w:rsid w:val="00D377A9"/>
    <w:rsid w:val="00D37BFB"/>
    <w:rsid w:val="00D37EC7"/>
    <w:rsid w:val="00D37F14"/>
    <w:rsid w:val="00D40647"/>
    <w:rsid w:val="00D40A1C"/>
    <w:rsid w:val="00D40BAA"/>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0F"/>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495"/>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0FB9"/>
    <w:rsid w:val="00DC14A4"/>
    <w:rsid w:val="00DC19A7"/>
    <w:rsid w:val="00DC2791"/>
    <w:rsid w:val="00DC2A14"/>
    <w:rsid w:val="00DC4E99"/>
    <w:rsid w:val="00DC4F2B"/>
    <w:rsid w:val="00DC52A7"/>
    <w:rsid w:val="00DC5369"/>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17E"/>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6D7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0B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400"/>
    <w:rsid w:val="00EF47DD"/>
    <w:rsid w:val="00EF4CE5"/>
    <w:rsid w:val="00EF5429"/>
    <w:rsid w:val="00EF574A"/>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1ED3"/>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BEE"/>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662"/>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AAB"/>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032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5360">
      <w:bodyDiv w:val="1"/>
      <w:marLeft w:val="0"/>
      <w:marRight w:val="0"/>
      <w:marTop w:val="0"/>
      <w:marBottom w:val="0"/>
      <w:divBdr>
        <w:top w:val="none" w:sz="0" w:space="0" w:color="auto"/>
        <w:left w:val="none" w:sz="0" w:space="0" w:color="auto"/>
        <w:bottom w:val="none" w:sz="0" w:space="0" w:color="auto"/>
        <w:right w:val="none" w:sz="0" w:space="0" w:color="auto"/>
      </w:divBdr>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2670560">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50190028">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28547823">
      <w:bodyDiv w:val="1"/>
      <w:marLeft w:val="60"/>
      <w:marRight w:val="60"/>
      <w:marTop w:val="60"/>
      <w:marBottom w:val="6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85B06-927D-4065-AD53-7F201FEDD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8</Pages>
  <Words>4707</Words>
  <Characters>826</Characters>
  <Application>Microsoft Office Word</Application>
  <DocSecurity>0</DocSecurity>
  <Lines>6</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138</cp:revision>
  <cp:lastPrinted>2023-03-24T06:18:00Z</cp:lastPrinted>
  <dcterms:created xsi:type="dcterms:W3CDTF">2023-04-03T01:17:00Z</dcterms:created>
  <dcterms:modified xsi:type="dcterms:W3CDTF">2023-04-28T09:38:00Z</dcterms:modified>
</cp:coreProperties>
</file>