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DE623B">
        <w:rPr>
          <w:rFonts w:ascii="ＭＳ ゴシック" w:eastAsia="ＭＳ ゴシック" w:hAnsi="ＭＳ ゴシック" w:cs="Times New Roman" w:hint="eastAsia"/>
          <w:szCs w:val="21"/>
        </w:rPr>
        <w:t>18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E623B">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1420C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232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1420C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1420C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DE623B">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1420C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1420C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1420C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1420C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420C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1420C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1420C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67FB3" w:rsidRDefault="00467FB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296E">
        <w:rPr>
          <w:rFonts w:ascii="ＭＳ ゴシック" w:eastAsia="ＭＳ ゴシック" w:hAnsi="ＭＳ ゴシック" w:cs="Times New Roman" w:hint="eastAsia"/>
          <w:szCs w:val="21"/>
        </w:rPr>
        <w:t>三戸中央病院に転院の際は、紹介状に加えて退院証明書も必要になる為、医事に連絡して作成依頼して下さい。</w:t>
      </w:r>
    </w:p>
    <w:p w:rsidR="008330D0" w:rsidRDefault="008330D0" w:rsidP="000178BD">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A7459A" w:rsidRDefault="00A7459A" w:rsidP="00A74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7459A" w:rsidRDefault="00A7459A" w:rsidP="00A74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祐児様～東病棟Dユニット17号室</w:t>
      </w:r>
    </w:p>
    <w:p w:rsidR="00A7459A" w:rsidRDefault="00A7459A" w:rsidP="00A74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八重子様～東病棟Cユニット5号室</w:t>
      </w:r>
    </w:p>
    <w:p w:rsidR="00A7459A" w:rsidRDefault="00A7459A" w:rsidP="00A74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隆之様～東病棟Dユニット18号室</w:t>
      </w:r>
    </w:p>
    <w:p w:rsidR="001420CE" w:rsidRDefault="001420CE" w:rsidP="00142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32B17" w:rsidRDefault="001420CE" w:rsidP="00DE62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勝信様～三戸中央病院に転院の為、当院退院。</w:t>
      </w:r>
    </w:p>
    <w:p w:rsidR="001420CE" w:rsidRDefault="001420CE" w:rsidP="00DE623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紀子様～みちのく記念病院転院の為、当院退院。</w:t>
      </w:r>
    </w:p>
    <w:p w:rsidR="001420CE" w:rsidRDefault="001420CE" w:rsidP="00142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1420CE" w:rsidRDefault="00A7459A" w:rsidP="00142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296E">
        <w:rPr>
          <w:rFonts w:ascii="ＭＳ ゴシック" w:eastAsia="ＭＳ ゴシック" w:hAnsi="ＭＳ ゴシック" w:cs="Times New Roman" w:hint="eastAsia"/>
          <w:szCs w:val="21"/>
        </w:rPr>
        <w:t>大沢　あい子様～南病棟Dユニット208</w:t>
      </w:r>
      <w:r w:rsidR="001420CE">
        <w:rPr>
          <w:rFonts w:ascii="ＭＳ ゴシック" w:eastAsia="ＭＳ ゴシック" w:hAnsi="ＭＳ ゴシック" w:cs="Times New Roman" w:hint="eastAsia"/>
          <w:szCs w:val="21"/>
        </w:rPr>
        <w:t>号室へ転出。</w:t>
      </w:r>
    </w:p>
    <w:p w:rsidR="00732B17" w:rsidRPr="00BA0387" w:rsidRDefault="00732B17" w:rsidP="000178BD">
      <w:pPr>
        <w:rPr>
          <w:rFonts w:ascii="ＭＳ ゴシック" w:eastAsia="ＭＳ ゴシック" w:hAnsi="ＭＳ ゴシック" w:cs="Times New Roman"/>
          <w:szCs w:val="21"/>
        </w:rPr>
      </w:pPr>
    </w:p>
    <w:p w:rsidR="006F4E5E" w:rsidRDefault="006F4E5E" w:rsidP="000178BD">
      <w:pPr>
        <w:rPr>
          <w:rFonts w:ascii="ＭＳ ゴシック" w:eastAsia="ＭＳ ゴシック" w:hAnsi="ＭＳ ゴシック" w:cs="Times New Roman"/>
          <w:szCs w:val="21"/>
        </w:rPr>
      </w:pPr>
    </w:p>
    <w:p w:rsidR="006F4E5E" w:rsidRDefault="006F4E5E"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bookmarkStart w:id="0" w:name="_GoBack"/>
      <w:bookmarkEnd w:id="0"/>
      <w:r w:rsidRPr="006D4744">
        <w:rPr>
          <w:rFonts w:ascii="ＭＳ ゴシック" w:eastAsia="ＭＳ ゴシック" w:hAnsi="ＭＳ ゴシック" w:cs="Times New Roman" w:hint="eastAsia"/>
          <w:szCs w:val="21"/>
        </w:rPr>
        <w:t>＜患者様連絡事項＞</w:t>
      </w:r>
    </w:p>
    <w:p w:rsidR="00B85847" w:rsidRDefault="00B8584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真智子様～不眠時</w:t>
      </w:r>
      <w:r w:rsidRPr="00B85847">
        <w:rPr>
          <w:rFonts w:ascii="ＭＳ ゴシック" w:eastAsia="ＭＳ ゴシック" w:hAnsi="ＭＳ ゴシック" w:cs="Times New Roman" w:hint="eastAsia"/>
          <w:szCs w:val="21"/>
        </w:rPr>
        <w:t>ブロチゾラム</w:t>
      </w:r>
      <w:r w:rsidRPr="00B85847">
        <w:rPr>
          <w:rFonts w:ascii="ＭＳ ゴシック" w:eastAsia="ＭＳ ゴシック" w:hAnsi="ＭＳ ゴシック" w:cs="Times New Roman"/>
          <w:szCs w:val="21"/>
        </w:rPr>
        <w:t>OD錠0.25mg</w:t>
      </w:r>
      <w:r>
        <w:rPr>
          <w:rFonts w:ascii="ＭＳ ゴシック" w:eastAsia="ＭＳ ゴシック" w:hAnsi="ＭＳ ゴシック" w:cs="Times New Roman" w:hint="eastAsia"/>
          <w:szCs w:val="21"/>
        </w:rPr>
        <w:t xml:space="preserve"> </w:t>
      </w:r>
      <w:r w:rsidRPr="00B85847">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が7回分処方となっている。</w:t>
      </w:r>
    </w:p>
    <w:p w:rsidR="00B85847" w:rsidRDefault="00B8584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・青木　昭弘様～不穏・興奮時</w:t>
      </w:r>
      <w:r w:rsidRPr="00B85847">
        <w:rPr>
          <w:rFonts w:ascii="ＭＳ ゴシック" w:eastAsia="ＭＳ ゴシック" w:hAnsi="ＭＳ ゴシック" w:cs="Times New Roman" w:hint="eastAsia"/>
          <w:szCs w:val="21"/>
        </w:rPr>
        <w:t>リスパダール内用液</w:t>
      </w:r>
      <w:r w:rsidRPr="00B85847">
        <w:rPr>
          <w:rFonts w:ascii="ＭＳ ゴシック" w:eastAsia="ＭＳ ゴシック" w:hAnsi="ＭＳ ゴシック" w:cs="Times New Roman"/>
          <w:szCs w:val="21"/>
        </w:rPr>
        <w:t>1ml</w:t>
      </w:r>
      <w:r>
        <w:rPr>
          <w:rFonts w:ascii="ＭＳ ゴシック" w:eastAsia="ＭＳ ゴシック" w:hAnsi="ＭＳ ゴシック" w:cs="Times New Roman" w:hint="eastAsia"/>
          <w:szCs w:val="21"/>
        </w:rPr>
        <w:t xml:space="preserve"> </w:t>
      </w:r>
      <w:r w:rsidRPr="00B85847">
        <w:rPr>
          <w:rFonts w:ascii="ＭＳ ゴシック" w:eastAsia="ＭＳ ゴシック" w:hAnsi="ＭＳ ゴシック" w:cs="Times New Roman"/>
          <w:szCs w:val="21"/>
        </w:rPr>
        <w:t>1P</w:t>
      </w:r>
      <w:r>
        <w:rPr>
          <w:rFonts w:ascii="ＭＳ ゴシック" w:eastAsia="ＭＳ ゴシック" w:hAnsi="ＭＳ ゴシック" w:cs="Times New Roman" w:hint="eastAsia"/>
          <w:szCs w:val="21"/>
        </w:rPr>
        <w:t>が10回分処方となっている。</w:t>
      </w:r>
      <w:r w:rsidRPr="00B85847">
        <w:rPr>
          <w:rFonts w:ascii="ＭＳ ゴシック" w:eastAsia="ＭＳ ゴシック" w:hAnsi="ＭＳ ゴシック" w:cs="Times New Roman"/>
          <w:szCs w:val="21"/>
        </w:rPr>
        <w:t xml:space="preserve">　</w:t>
      </w:r>
    </w:p>
    <w:p w:rsidR="004D72B6" w:rsidRDefault="004D72B6" w:rsidP="000178BD">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9458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w:t>
      </w:r>
      <w:r w:rsidR="009145EC" w:rsidRPr="005369C3">
        <w:rPr>
          <w:rFonts w:ascii="ＭＳ ゴシック" w:eastAsia="ＭＳ ゴシック" w:hAnsi="ＭＳ ゴシック" w:cs="Times New Roman" w:hint="eastAsia"/>
          <w:szCs w:val="21"/>
        </w:rPr>
        <w:t>終日隔離中。午前午後</w:t>
      </w:r>
      <w:r w:rsidR="009145EC" w:rsidRPr="005369C3">
        <w:rPr>
          <w:rFonts w:ascii="ＭＳ ゴシック" w:eastAsia="ＭＳ ゴシック" w:hAnsi="ＭＳ ゴシック" w:cs="Times New Roman"/>
          <w:szCs w:val="21"/>
        </w:rPr>
        <w:t>1時間ずつ開放観察実施。</w:t>
      </w:r>
      <w:r w:rsidR="009458CF" w:rsidRPr="009458CF">
        <w:rPr>
          <w:rFonts w:ascii="ＭＳ ゴシック" w:eastAsia="ＭＳ ゴシック" w:hAnsi="ＭＳ ゴシック" w:cs="Times New Roman" w:hint="eastAsia"/>
          <w:szCs w:val="21"/>
        </w:rPr>
        <w:t>他室侵入や迷惑行為頻回で介入にも自制出来ず、時間早めて開放観察終了。自室内で奇声や自傷行為無し。</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9458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B624F1">
        <w:rPr>
          <w:rFonts w:ascii="ＭＳ ゴシック" w:eastAsia="ＭＳ ゴシック" w:hAnsi="ＭＳ ゴシック" w:cs="Times New Roman" w:hint="eastAsia"/>
          <w:szCs w:val="21"/>
        </w:rPr>
        <w:t>時間ずつ開放観察指示。</w:t>
      </w:r>
      <w:r w:rsidR="009458CF" w:rsidRPr="009458CF">
        <w:rPr>
          <w:rFonts w:ascii="ＭＳ ゴシック" w:eastAsia="ＭＳ ゴシック" w:hAnsi="ＭＳ ゴシック" w:cs="Times New Roman" w:hint="eastAsia"/>
          <w:szCs w:val="21"/>
        </w:rPr>
        <w:t>午前は声掛けにも起きれず臥床し過ごす。午後は十分に見守りできる体制に無いため開放観察見送りとしている。私物対応行うも、回収には拒否無く応じている。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9458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w:t>
      </w:r>
      <w:r w:rsidR="00146A2A" w:rsidRPr="00FC1FCC">
        <w:rPr>
          <w:rFonts w:ascii="ＭＳ ゴシック" w:eastAsia="ＭＳ ゴシック" w:hAnsi="ＭＳ ゴシック" w:cs="Times New Roman" w:hint="eastAsia"/>
          <w:szCs w:val="21"/>
        </w:rPr>
        <w:t>隔離中。</w:t>
      </w:r>
      <w:r w:rsidR="009458CF" w:rsidRPr="009458CF">
        <w:rPr>
          <w:rFonts w:ascii="ＭＳ ゴシック" w:eastAsia="ＭＳ ゴシック" w:hAnsi="ＭＳ ゴシック" w:cs="Times New Roman" w:hint="eastAsia"/>
          <w:szCs w:val="21"/>
        </w:rPr>
        <w:t>希望にてユニットのトイレ使用しているが、再入室への拒否なし。不穏興奮無く穏やか。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4B46E5" w:rsidRDefault="00693A76" w:rsidP="00693A7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spacing w:val="8"/>
          <w:szCs w:val="21"/>
        </w:rPr>
        <w:t>・在家　喜代松様～</w:t>
      </w:r>
      <w:r w:rsidRPr="00693A76">
        <w:rPr>
          <w:rFonts w:ascii="ＭＳ ゴシック" w:eastAsia="ＭＳ ゴシック" w:hAnsi="ＭＳ ゴシック"/>
          <w:color w:val="000000"/>
          <w:spacing w:val="8"/>
          <w:szCs w:val="21"/>
        </w:rPr>
        <w:t>強い帰宅要求あり、ドアを叩く行動見られている。話を傾聴し、徐々に落ち着いている。</w:t>
      </w:r>
    </w:p>
    <w:p w:rsidR="00693A76" w:rsidRDefault="00693A76" w:rsidP="00693A76">
      <w:pPr>
        <w:ind w:left="2034" w:hangingChars="900" w:hanging="2034"/>
        <w:rPr>
          <w:rFonts w:ascii="ＭＳ ゴシック" w:eastAsia="ＭＳ ゴシック" w:hAnsi="ＭＳ ゴシック"/>
          <w:color w:val="000000"/>
          <w:spacing w:val="8"/>
          <w:szCs w:val="21"/>
        </w:rPr>
      </w:pPr>
    </w:p>
    <w:p w:rsidR="00693A76" w:rsidRPr="009458CF" w:rsidRDefault="00693A76" w:rsidP="00693A76">
      <w:pPr>
        <w:ind w:left="2034" w:hangingChars="900" w:hanging="2034"/>
        <w:rPr>
          <w:rFonts w:ascii="ＭＳ ゴシック" w:eastAsia="ＭＳ ゴシック" w:hAnsi="ＭＳ ゴシック" w:hint="eastAsia"/>
          <w:spacing w:val="8"/>
          <w:szCs w:val="21"/>
        </w:rPr>
      </w:pPr>
      <w:r>
        <w:rPr>
          <w:rFonts w:ascii="ＭＳ ゴシック" w:eastAsia="ＭＳ ゴシック" w:hAnsi="ＭＳ ゴシック" w:hint="eastAsia"/>
          <w:color w:val="000000"/>
          <w:spacing w:val="8"/>
          <w:szCs w:val="21"/>
        </w:rPr>
        <w:t>・澤口　利</w:t>
      </w:r>
      <w:r w:rsidRPr="00693A76">
        <w:rPr>
          <w:rFonts w:ascii="ＭＳ ゴシック" w:eastAsia="ＭＳ ゴシック" w:hAnsi="ＭＳ ゴシック" w:hint="eastAsia"/>
          <w:color w:val="000000"/>
          <w:spacing w:val="8"/>
          <w:szCs w:val="21"/>
        </w:rPr>
        <w:t>香様～</w:t>
      </w:r>
      <w:r w:rsidRPr="00693A76">
        <w:rPr>
          <w:rFonts w:ascii="ＭＳ ゴシック" w:eastAsia="ＭＳ ゴシック" w:hAnsi="ＭＳ ゴシック"/>
          <w:color w:val="000000"/>
          <w:spacing w:val="8"/>
          <w:szCs w:val="21"/>
        </w:rPr>
        <w:t>外の声がうるさいと訴えあり。本人希望により不安時継続指示のレキソタン 5㎎　1Tを服用する。</w:t>
      </w:r>
      <w:r w:rsidR="009458CF">
        <w:rPr>
          <w:rFonts w:ascii="ＭＳ ゴシック" w:eastAsia="ＭＳ ゴシック" w:hAnsi="ＭＳ ゴシック" w:hint="eastAsia"/>
          <w:color w:val="000000"/>
          <w:spacing w:val="8"/>
          <w:szCs w:val="21"/>
        </w:rPr>
        <w:t>また、頭痛の訴えあり、</w:t>
      </w:r>
      <w:r w:rsidR="009458CF" w:rsidRPr="009458CF">
        <w:rPr>
          <w:rFonts w:ascii="ＭＳ ゴシック" w:eastAsia="ＭＳ ゴシック" w:hAnsi="ＭＳ ゴシック" w:hint="eastAsia"/>
          <w:color w:val="000000"/>
          <w:spacing w:val="8"/>
          <w:szCs w:val="21"/>
        </w:rPr>
        <w:t>日勤帯で2回、</w:t>
      </w:r>
      <w:r w:rsidR="009458CF" w:rsidRPr="009458CF">
        <w:rPr>
          <w:rFonts w:ascii="ＭＳ ゴシック" w:eastAsia="ＭＳ ゴシック" w:hAnsi="ＭＳ ゴシック"/>
          <w:color w:val="000000"/>
          <w:spacing w:val="8"/>
          <w:szCs w:val="21"/>
        </w:rPr>
        <w:t>疼痛時ロキソプロフェンNa（60）1T</w:t>
      </w:r>
      <w:r w:rsidR="009458CF">
        <w:rPr>
          <w:rFonts w:ascii="ＭＳ ゴシック" w:eastAsia="ＭＳ ゴシック" w:hAnsi="ＭＳ ゴシック"/>
          <w:color w:val="000000"/>
          <w:spacing w:val="8"/>
          <w:szCs w:val="21"/>
        </w:rPr>
        <w:t>服用</w:t>
      </w:r>
      <w:r w:rsidR="009458CF">
        <w:rPr>
          <w:rFonts w:ascii="ＭＳ ゴシック" w:eastAsia="ＭＳ ゴシック" w:hAnsi="ＭＳ ゴシック" w:hint="eastAsia"/>
          <w:color w:val="000000"/>
          <w:spacing w:val="8"/>
          <w:szCs w:val="21"/>
        </w:rPr>
        <w:t>している</w:t>
      </w:r>
      <w:r w:rsidR="009458CF" w:rsidRPr="009458CF">
        <w:rPr>
          <w:rFonts w:ascii="ＭＳ ゴシック" w:eastAsia="ＭＳ ゴシック" w:hAnsi="ＭＳ ゴシック"/>
          <w:color w:val="000000"/>
          <w:spacing w:val="8"/>
          <w:szCs w:val="21"/>
        </w:rPr>
        <w:t>。</w:t>
      </w:r>
    </w:p>
    <w:p w:rsidR="00B624F1" w:rsidRDefault="00B624F1" w:rsidP="007A6F54">
      <w:pPr>
        <w:rPr>
          <w:rFonts w:ascii="ＭＳ ゴシック" w:eastAsia="ＭＳ ゴシック" w:hAnsi="ＭＳ ゴシック"/>
          <w:color w:val="000000"/>
          <w:spacing w:val="8"/>
          <w:szCs w:val="21"/>
        </w:rPr>
      </w:pPr>
    </w:p>
    <w:p w:rsidR="00B624F1" w:rsidRDefault="0085296E" w:rsidP="00DE623B">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＜田名部</w:t>
      </w:r>
      <w:r w:rsidR="00AF11C7">
        <w:rPr>
          <w:rFonts w:ascii="ＭＳ ゴシック" w:eastAsia="ＭＳ ゴシック" w:hAnsi="ＭＳ ゴシック" w:hint="eastAsia"/>
          <w:spacing w:val="8"/>
          <w:szCs w:val="21"/>
        </w:rPr>
        <w:t>Dr診察＞</w:t>
      </w:r>
    </w:p>
    <w:p w:rsidR="0085296E" w:rsidRPr="0085296E" w:rsidRDefault="0085296E" w:rsidP="0085296E">
      <w:pPr>
        <w:ind w:left="1808" w:hangingChars="800" w:hanging="1808"/>
        <w:rPr>
          <w:rFonts w:ascii="ＭＳ ゴシック" w:eastAsia="ＭＳ ゴシック" w:hAnsi="ＭＳ ゴシック"/>
          <w:spacing w:val="8"/>
          <w:szCs w:val="21"/>
        </w:rPr>
      </w:pPr>
      <w:r w:rsidRPr="0085296E">
        <w:rPr>
          <w:rFonts w:ascii="ＭＳ ゴシック" w:eastAsia="ＭＳ ゴシック" w:hAnsi="ＭＳ ゴシック" w:hint="eastAsia"/>
          <w:spacing w:val="8"/>
          <w:szCs w:val="21"/>
        </w:rPr>
        <w:t>・鈴木　達也様～</w:t>
      </w:r>
      <w:r w:rsidRPr="0085296E">
        <w:rPr>
          <w:rFonts w:ascii="ＭＳ ゴシック" w:eastAsia="ＭＳ ゴシック" w:hAnsi="ＭＳ ゴシック"/>
          <w:color w:val="000000"/>
          <w:spacing w:val="8"/>
          <w:szCs w:val="21"/>
        </w:rPr>
        <w:t>明日より、10時から11時、14時から15時までの開放観察の指示あり。</w:t>
      </w:r>
    </w:p>
    <w:p w:rsidR="00DE623B" w:rsidRPr="0094552D" w:rsidRDefault="00DE623B" w:rsidP="00DE623B">
      <w:pPr>
        <w:ind w:left="2034" w:hangingChars="900" w:hanging="2034"/>
        <w:rPr>
          <w:rFonts w:ascii="ＭＳ ゴシック" w:eastAsia="ＭＳ ゴシック" w:hAnsi="ＭＳ ゴシック"/>
          <w:spacing w:val="8"/>
          <w:szCs w:val="21"/>
        </w:rPr>
      </w:pPr>
    </w:p>
    <w:p w:rsidR="00467FB3" w:rsidRPr="0094552D" w:rsidRDefault="00467FB3" w:rsidP="004432AE">
      <w:pPr>
        <w:ind w:left="2034" w:hangingChars="900" w:hanging="2034"/>
        <w:rPr>
          <w:rFonts w:ascii="ＭＳ ゴシック" w:eastAsia="ＭＳ ゴシック" w:hAnsi="ＭＳ ゴシック"/>
          <w:spacing w:val="8"/>
          <w:szCs w:val="21"/>
        </w:rPr>
      </w:pPr>
    </w:p>
    <w:sectPr w:rsidR="00467FB3" w:rsidRPr="0094552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7C4051F"/>
    <w:multiLevelType w:val="hybridMultilevel"/>
    <w:tmpl w:val="F3DA850E"/>
    <w:lvl w:ilvl="0" w:tplc="FDB0CFA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3"/>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506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0CE"/>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9C3"/>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A76"/>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E5E"/>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A22"/>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96E"/>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8CF"/>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59A"/>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847"/>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44D"/>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23B"/>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1FCC"/>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0689">
      <v:textbox inset="5.85pt,.7pt,5.85pt,.7pt"/>
    </o:shapedefaults>
    <o:shapelayout v:ext="edit">
      <o:idmap v:ext="edit" data="1"/>
    </o:shapelayout>
  </w:shapeDefaults>
  <w:decimalSymbol w:val="."/>
  <w:listSeparator w:val=","/>
  <w14:docId w14:val="155E802E"/>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C378A-782C-44D0-9D44-DA67657F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2</Pages>
  <Words>177</Words>
  <Characters>1011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84</cp:revision>
  <cp:lastPrinted>2023-03-24T06:18:00Z</cp:lastPrinted>
  <dcterms:created xsi:type="dcterms:W3CDTF">2023-04-03T01:17:00Z</dcterms:created>
  <dcterms:modified xsi:type="dcterms:W3CDTF">2023-04-18T07:55:00Z</dcterms:modified>
</cp:coreProperties>
</file>