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D11D0">
        <w:rPr>
          <w:rFonts w:ascii="ＭＳ ゴシック" w:eastAsia="ＭＳ ゴシック" w:hAnsi="ＭＳ ゴシック" w:cs="Times New Roman"/>
          <w:szCs w:val="21"/>
        </w:rPr>
        <w:t>7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6D11D0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56BF3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D11D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56BF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D11D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6D11D0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D11D0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AF784D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A806A6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BF3" w:rsidRPr="00A97C64" w:rsidRDefault="00E56BF3" w:rsidP="00E56B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802587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6D11D0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6D11D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8025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802587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AF784D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442E5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E56BF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6D11D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6C564B" w:rsidRDefault="000D1D1D" w:rsidP="002F228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352D7">
        <w:rPr>
          <w:rFonts w:ascii="ＭＳ ゴシック" w:eastAsia="ＭＳ ゴシック" w:hAnsi="ＭＳ ゴシック" w:cs="Times New Roman" w:hint="eastAsia"/>
          <w:szCs w:val="21"/>
        </w:rPr>
        <w:t>R5年度スタッフオフィスキーの番号について庶務よりw</w:t>
      </w:r>
      <w:r w:rsidR="009352D7">
        <w:rPr>
          <w:rFonts w:ascii="ＭＳ ゴシック" w:eastAsia="ＭＳ ゴシック" w:hAnsi="ＭＳ ゴシック" w:cs="Times New Roman"/>
          <w:szCs w:val="21"/>
        </w:rPr>
        <w:t>iz</w:t>
      </w:r>
      <w:r w:rsidR="009352D7">
        <w:rPr>
          <w:rFonts w:ascii="ＭＳ ゴシック" w:eastAsia="ＭＳ ゴシック" w:hAnsi="ＭＳ ゴシック" w:cs="Times New Roman" w:hint="eastAsia"/>
          <w:szCs w:val="21"/>
        </w:rPr>
        <w:t>メール来ています。各自確認しておいてください。</w:t>
      </w:r>
    </w:p>
    <w:p w:rsidR="009352D7" w:rsidRDefault="009352D7" w:rsidP="002F228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352D7" w:rsidRDefault="009352D7" w:rsidP="009352D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352D7">
        <w:rPr>
          <w:rFonts w:ascii="ＭＳ ゴシック" w:eastAsia="ＭＳ ゴシック" w:hAnsi="ＭＳ ゴシック" w:cs="Times New Roman"/>
          <w:szCs w:val="21"/>
        </w:rPr>
        <w:t>4/11（火）9：00～10：30</w:t>
      </w:r>
      <w:r>
        <w:rPr>
          <w:rFonts w:ascii="ＭＳ ゴシック" w:eastAsia="ＭＳ ゴシック" w:hAnsi="ＭＳ ゴシック" w:cs="Times New Roman" w:hint="eastAsia"/>
          <w:szCs w:val="21"/>
        </w:rPr>
        <w:t>から医療ガスの点検があります。</w:t>
      </w:r>
    </w:p>
    <w:p w:rsidR="009352D7" w:rsidRDefault="009352D7" w:rsidP="009352D7">
      <w:pPr>
        <w:ind w:leftChars="100" w:left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対象場所：</w:t>
      </w:r>
      <w:r w:rsidRPr="009352D7">
        <w:rPr>
          <w:rFonts w:ascii="ＭＳ ゴシック" w:eastAsia="ＭＳ ゴシック" w:hAnsi="ＭＳ ゴシック" w:cs="Times New Roman" w:hint="eastAsia"/>
          <w:szCs w:val="21"/>
        </w:rPr>
        <w:t>東病棟合併症室・南病棟</w:t>
      </w:r>
      <w:r w:rsidRPr="009352D7">
        <w:rPr>
          <w:rFonts w:ascii="ＭＳ ゴシック" w:eastAsia="ＭＳ ゴシック" w:hAnsi="ＭＳ ゴシック" w:cs="Times New Roman"/>
          <w:szCs w:val="21"/>
        </w:rPr>
        <w:t>101号室・観察室・マニホールド室</w:t>
      </w:r>
    </w:p>
    <w:p w:rsidR="002F2286" w:rsidRDefault="009352D7" w:rsidP="00A5264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点検立ち合いは庶務で行うとの事です。</w:t>
      </w:r>
    </w:p>
    <w:p w:rsidR="009352D7" w:rsidRPr="009352D7" w:rsidRDefault="009352D7" w:rsidP="00A5264D">
      <w:pPr>
        <w:rPr>
          <w:rFonts w:ascii="ＭＳ ゴシック" w:eastAsia="ＭＳ ゴシック" w:hAnsi="ＭＳ ゴシック" w:cs="Times New Roman"/>
          <w:szCs w:val="21"/>
        </w:rPr>
      </w:pPr>
    </w:p>
    <w:p w:rsidR="00F022BC" w:rsidRPr="00751A75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EC0F1F" w:rsidRDefault="00A9438D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【入院】</w:t>
      </w:r>
    </w:p>
    <w:p w:rsidR="00E56BF3" w:rsidRDefault="00A9438D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 xml:space="preserve">　・</w:t>
      </w:r>
      <w:r w:rsidR="00802587"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小林　辰雄様～東Cユニット</w:t>
      </w:r>
    </w:p>
    <w:p w:rsidR="00802587" w:rsidRDefault="00802587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</w:p>
    <w:p w:rsidR="00802587" w:rsidRDefault="00802587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>【転出】</w:t>
      </w:r>
    </w:p>
    <w:p w:rsidR="00802587" w:rsidRDefault="00802587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 xml:space="preserve">　・中野　徹與様～東Cユニット→南Dユニット</w:t>
      </w:r>
    </w:p>
    <w:p w:rsidR="00802587" w:rsidRDefault="00802587" w:rsidP="000178BD">
      <w:pPr>
        <w:rPr>
          <w:rFonts w:ascii="ＭＳ ゴシック" w:eastAsia="ＭＳ ゴシック" w:hAnsi="ＭＳ ゴシック" w:cs="ＭＳ ゴシック"/>
          <w:color w:val="000000"/>
          <w:kern w:val="0"/>
          <w:sz w:val="22"/>
          <w:szCs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2"/>
          <w:szCs w:val="24"/>
        </w:rPr>
        <w:t xml:space="preserve">　・中居　敬悦様～東Bユニット→西Bユニット</w:t>
      </w:r>
    </w:p>
    <w:p w:rsidR="00E56BF3" w:rsidRPr="00BA0387" w:rsidRDefault="00E56BF3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5264D" w:rsidRDefault="00802587" w:rsidP="00556DB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・丸尾　貴史様～</w:t>
      </w:r>
      <w:r w:rsidR="00556DB7">
        <w:rPr>
          <w:rFonts w:ascii="ＭＳ ゴシック" w:eastAsia="ＭＳ ゴシック" w:hAnsi="ＭＳ ゴシック" w:cs="Times New Roman" w:hint="eastAsia"/>
          <w:szCs w:val="21"/>
        </w:rPr>
        <w:t>本人より排便困難感訴えあり。馬渡D</w:t>
      </w:r>
      <w:r w:rsidR="00556DB7">
        <w:rPr>
          <w:rFonts w:ascii="ＭＳ ゴシック" w:eastAsia="ＭＳ ゴシック" w:hAnsi="ＭＳ ゴシック" w:cs="Times New Roman"/>
          <w:szCs w:val="21"/>
        </w:rPr>
        <w:t>r</w:t>
      </w:r>
      <w:r w:rsidR="00556DB7">
        <w:rPr>
          <w:rFonts w:ascii="ＭＳ ゴシック" w:eastAsia="ＭＳ ゴシック" w:hAnsi="ＭＳ ゴシック" w:cs="Times New Roman" w:hint="eastAsia"/>
          <w:szCs w:val="21"/>
        </w:rPr>
        <w:t xml:space="preserve">より、酸化マグネシウム追加処方(計3T </w:t>
      </w:r>
      <w:r w:rsidR="00556DB7">
        <w:rPr>
          <w:rFonts w:ascii="ＭＳ ゴシック" w:eastAsia="ＭＳ ゴシック" w:hAnsi="ＭＳ ゴシック" w:cs="Times New Roman"/>
          <w:szCs w:val="21"/>
        </w:rPr>
        <w:t>3</w:t>
      </w:r>
      <w:r w:rsidR="00556DB7">
        <w:rPr>
          <w:rFonts w:ascii="ＭＳ ゴシック" w:eastAsia="ＭＳ ゴシック" w:hAnsi="ＭＳ ゴシック" w:cs="Times New Roman" w:hint="eastAsia"/>
          <w:szCs w:val="21"/>
        </w:rPr>
        <w:t>×毎食後)となる。</w:t>
      </w:r>
    </w:p>
    <w:p w:rsidR="00802587" w:rsidRDefault="00802587" w:rsidP="004233A3">
      <w:pPr>
        <w:rPr>
          <w:rFonts w:ascii="ＭＳ ゴシック" w:eastAsia="ＭＳ ゴシック" w:hAnsi="ＭＳ ゴシック" w:cs="Times New Roman"/>
          <w:szCs w:val="21"/>
        </w:rPr>
      </w:pPr>
    </w:p>
    <w:p w:rsidR="00802587" w:rsidRDefault="00802587" w:rsidP="004233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</w:t>
      </w:r>
      <w:r w:rsidR="00EF07AE">
        <w:rPr>
          <w:rFonts w:ascii="ＭＳ ゴシック" w:eastAsia="ＭＳ ゴシック" w:hAnsi="ＭＳ ゴシック" w:cs="Times New Roman" w:hint="eastAsia"/>
          <w:szCs w:val="21"/>
        </w:rPr>
        <w:t>目の痒み訴えあり、AZ点眼液1本処方となる。</w:t>
      </w:r>
    </w:p>
    <w:p w:rsidR="006D11D0" w:rsidRDefault="006D11D0" w:rsidP="004233A3">
      <w:pPr>
        <w:rPr>
          <w:rFonts w:ascii="ＭＳ ゴシック" w:eastAsia="ＭＳ ゴシック" w:hAnsi="ＭＳ ゴシック" w:hint="eastAsia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Default="004233A3" w:rsidP="009352D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宏之様～終日隔離中。午前午後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9352D7" w:rsidRPr="009352D7">
        <w:rPr>
          <w:rFonts w:ascii="ＭＳ ゴシック" w:eastAsia="ＭＳ ゴシック" w:hAnsi="ＭＳ ゴシック" w:cs="Times New Roman"/>
          <w:szCs w:val="21"/>
        </w:rPr>
        <w:t>落ち着きなく奇声発しながら</w:t>
      </w:r>
      <w:r w:rsidR="009352D7">
        <w:rPr>
          <w:rFonts w:ascii="ＭＳ ゴシック" w:eastAsia="ＭＳ ゴシック" w:hAnsi="ＭＳ ゴシック" w:cs="Times New Roman" w:hint="eastAsia"/>
          <w:szCs w:val="21"/>
        </w:rPr>
        <w:t>走り回ったり、他患者の私物弄ったり</w:t>
      </w:r>
      <w:r w:rsidR="009352D7" w:rsidRPr="009352D7">
        <w:rPr>
          <w:rFonts w:ascii="ＭＳ ゴシック" w:eastAsia="ＭＳ ゴシック" w:hAnsi="ＭＳ ゴシック" w:cs="Times New Roman" w:hint="eastAsia"/>
          <w:szCs w:val="21"/>
        </w:rPr>
        <w:t>等の迷惑行為あるため、時間早めて開放終了</w:t>
      </w:r>
      <w:r w:rsidR="009352D7">
        <w:rPr>
          <w:rFonts w:ascii="ＭＳ ゴシック" w:eastAsia="ＭＳ ゴシック" w:hAnsi="ＭＳ ゴシック" w:cs="Times New Roman" w:hint="eastAsia"/>
          <w:szCs w:val="21"/>
        </w:rPr>
        <w:t>している</w:t>
      </w:r>
      <w:r w:rsidR="009352D7" w:rsidRPr="009352D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52D7" w:rsidRPr="009352D7">
        <w:rPr>
          <w:rFonts w:ascii="ＭＳ ゴシック" w:eastAsia="ＭＳ ゴシック" w:hAnsi="ＭＳ ゴシック" w:cs="Times New Roman"/>
          <w:szCs w:val="21"/>
        </w:rPr>
        <w:t>10:25入室後も落ち着きないため不穏時レボトミン（25）1T与薬。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275CD" w:rsidRPr="009352D7" w:rsidRDefault="00E275CD" w:rsidP="009352D7">
      <w:pPr>
        <w:rPr>
          <w:rFonts w:ascii="ＭＳ ゴシック" w:eastAsia="ＭＳ ゴシック" w:hAnsi="ＭＳ ゴシック" w:cs="Times New Roman"/>
          <w:szCs w:val="21"/>
        </w:rPr>
      </w:pPr>
    </w:p>
    <w:p w:rsidR="00E275CD" w:rsidRDefault="00E56BF3" w:rsidP="009352D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</w:t>
      </w:r>
      <w:r w:rsidR="00E275C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52D7" w:rsidRPr="009352D7">
        <w:rPr>
          <w:rFonts w:ascii="ＭＳ ゴシック" w:eastAsia="ＭＳ ゴシック" w:hAnsi="ＭＳ ゴシック" w:cs="Times New Roman" w:hint="eastAsia"/>
          <w:szCs w:val="21"/>
        </w:rPr>
        <w:t>自室では終始独語。対面時は言語の解体著しく疎通性不良。表情変化乏しく、眼光は爛々とし鋭い。精神運動興奮見られず不穏行動も無い。</w:t>
      </w:r>
      <w:r w:rsidR="00E275CD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15D5B" w:rsidRPr="00432AAE" w:rsidRDefault="00515D5B" w:rsidP="00FF3F93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E8238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146A2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352D7" w:rsidRPr="009352D7">
        <w:rPr>
          <w:rFonts w:ascii="ＭＳ ゴシック" w:eastAsia="ＭＳ ゴシック" w:hAnsi="ＭＳ ゴシック" w:cs="Times New Roman" w:hint="eastAsia"/>
          <w:szCs w:val="21"/>
        </w:rPr>
        <w:t>各食数口のみ摂取。服薬拒否無し。対人操作的言動や不穏行動も無い。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Pr="008B4A1E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6D11D0" w:rsidRDefault="00322C0F" w:rsidP="00FF3F93">
      <w:pPr>
        <w:ind w:left="1808" w:hangingChars="800" w:hanging="1808"/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・安達　貴浩様～</w:t>
      </w:r>
      <w:r w:rsidR="009352D7" w:rsidRPr="009352D7">
        <w:rPr>
          <w:rFonts w:ascii="ＭＳ ゴシック" w:eastAsia="ＭＳ ゴシック" w:hAnsi="ＭＳ ゴシック" w:hint="eastAsia"/>
          <w:spacing w:val="8"/>
          <w:szCs w:val="21"/>
        </w:rPr>
        <w:t>他患者の言動に過剰に反応し激昂。特定他患者への攻撃性顕著であり挑発的言動も目立つ。促しにて</w:t>
      </w:r>
      <w:r w:rsidR="009352D7" w:rsidRPr="009352D7">
        <w:rPr>
          <w:rFonts w:ascii="ＭＳ ゴシック" w:eastAsia="ＭＳ ゴシック" w:hAnsi="ＭＳ ゴシック"/>
          <w:spacing w:val="8"/>
          <w:szCs w:val="21"/>
        </w:rPr>
        <w:t>10:30ロラゼパム(0.5)1T</w:t>
      </w:r>
      <w:r w:rsidR="009352D7">
        <w:rPr>
          <w:rFonts w:ascii="ＭＳ ゴシック" w:eastAsia="ＭＳ ゴシック" w:hAnsi="ＭＳ ゴシック"/>
          <w:spacing w:val="8"/>
          <w:szCs w:val="21"/>
        </w:rPr>
        <w:t>服用して</w:t>
      </w:r>
      <w:r w:rsidR="009352D7">
        <w:rPr>
          <w:rFonts w:ascii="ＭＳ ゴシック" w:eastAsia="ＭＳ ゴシック" w:hAnsi="ＭＳ ゴシック" w:hint="eastAsia"/>
          <w:spacing w:val="8"/>
          <w:szCs w:val="21"/>
        </w:rPr>
        <w:t>いる。</w:t>
      </w:r>
      <w:bookmarkStart w:id="0" w:name="_GoBack"/>
      <w:bookmarkEnd w:id="0"/>
    </w:p>
    <w:p w:rsidR="003E5162" w:rsidRDefault="003E5162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3E5162" w:rsidRDefault="006D11D0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＜菅野</w:t>
      </w:r>
      <w:r w:rsidR="003E5162">
        <w:rPr>
          <w:rFonts w:ascii="ＭＳ ゴシック" w:eastAsia="ＭＳ ゴシック" w:hAnsi="ＭＳ ゴシック" w:hint="eastAsia"/>
          <w:spacing w:val="8"/>
          <w:szCs w:val="21"/>
        </w:rPr>
        <w:t>Dr診察情報＞</w:t>
      </w:r>
    </w:p>
    <w:p w:rsidR="00A02D7A" w:rsidRDefault="00802587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・和田　昌様～</w:t>
      </w:r>
      <w:r w:rsidR="00EF07AE" w:rsidRPr="00EF07AE">
        <w:rPr>
          <w:rFonts w:ascii="ＭＳ ゴシック" w:eastAsia="ＭＳ ゴシック" w:hAnsi="ＭＳ ゴシック" w:hint="eastAsia"/>
          <w:spacing w:val="8"/>
          <w:szCs w:val="21"/>
        </w:rPr>
        <w:t>臨時薬同内容で処方となる。</w:t>
      </w:r>
    </w:p>
    <w:p w:rsidR="00A02D7A" w:rsidRDefault="00A02D7A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802587" w:rsidRDefault="00802587" w:rsidP="00EF07A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・千田　悦子様～</w:t>
      </w:r>
      <w:r w:rsidR="00EF07AE" w:rsidRPr="00EF07AE">
        <w:rPr>
          <w:rFonts w:ascii="ＭＳ ゴシック" w:eastAsia="ＭＳ ゴシック" w:hAnsi="ＭＳ ゴシック" w:hint="eastAsia"/>
          <w:spacing w:val="8"/>
          <w:szCs w:val="21"/>
        </w:rPr>
        <w:t>臨時薬</w:t>
      </w:r>
      <w:r w:rsidR="00EF07AE" w:rsidRPr="00EF07AE">
        <w:rPr>
          <w:rFonts w:ascii="ＭＳ ゴシック" w:eastAsia="ＭＳ ゴシック" w:hAnsi="ＭＳ ゴシック"/>
          <w:spacing w:val="8"/>
          <w:szCs w:val="21"/>
        </w:rPr>
        <w:t>4/12よりオランザピン10→5mgへ減量、他同内容で処方となる。北病棟への転出許可あり。</w:t>
      </w:r>
    </w:p>
    <w:p w:rsidR="00802587" w:rsidRDefault="00802587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2068F5" w:rsidRDefault="00802587" w:rsidP="00EF07AE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・船場　幸子様</w:t>
      </w:r>
      <w:r w:rsidR="00EF07AE">
        <w:rPr>
          <w:rFonts w:ascii="ＭＳ ゴシック" w:eastAsia="ＭＳ ゴシック" w:hAnsi="ＭＳ ゴシック" w:hint="eastAsia"/>
          <w:spacing w:val="8"/>
          <w:szCs w:val="21"/>
        </w:rPr>
        <w:t>～</w:t>
      </w:r>
      <w:r w:rsidR="00EF07AE" w:rsidRPr="00EF07AE">
        <w:rPr>
          <w:rFonts w:ascii="ＭＳ ゴシック" w:eastAsia="ＭＳ ゴシック" w:hAnsi="ＭＳ ゴシック" w:hint="eastAsia"/>
          <w:spacing w:val="8"/>
          <w:szCs w:val="21"/>
        </w:rPr>
        <w:t>臨時薬</w:t>
      </w:r>
      <w:r w:rsidR="00EF07AE" w:rsidRPr="00EF07AE">
        <w:rPr>
          <w:rFonts w:ascii="ＭＳ ゴシック" w:eastAsia="ＭＳ ゴシック" w:hAnsi="ＭＳ ゴシック"/>
          <w:spacing w:val="8"/>
          <w:szCs w:val="21"/>
        </w:rPr>
        <w:t>4/12よりリスパダール6→3mgへ減量、他同内容で処方となる。また、本人より夜間眠れないとの訴え有り、本日よりレボトミン(25)1T 1×vdsで追加処方となる。</w:t>
      </w:r>
    </w:p>
    <w:p w:rsidR="002068F5" w:rsidRDefault="002068F5" w:rsidP="00A5264D">
      <w:pPr>
        <w:rPr>
          <w:rFonts w:ascii="ＭＳ ゴシック" w:eastAsia="ＭＳ ゴシック" w:hAnsi="ＭＳ ゴシック"/>
          <w:spacing w:val="8"/>
          <w:szCs w:val="21"/>
        </w:rPr>
      </w:pPr>
    </w:p>
    <w:p w:rsidR="00593BF3" w:rsidRDefault="006D11D0" w:rsidP="00A5264D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＜村上</w:t>
      </w:r>
      <w:r w:rsidR="00593BF3">
        <w:rPr>
          <w:rFonts w:ascii="ＭＳ ゴシック" w:eastAsia="ＭＳ ゴシック" w:hAnsi="ＭＳ ゴシック" w:hint="eastAsia"/>
          <w:spacing w:val="8"/>
          <w:szCs w:val="21"/>
        </w:rPr>
        <w:t>Dr診察</w:t>
      </w:r>
      <w:r w:rsidR="00E56BF3">
        <w:rPr>
          <w:rFonts w:ascii="ＭＳ ゴシック" w:eastAsia="ＭＳ ゴシック" w:hAnsi="ＭＳ ゴシック" w:hint="eastAsia"/>
          <w:spacing w:val="8"/>
          <w:szCs w:val="21"/>
        </w:rPr>
        <w:t>情報</w:t>
      </w:r>
      <w:r w:rsidR="00593BF3">
        <w:rPr>
          <w:rFonts w:ascii="ＭＳ ゴシック" w:eastAsia="ＭＳ ゴシック" w:hAnsi="ＭＳ ゴシック" w:hint="eastAsia"/>
          <w:spacing w:val="8"/>
          <w:szCs w:val="21"/>
        </w:rPr>
        <w:t>＞</w:t>
      </w:r>
    </w:p>
    <w:p w:rsidR="006D11D0" w:rsidRDefault="00802587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2068F5">
        <w:rPr>
          <w:rFonts w:ascii="ＭＳ ゴシック" w:eastAsia="ＭＳ ゴシック" w:hAnsi="ＭＳ ゴシック" w:hint="eastAsia"/>
          <w:spacing w:val="8"/>
          <w:szCs w:val="21"/>
        </w:rPr>
        <w:t>堺　勝信様～</w:t>
      </w:r>
      <w:r w:rsidRPr="00802587">
        <w:rPr>
          <w:rFonts w:ascii="ＭＳ ゴシック" w:eastAsia="ＭＳ ゴシック" w:hAnsi="ＭＳ ゴシック"/>
          <w:spacing w:val="8"/>
          <w:szCs w:val="21"/>
        </w:rPr>
        <w:t>点滴同内容で処方となる。</w:t>
      </w:r>
    </w:p>
    <w:p w:rsidR="006D11D0" w:rsidRDefault="006D11D0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6D11D0" w:rsidRDefault="00515F9E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・菅野　勝利様～</w:t>
      </w:r>
      <w:r w:rsidRPr="00515F9E">
        <w:rPr>
          <w:rFonts w:ascii="ＭＳ ゴシック" w:eastAsia="ＭＳ ゴシック" w:hAnsi="ＭＳ ゴシック" w:hint="eastAsia"/>
          <w:spacing w:val="8"/>
          <w:szCs w:val="21"/>
        </w:rPr>
        <w:t>不随運動は軽減され、内服や食事も摂取できている事から、施設への退院を進めていくようにとの事。臨時薬内容変更なし。</w:t>
      </w:r>
    </w:p>
    <w:p w:rsidR="00515F9E" w:rsidRDefault="00515F9E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A02D7A" w:rsidRDefault="00A02D7A" w:rsidP="00A806A6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＜新入院患者様情報＞</w:t>
      </w:r>
    </w:p>
    <w:p w:rsidR="006D11D0" w:rsidRPr="006D11D0" w:rsidRDefault="006D11D0" w:rsidP="006D11D0">
      <w:pPr>
        <w:ind w:leftChars="100" w:left="1862" w:hangingChars="700" w:hanging="1652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>日　　時：令和</w:t>
      </w:r>
      <w:r w:rsidRPr="006D11D0">
        <w:rPr>
          <w:rFonts w:ascii="ＭＳ ゴシック" w:eastAsia="ＭＳ ゴシック" w:hAnsi="ＭＳ ゴシック"/>
          <w:spacing w:val="8"/>
          <w:sz w:val="22"/>
        </w:rPr>
        <w:t>5年4月7日　10:04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氏　　名：小林　辰雄（こばやし　たつお）様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生年月日：昭和</w:t>
      </w:r>
      <w:r w:rsidRPr="006D11D0">
        <w:rPr>
          <w:rFonts w:ascii="ＭＳ ゴシック" w:eastAsia="ＭＳ ゴシック" w:hAnsi="ＭＳ ゴシック"/>
          <w:spacing w:val="8"/>
          <w:sz w:val="22"/>
        </w:rPr>
        <w:t>3年2月15日　95歳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病　　名：脳血管性認知症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lastRenderedPageBreak/>
        <w:t xml:space="preserve">　合</w:t>
      </w:r>
      <w:r w:rsidRPr="006D11D0">
        <w:rPr>
          <w:rFonts w:ascii="ＭＳ ゴシック" w:eastAsia="ＭＳ ゴシック" w:hAnsi="ＭＳ ゴシック"/>
          <w:spacing w:val="8"/>
          <w:sz w:val="22"/>
        </w:rPr>
        <w:t xml:space="preserve"> 併 症：前立腺肥大症・高血圧症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性　　別：男性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主</w:t>
      </w:r>
      <w:r w:rsidRPr="006D11D0">
        <w:rPr>
          <w:rFonts w:ascii="ＭＳ ゴシック" w:eastAsia="ＭＳ ゴシック" w:hAnsi="ＭＳ ゴシック"/>
          <w:spacing w:val="8"/>
          <w:sz w:val="22"/>
        </w:rPr>
        <w:t xml:space="preserve"> 治 医：村上Dr　サポート医：深澤Dr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入院形態：医療保護入院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病　　棟：東病棟</w:t>
      </w:r>
      <w:r w:rsidRPr="006D11D0">
        <w:rPr>
          <w:rFonts w:ascii="ＭＳ ゴシック" w:eastAsia="ＭＳ ゴシック" w:hAnsi="ＭＳ ゴシック"/>
          <w:spacing w:val="8"/>
          <w:sz w:val="22"/>
        </w:rPr>
        <w:t>Cユニット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</w:t>
      </w:r>
    </w:p>
    <w:p w:rsidR="006D11D0" w:rsidRP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>＜経過＞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 xml:space="preserve">　</w:t>
      </w:r>
      <w:r w:rsidRPr="006D11D0">
        <w:rPr>
          <w:rFonts w:ascii="ＭＳ ゴシック" w:eastAsia="ＭＳ ゴシック" w:hAnsi="ＭＳ ゴシック"/>
          <w:spacing w:val="8"/>
          <w:sz w:val="22"/>
        </w:rPr>
        <w:t>2年程前に妻様が死去後より活動性の低下、幻視、呼吸困難感</w:t>
      </w:r>
      <w:r w:rsidRPr="006D11D0">
        <w:rPr>
          <w:rFonts w:ascii="ＭＳ ゴシック" w:eastAsia="ＭＳ ゴシック" w:hAnsi="ＭＳ ゴシック" w:hint="eastAsia"/>
          <w:spacing w:val="8"/>
          <w:sz w:val="22"/>
        </w:rPr>
        <w:t>が出現。発語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>も不明瞭となり、頻繁に転倒を繰り返すようになっていた。</w:t>
      </w:r>
      <w:r w:rsidRPr="006D11D0">
        <w:rPr>
          <w:rFonts w:ascii="ＭＳ ゴシック" w:eastAsia="ＭＳ ゴシック" w:hAnsi="ＭＳ ゴシック"/>
          <w:spacing w:val="8"/>
          <w:sz w:val="22"/>
        </w:rPr>
        <w:t>R5年1月5日朝に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/>
          <w:spacing w:val="8"/>
          <w:sz w:val="22"/>
        </w:rPr>
        <w:t>転倒し自宅内で動けない状態であり、</w:t>
      </w:r>
      <w:r w:rsidRPr="006D11D0">
        <w:rPr>
          <w:rFonts w:ascii="ＭＳ ゴシック" w:eastAsia="ＭＳ ゴシック" w:hAnsi="ＭＳ ゴシック" w:hint="eastAsia"/>
          <w:spacing w:val="8"/>
          <w:sz w:val="22"/>
        </w:rPr>
        <w:t>呼吸苦もあったことから三戸中央病院救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>急外来受診し入院となる。入院後は夜間に大声を出すことや、幻視により興奮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>することあり。また</w:t>
      </w:r>
      <w:r w:rsidRPr="006D11D0">
        <w:rPr>
          <w:rFonts w:ascii="ＭＳ ゴシック" w:eastAsia="ＭＳ ゴシック" w:hAnsi="ＭＳ ゴシック"/>
          <w:spacing w:val="8"/>
          <w:sz w:val="22"/>
        </w:rPr>
        <w:t>3/5には転倒しており、以降は体幹ベルト、離床センサー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/>
          <w:spacing w:val="8"/>
          <w:sz w:val="22"/>
        </w:rPr>
        <w:t>マ</w:t>
      </w:r>
      <w:r w:rsidRPr="006D11D0">
        <w:rPr>
          <w:rFonts w:ascii="ＭＳ ゴシック" w:eastAsia="ＭＳ ゴシック" w:hAnsi="ＭＳ ゴシック" w:hint="eastAsia"/>
          <w:spacing w:val="8"/>
          <w:sz w:val="22"/>
        </w:rPr>
        <w:t>ットを配備し安全管理を行っていた。上記経過から自宅への退院は困難な状</w:t>
      </w:r>
    </w:p>
    <w:p w:rsidR="006D11D0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>
        <w:rPr>
          <w:rFonts w:ascii="ＭＳ ゴシック" w:eastAsia="ＭＳ ゴシック" w:hAnsi="ＭＳ ゴシック" w:hint="eastAsia"/>
          <w:spacing w:val="8"/>
          <w:sz w:val="22"/>
        </w:rPr>
        <w:t>態の為、同院より紹介され本日当院初診。症状改善、</w:t>
      </w:r>
      <w:r w:rsidRPr="006D11D0">
        <w:rPr>
          <w:rFonts w:ascii="ＭＳ ゴシック" w:eastAsia="ＭＳ ゴシック" w:hAnsi="ＭＳ ゴシック" w:hint="eastAsia"/>
          <w:spacing w:val="8"/>
          <w:sz w:val="22"/>
        </w:rPr>
        <w:t>身体管理、環境調整目的</w:t>
      </w:r>
    </w:p>
    <w:p w:rsidR="00A02D7A" w:rsidRDefault="006D11D0" w:rsidP="006D11D0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  <w:r w:rsidRPr="006D11D0">
        <w:rPr>
          <w:rFonts w:ascii="ＭＳ ゴシック" w:eastAsia="ＭＳ ゴシック" w:hAnsi="ＭＳ ゴシック" w:hint="eastAsia"/>
          <w:spacing w:val="8"/>
          <w:sz w:val="22"/>
        </w:rPr>
        <w:t>にて</w:t>
      </w:r>
      <w:r w:rsidRPr="006D11D0">
        <w:rPr>
          <w:rFonts w:ascii="ＭＳ ゴシック" w:eastAsia="ＭＳ ゴシック" w:hAnsi="ＭＳ ゴシック"/>
          <w:spacing w:val="8"/>
          <w:sz w:val="22"/>
        </w:rPr>
        <w:t>R5.4.7東病棟Cユニットへ医療保護</w:t>
      </w:r>
      <w:r w:rsidRPr="006D11D0">
        <w:rPr>
          <w:rFonts w:ascii="ＭＳ ゴシック" w:eastAsia="ＭＳ ゴシック" w:hAnsi="ＭＳ ゴシック" w:hint="eastAsia"/>
          <w:spacing w:val="8"/>
          <w:sz w:val="22"/>
        </w:rPr>
        <w:t>入院となる。</w:t>
      </w:r>
    </w:p>
    <w:p w:rsidR="006D11D0" w:rsidRPr="00A806A6" w:rsidRDefault="006D11D0" w:rsidP="00A02D7A">
      <w:pPr>
        <w:ind w:left="1888" w:hangingChars="800" w:hanging="1888"/>
        <w:rPr>
          <w:rFonts w:ascii="ＭＳ ゴシック" w:eastAsia="ＭＳ ゴシック" w:hAnsi="ＭＳ ゴシック"/>
          <w:spacing w:val="8"/>
          <w:sz w:val="22"/>
        </w:rPr>
      </w:pPr>
    </w:p>
    <w:sectPr w:rsidR="006D11D0" w:rsidRPr="00A806A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601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69B"/>
    <w:rsid w:val="00003798"/>
    <w:rsid w:val="00003851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46"/>
    <w:rsid w:val="00090CEB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0DF3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8F5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882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580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2C0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695"/>
    <w:rsid w:val="0034690E"/>
    <w:rsid w:val="003469C4"/>
    <w:rsid w:val="00346A85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7F6"/>
    <w:rsid w:val="003A38BB"/>
    <w:rsid w:val="003A413F"/>
    <w:rsid w:val="003A42FF"/>
    <w:rsid w:val="003A4F83"/>
    <w:rsid w:val="003A4FE5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62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6DC0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C17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5F9E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DB7"/>
    <w:rsid w:val="00556FA6"/>
    <w:rsid w:val="005574BB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BF3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361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595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1D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7B1"/>
    <w:rsid w:val="00800C8A"/>
    <w:rsid w:val="00801022"/>
    <w:rsid w:val="008017A6"/>
    <w:rsid w:val="00801DBF"/>
    <w:rsid w:val="00801F50"/>
    <w:rsid w:val="00802123"/>
    <w:rsid w:val="00802587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2D7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2D7A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6A6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BD8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38D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23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B81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275CD"/>
    <w:rsid w:val="00E30694"/>
    <w:rsid w:val="00E3166A"/>
    <w:rsid w:val="00E316AC"/>
    <w:rsid w:val="00E317AF"/>
    <w:rsid w:val="00E31ABE"/>
    <w:rsid w:val="00E31DB3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BF3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7AE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3F93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01537">
      <v:textbox inset="5.85pt,.7pt,5.85pt,.7pt"/>
    </o:shapedefaults>
    <o:shapelayout v:ext="edit">
      <o:idmap v:ext="edit" data="1"/>
    </o:shapelayout>
  </w:shapeDefaults>
  <w:decimalSymbol w:val="."/>
  <w:listSeparator w:val=","/>
  <w14:docId w14:val="416E369D"/>
  <w15:docId w15:val="{8AD91684-5170-4A46-82C0-CB55AF6C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B7FAC-4E27-41EC-84B1-FF6AD7981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2023-03-24T06:18:00Z</cp:lastPrinted>
  <dcterms:created xsi:type="dcterms:W3CDTF">2023-04-07T07:31:00Z</dcterms:created>
  <dcterms:modified xsi:type="dcterms:W3CDTF">2023-04-07T07:31:00Z</dcterms:modified>
</cp:coreProperties>
</file>