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815D3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74CCC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74CCC">
        <w:rPr>
          <w:rFonts w:ascii="ＭＳ ゴシック" w:eastAsia="ＭＳ ゴシック" w:hAnsi="ＭＳ ゴシック" w:hint="eastAsia"/>
          <w:sz w:val="24"/>
        </w:rPr>
        <w:t>：佐藤　裕真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F74CCC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F74CCC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F74CCC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E0046" w:rsidRDefault="00F74CC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F74CCC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1815D3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F74CC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70578" w:rsidRPr="003E0046" w:rsidRDefault="00F74CC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F74CC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F74CCC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F74CCC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F74CC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F74CC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F74CCC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F74CCC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F74CCC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F74CCC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C0341D" w:rsidRDefault="00F74CCC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54769" w:rsidRDefault="00F74CCC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54769" w:rsidRDefault="001815D3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F74CCC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74CCC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F74CCC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654769" w:rsidRDefault="00F74CCC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6F717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0634" w:rsidRPr="003E0046" w:rsidRDefault="00F74CCC" w:rsidP="00455E3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F74CC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F74CC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74CC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F74CCC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C1186D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A10634" w:rsidRPr="00C0341D" w:rsidRDefault="00F74CCC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93489" w:rsidRDefault="00D64F0A" w:rsidP="00231F1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92B94">
        <w:rPr>
          <w:rFonts w:ascii="ＭＳ ゴシック" w:eastAsia="ＭＳ ゴシック" w:hAnsi="ＭＳ ゴシック" w:hint="eastAsia"/>
          <w:sz w:val="24"/>
        </w:rPr>
        <w:t>部屋移動をしたら、リーダーへ報告し、リーダーは病床移動の処理しメール報告まできちんと行って下さい。</w:t>
      </w:r>
    </w:p>
    <w:p w:rsidR="00E92B94" w:rsidRDefault="00E92B94" w:rsidP="00231F1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92B94" w:rsidRDefault="00E92B94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・病棟の車椅子やミトンを使用している患者様は、受け持ちスタッフで家族へ購入依頼をして下さい。</w:t>
      </w:r>
    </w:p>
    <w:p w:rsidR="00E92B94" w:rsidRDefault="00E92B94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693489" w:rsidRDefault="005D4EA7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1815D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325E6B" w:rsidRDefault="00325E6B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えり様～14時、息子様迎えにて「さきおりの家」へ退院している。</w:t>
      </w:r>
    </w:p>
    <w:p w:rsidR="00BE5B03" w:rsidRDefault="00BE5B03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BE5B03" w:rsidRDefault="00BE5B03" w:rsidP="00BE5B03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・坂岡　亮様～本日面会時、</w:t>
      </w:r>
      <w:r w:rsidR="00B17BB9">
        <w:rPr>
          <w:rFonts w:ascii="ＭＳ ゴシック" w:eastAsia="ＭＳ ゴシック" w:hAnsi="ＭＳ ゴシック" w:hint="eastAsia"/>
          <w:kern w:val="0"/>
          <w:sz w:val="24"/>
        </w:rPr>
        <w:t>妻様より</w:t>
      </w:r>
      <w:r>
        <w:rPr>
          <w:rFonts w:ascii="ＭＳ ゴシック" w:eastAsia="ＭＳ ゴシック" w:hAnsi="ＭＳ ゴシック" w:hint="eastAsia"/>
          <w:kern w:val="0"/>
          <w:sz w:val="24"/>
        </w:rPr>
        <w:t>退院時に着る服を</w:t>
      </w:r>
      <w:r w:rsidR="00B17BB9">
        <w:rPr>
          <w:rFonts w:ascii="ＭＳ ゴシック" w:eastAsia="ＭＳ ゴシック" w:hAnsi="ＭＳ ゴシック" w:hint="eastAsia"/>
          <w:kern w:val="0"/>
          <w:sz w:val="24"/>
        </w:rPr>
        <w:t>退院</w:t>
      </w:r>
      <w:r>
        <w:rPr>
          <w:rFonts w:ascii="ＭＳ ゴシック" w:eastAsia="ＭＳ ゴシック" w:hAnsi="ＭＳ ゴシック" w:hint="eastAsia"/>
          <w:kern w:val="0"/>
          <w:sz w:val="24"/>
        </w:rPr>
        <w:t>前に持参して下さるとお話あり。持参したらＤステーションにて保管しておいて下さ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い。</w:t>
      </w:r>
    </w:p>
    <w:p w:rsidR="008A48EF" w:rsidRDefault="008A48EF" w:rsidP="00BE5B03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8A48EF" w:rsidRDefault="008A48EF" w:rsidP="008A48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＜船場Dr診察＞</w:t>
      </w:r>
    </w:p>
    <w:p w:rsidR="008A48EF" w:rsidRPr="008A48EF" w:rsidRDefault="008A48EF" w:rsidP="008A48E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8A48EF">
        <w:rPr>
          <w:rFonts w:ascii="ＭＳ ゴシック" w:eastAsia="ＭＳ ゴシック" w:hAnsi="ＭＳ ゴシック" w:hint="eastAsia"/>
          <w:kern w:val="0"/>
          <w:sz w:val="24"/>
        </w:rPr>
        <w:t>高山　由井子様～下血あること報告し、診察して頂いている。ジギタールを行　　うも出血なし。バイタルサイン安定している為、現在施行中の点滴を継続し、経過観察の指示あり。</w:t>
      </w:r>
    </w:p>
    <w:p w:rsidR="00B50AC9" w:rsidRDefault="00B50AC9" w:rsidP="00BC792E">
      <w:pPr>
        <w:rPr>
          <w:rFonts w:ascii="ＭＳ ゴシック" w:eastAsia="ＭＳ ゴシック" w:hAnsi="ＭＳ ゴシック"/>
          <w:kern w:val="0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BA66E6" w:rsidRDefault="00BA66E6" w:rsidP="0018474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・坂本　和子様～</w:t>
      </w:r>
      <w:r w:rsidR="001A7CEB" w:rsidRPr="001A7CEB">
        <w:rPr>
          <w:rFonts w:asciiTheme="majorEastAsia" w:eastAsiaTheme="majorEastAsia" w:hAnsiTheme="majorEastAsia" w:hint="eastAsia"/>
          <w:noProof/>
          <w:sz w:val="24"/>
        </w:rPr>
        <w:t>血圧84/57～70mmhg　他バイタル異常無し。食事は各食2/3摂取。妄想様の訴えはなく対面時穏やか。</w:t>
      </w:r>
    </w:p>
    <w:p w:rsidR="00BA66E6" w:rsidRDefault="00BA66E6" w:rsidP="00BC792E">
      <w:pPr>
        <w:rPr>
          <w:rFonts w:asciiTheme="majorEastAsia" w:eastAsiaTheme="majorEastAsia" w:hAnsiTheme="majorEastAsia"/>
          <w:noProof/>
          <w:sz w:val="24"/>
        </w:rPr>
      </w:pPr>
    </w:p>
    <w:p w:rsidR="002A1CB0" w:rsidRDefault="007F10CB" w:rsidP="007244D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齊藤　義美様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A7CEB" w:rsidRPr="001A7CEB">
        <w:rPr>
          <w:rFonts w:asciiTheme="majorEastAsia" w:eastAsiaTheme="majorEastAsia" w:hAnsiTheme="majorEastAsia" w:hint="eastAsia"/>
          <w:sz w:val="24"/>
        </w:rPr>
        <w:t>体温37.6℃、他バイタル異常無し。食事は介助にて全量摂取。点滴漏れあり、刺し替えしている。</w:t>
      </w:r>
    </w:p>
    <w:p w:rsidR="00CA4ED2" w:rsidRDefault="00CA4ED2" w:rsidP="00BA66E6">
      <w:pPr>
        <w:rPr>
          <w:rFonts w:asciiTheme="majorEastAsia" w:eastAsiaTheme="majorEastAsia" w:hAnsiTheme="majorEastAsia"/>
          <w:sz w:val="24"/>
        </w:rPr>
      </w:pPr>
    </w:p>
    <w:p w:rsidR="00CA4ED2" w:rsidRDefault="00CA4ED2" w:rsidP="00C118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・北川　達雄様～</w:t>
      </w:r>
      <w:r w:rsidR="001A7CEB" w:rsidRPr="001A7CEB">
        <w:rPr>
          <w:rFonts w:asciiTheme="majorEastAsia" w:eastAsiaTheme="majorEastAsia" w:hAnsiTheme="majorEastAsia" w:hint="eastAsia"/>
          <w:sz w:val="24"/>
        </w:rPr>
        <w:t>バイタル異常無し。痰鳴あり、適宜に吸引実施している。ライントラブルなし。</w:t>
      </w:r>
    </w:p>
    <w:p w:rsidR="00CA4ED2" w:rsidRDefault="00CA4ED2" w:rsidP="00BA66E6">
      <w:pPr>
        <w:rPr>
          <w:rFonts w:asciiTheme="majorEastAsia" w:eastAsiaTheme="majorEastAsia" w:hAnsiTheme="majorEastAsia"/>
          <w:sz w:val="24"/>
        </w:rPr>
      </w:pPr>
    </w:p>
    <w:p w:rsidR="006F0EC8" w:rsidRDefault="0018474E" w:rsidP="006F0E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明子様～</w:t>
      </w:r>
      <w:r w:rsidR="00B4153D">
        <w:rPr>
          <w:rFonts w:asciiTheme="majorEastAsia" w:eastAsiaTheme="majorEastAsia" w:hAnsiTheme="majorEastAsia" w:hint="eastAsia"/>
          <w:sz w:val="24"/>
        </w:rPr>
        <w:t>朝食拒否、昼食は自力にて数口のみ摂取。点滴施行するが自己抜去あり、刺し替えている。</w:t>
      </w:r>
      <w:r w:rsidR="00BA36FE">
        <w:rPr>
          <w:rFonts w:asciiTheme="majorEastAsia" w:eastAsiaTheme="majorEastAsia" w:hAnsiTheme="majorEastAsia" w:hint="eastAsia"/>
          <w:sz w:val="24"/>
        </w:rPr>
        <w:t xml:space="preserve">　　　　　　　　　　　　　　　　　　　　　　　　　　　</w:t>
      </w:r>
      <w:r w:rsidR="006F0EC8"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AA7C9D" w:rsidRDefault="00AA7C9D" w:rsidP="00BA36FE">
      <w:pPr>
        <w:ind w:leftChars="11" w:left="23"/>
        <w:rPr>
          <w:rFonts w:asciiTheme="majorEastAsia" w:eastAsiaTheme="majorEastAsia" w:hAnsiTheme="majorEastAsia"/>
          <w:sz w:val="24"/>
        </w:rPr>
      </w:pPr>
    </w:p>
    <w:p w:rsidR="009B6A4C" w:rsidRDefault="00CA4ED2" w:rsidP="001A7CEB">
      <w:pPr>
        <w:ind w:leftChars="11" w:left="1943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・湊　さわ様～</w:t>
      </w:r>
      <w:r w:rsidR="001A7CEB" w:rsidRPr="001A7CEB">
        <w:rPr>
          <w:rFonts w:asciiTheme="majorEastAsia" w:eastAsiaTheme="majorEastAsia" w:hAnsiTheme="majorEastAsia" w:hint="eastAsia"/>
          <w:sz w:val="24"/>
        </w:rPr>
        <w:t>服薬拒否なし。ホールで過ごし、時折独語や交流をしている。帰宅要求なし。</w:t>
      </w:r>
    </w:p>
    <w:p w:rsidR="001A7CEB" w:rsidRDefault="001A7CEB" w:rsidP="001A7CEB">
      <w:pPr>
        <w:ind w:leftChars="11" w:left="1943" w:hangingChars="800" w:hanging="1920"/>
        <w:rPr>
          <w:rFonts w:asciiTheme="majorEastAsia" w:eastAsiaTheme="majorEastAsia" w:hAnsiTheme="majorEastAsia"/>
          <w:sz w:val="24"/>
        </w:rPr>
      </w:pPr>
    </w:p>
    <w:p w:rsidR="00D95411" w:rsidRPr="00D95411" w:rsidRDefault="009B6A4C" w:rsidP="001A7CE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1A7CEB" w:rsidRPr="001A7CEB">
        <w:rPr>
          <w:rFonts w:asciiTheme="majorEastAsia" w:eastAsiaTheme="majorEastAsia" w:hAnsiTheme="majorEastAsia" w:hint="eastAsia"/>
          <w:sz w:val="24"/>
        </w:rPr>
        <w:t>食事は1/4～1/3の摂取。固形物をため込んでしまっている。バイタルサイン異常なし。活気無くぼんやりとしている。右上肢の浮腫軽度見られる。点滴トラブル無し。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A36FE" w:rsidRDefault="00BA66E6" w:rsidP="00BA36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町子様～</w:t>
      </w:r>
      <w:r w:rsidR="001A7CEB" w:rsidRPr="001A7CEB">
        <w:rPr>
          <w:rFonts w:asciiTheme="majorEastAsia" w:eastAsiaTheme="majorEastAsia" w:hAnsiTheme="majorEastAsia" w:hint="eastAsia"/>
          <w:sz w:val="24"/>
        </w:rPr>
        <w:t>食事は介助で全量摂取。発熱無し。点滴の拒否や抵抗はなく、座って過ごす事ができている。対応も穏やか。点滴トラブル無し。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B6A4C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・嶋守　茂様～</w:t>
      </w:r>
      <w:r w:rsidR="001A7CEB" w:rsidRPr="001A7CEB">
        <w:rPr>
          <w:rFonts w:asciiTheme="majorEastAsia" w:eastAsiaTheme="majorEastAsia" w:hAnsiTheme="majorEastAsia" w:hint="eastAsia"/>
          <w:sz w:val="24"/>
        </w:rPr>
        <w:t>食事は1/2～全量摂取。バイタルサイン異常なし。両手の動きが活発で、力を入れて抵抗している。点滴トラブル無し。</w:t>
      </w:r>
    </w:p>
    <w:p w:rsidR="001A7CEB" w:rsidRDefault="001A7CEB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A7C9D" w:rsidRDefault="00BA66E6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1A7CEB" w:rsidRPr="001A7CEB">
        <w:rPr>
          <w:rFonts w:asciiTheme="majorEastAsia" w:eastAsiaTheme="majorEastAsia" w:hAnsiTheme="majorEastAsia" w:hint="eastAsia"/>
          <w:sz w:val="24"/>
        </w:rPr>
        <w:t>食事は1/4～全量摂取。バイタルサイン異常無し。肛門からの出血なし。点滴トラブル無し。</w:t>
      </w:r>
      <w:bookmarkStart w:id="0" w:name="_GoBack"/>
      <w:bookmarkEnd w:id="0"/>
    </w:p>
    <w:sectPr w:rsidR="00AA7C9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60A"/>
    <w:rsid w:val="00387724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8BA"/>
    <w:rsid w:val="00A84455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A7C9D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5326B-2266-4484-A57E-FA6DC699C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79</cp:revision>
  <cp:lastPrinted>2022-11-26T01:16:00Z</cp:lastPrinted>
  <dcterms:created xsi:type="dcterms:W3CDTF">2023-03-18T00:12:00Z</dcterms:created>
  <dcterms:modified xsi:type="dcterms:W3CDTF">2023-04-01T07:14:00Z</dcterms:modified>
</cp:coreProperties>
</file>