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63BD8">
        <w:rPr>
          <w:rFonts w:ascii="ＭＳ ゴシック" w:eastAsia="ＭＳ ゴシック" w:hAnsi="ＭＳ ゴシック" w:cs="Times New Roman" w:hint="eastAsia"/>
          <w:szCs w:val="21"/>
        </w:rPr>
        <w:t>31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63BD8">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263BD8">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7519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263BD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263BD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263BD8"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7519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263BD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263BD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263BD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D7519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263BD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263BD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2490D" w:rsidRDefault="000D1D1D" w:rsidP="00F049D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3BD8">
        <w:rPr>
          <w:rFonts w:ascii="ＭＳ ゴシック" w:eastAsia="ＭＳ ゴシック" w:hAnsi="ＭＳ ゴシック" w:cs="Times New Roman" w:hint="eastAsia"/>
          <w:szCs w:val="21"/>
        </w:rPr>
        <w:t>Ｂユニット医療用冷蔵庫に「</w:t>
      </w:r>
      <w:r w:rsidR="00263BD8" w:rsidRPr="00263BD8">
        <w:rPr>
          <w:rFonts w:ascii="ＭＳ ゴシック" w:eastAsia="ＭＳ ゴシック" w:hAnsi="ＭＳ ゴシック" w:cs="Times New Roman" w:hint="eastAsia"/>
          <w:szCs w:val="21"/>
        </w:rPr>
        <w:t>医薬品冷蔵庫の温度管理</w:t>
      </w:r>
      <w:r w:rsidR="00263BD8">
        <w:rPr>
          <w:rFonts w:ascii="ＭＳ ゴシック" w:eastAsia="ＭＳ ゴシック" w:hAnsi="ＭＳ ゴシック" w:cs="Times New Roman" w:hint="eastAsia"/>
          <w:szCs w:val="21"/>
        </w:rPr>
        <w:t>」を設置しています。Ｂユニット深夜スタッフにて温度確認を行い、サインお願いします。</w:t>
      </w:r>
    </w:p>
    <w:p w:rsidR="0088283D" w:rsidRDefault="0088283D" w:rsidP="00F049DF">
      <w:pPr>
        <w:ind w:left="210" w:hangingChars="100" w:hanging="210"/>
        <w:rPr>
          <w:rFonts w:ascii="ＭＳ ゴシック" w:eastAsia="ＭＳ ゴシック" w:hAnsi="ＭＳ ゴシック" w:cs="Times New Roman"/>
          <w:szCs w:val="21"/>
        </w:rPr>
      </w:pPr>
    </w:p>
    <w:p w:rsidR="0088283D" w:rsidRDefault="0088283D" w:rsidP="00F049D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・厨房より、レストラン誘導後患者が食事終了したら暖房機のスイッチを切り忘れないようお願いします。</w:t>
      </w:r>
    </w:p>
    <w:p w:rsidR="006C564B" w:rsidRDefault="006C564B" w:rsidP="00F049DF">
      <w:pPr>
        <w:ind w:left="210" w:hangingChars="100" w:hanging="210"/>
        <w:rPr>
          <w:rFonts w:ascii="ＭＳ ゴシック" w:eastAsia="ＭＳ ゴシック" w:hAnsi="ＭＳ ゴシック" w:cs="Times New Roman"/>
          <w:szCs w:val="21"/>
        </w:rPr>
      </w:pPr>
    </w:p>
    <w:p w:rsidR="006C564B" w:rsidRPr="006C564B" w:rsidRDefault="006C564B" w:rsidP="006C56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・褥瘡撮影</w:t>
      </w:r>
      <w:r w:rsidRPr="006C564B">
        <w:rPr>
          <w:rFonts w:ascii="ＭＳ ゴシック" w:eastAsia="ＭＳ ゴシック" w:hAnsi="ＭＳ ゴシック" w:cs="Times New Roman" w:hint="eastAsia"/>
          <w:szCs w:val="21"/>
        </w:rPr>
        <w:t>担当ついた方に、褥瘡の写真撮影をお願いする事になりました。撮影したら　みんなの書類フォルダの”東病棟”内にある</w:t>
      </w:r>
      <w:r>
        <w:rPr>
          <w:rFonts w:ascii="ＭＳ ゴシック" w:eastAsia="ＭＳ ゴシック" w:hAnsi="ＭＳ ゴシック" w:cs="Times New Roman" w:hint="eastAsia"/>
          <w:szCs w:val="21"/>
        </w:rPr>
        <w:t>。</w:t>
      </w:r>
      <w:r w:rsidRPr="006C564B">
        <w:rPr>
          <w:rFonts w:ascii="ＭＳ ゴシック" w:eastAsia="ＭＳ ゴシック" w:hAnsi="ＭＳ ゴシック" w:cs="Times New Roman" w:hint="eastAsia"/>
          <w:szCs w:val="21"/>
        </w:rPr>
        <w:t>”褥瘡写真”に保存をお願いします。</w:t>
      </w:r>
    </w:p>
    <w:p w:rsidR="006C564B" w:rsidRPr="006C564B" w:rsidRDefault="006C564B" w:rsidP="006C564B">
      <w:pPr>
        <w:ind w:firstLineChars="100" w:firstLine="210"/>
        <w:rPr>
          <w:rFonts w:ascii="ＭＳ ゴシック" w:eastAsia="ＭＳ ゴシック" w:hAnsi="ＭＳ ゴシック" w:cs="Times New Roman"/>
          <w:szCs w:val="21"/>
        </w:rPr>
      </w:pPr>
      <w:r w:rsidRPr="006C564B">
        <w:rPr>
          <w:rFonts w:ascii="ＭＳ ゴシック" w:eastAsia="ＭＳ ゴシック" w:hAnsi="ＭＳ ゴシック" w:cs="Times New Roman" w:hint="eastAsia"/>
          <w:szCs w:val="21"/>
        </w:rPr>
        <w:t>撮影には</w:t>
      </w:r>
      <w:r w:rsidRPr="006C564B">
        <w:rPr>
          <w:rFonts w:ascii="ＭＳ ゴシック" w:eastAsia="ＭＳ ゴシック" w:hAnsi="ＭＳ ゴシック" w:cs="Times New Roman"/>
          <w:szCs w:val="21"/>
        </w:rPr>
        <w:t>2パターンあります。</w:t>
      </w:r>
    </w:p>
    <w:p w:rsidR="006C564B" w:rsidRPr="006C564B" w:rsidRDefault="006C564B" w:rsidP="006C564B">
      <w:pPr>
        <w:ind w:firstLineChars="100" w:firstLine="210"/>
        <w:rPr>
          <w:rFonts w:ascii="ＭＳ ゴシック" w:eastAsia="ＭＳ ゴシック" w:hAnsi="ＭＳ ゴシック" w:cs="Times New Roman"/>
          <w:szCs w:val="21"/>
        </w:rPr>
      </w:pPr>
      <w:r w:rsidRPr="006C564B">
        <w:rPr>
          <w:rFonts w:ascii="ＭＳ ゴシック" w:eastAsia="ＭＳ ゴシック" w:hAnsi="ＭＳ ゴシック" w:cs="Times New Roman" w:hint="eastAsia"/>
          <w:szCs w:val="21"/>
        </w:rPr>
        <w:t xml:space="preserve">●【デジカメ使用】　</w:t>
      </w:r>
    </w:p>
    <w:p w:rsidR="006C564B" w:rsidRPr="006C564B" w:rsidRDefault="006C564B" w:rsidP="006C564B">
      <w:pPr>
        <w:ind w:left="210" w:hangingChars="100" w:hanging="210"/>
        <w:rPr>
          <w:rFonts w:ascii="ＭＳ ゴシック" w:eastAsia="ＭＳ ゴシック" w:hAnsi="ＭＳ ゴシック" w:cs="Times New Roman"/>
          <w:szCs w:val="21"/>
        </w:rPr>
      </w:pPr>
      <w:r w:rsidRPr="006C564B">
        <w:rPr>
          <w:rFonts w:ascii="ＭＳ ゴシック" w:eastAsia="ＭＳ ゴシック" w:hAnsi="ＭＳ ゴシック" w:cs="Times New Roman" w:hint="eastAsia"/>
          <w:szCs w:val="21"/>
        </w:rPr>
        <w:t xml:space="preserve">　　庶務からデジカメ借用　→　撮影</w:t>
      </w:r>
      <w:r>
        <w:rPr>
          <w:rFonts w:ascii="ＭＳ ゴシック" w:eastAsia="ＭＳ ゴシック" w:hAnsi="ＭＳ ゴシック" w:cs="Times New Roman" w:hint="eastAsia"/>
          <w:szCs w:val="21"/>
        </w:rPr>
        <w:t xml:space="preserve">　→　</w:t>
      </w:r>
      <w:r w:rsidRPr="006C564B">
        <w:rPr>
          <w:rFonts w:ascii="ＭＳ ゴシック" w:eastAsia="ＭＳ ゴシック" w:hAnsi="ＭＳ ゴシック" w:cs="Times New Roman" w:hint="eastAsia"/>
          <w:szCs w:val="21"/>
        </w:rPr>
        <w:t>管理棟</w:t>
      </w:r>
      <w:r w:rsidRPr="006C564B">
        <w:rPr>
          <w:rFonts w:ascii="ＭＳ ゴシック" w:eastAsia="ＭＳ ゴシック" w:hAnsi="ＭＳ ゴシック" w:cs="Times New Roman"/>
          <w:szCs w:val="21"/>
        </w:rPr>
        <w:t>2FのノートPCから取り込む</w:t>
      </w:r>
    </w:p>
    <w:p w:rsidR="006C564B" w:rsidRPr="006C564B" w:rsidRDefault="006C564B" w:rsidP="006C56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（一番小さい画素を選択）</w:t>
      </w:r>
      <w:r w:rsidRPr="006C564B">
        <w:rPr>
          <w:rFonts w:ascii="ＭＳ ゴシック" w:eastAsia="ＭＳ ゴシック" w:hAnsi="ＭＳ ゴシック" w:cs="Times New Roman"/>
          <w:szCs w:val="21"/>
        </w:rPr>
        <w:t>（デジカメのSDをさしてデータ移行）</w:t>
      </w:r>
      <w:r w:rsidRPr="006C564B">
        <w:rPr>
          <w:rFonts w:ascii="ＭＳ ゴシック" w:eastAsia="ＭＳ ゴシック" w:hAnsi="ＭＳ ゴシック" w:cs="Times New Roman" w:hint="eastAsia"/>
          <w:szCs w:val="21"/>
        </w:rPr>
        <w:t>→　フォルダに保存</w:t>
      </w:r>
    </w:p>
    <w:p w:rsidR="006C564B" w:rsidRPr="006C564B" w:rsidRDefault="006C564B" w:rsidP="006C564B">
      <w:pPr>
        <w:ind w:firstLineChars="100" w:firstLine="210"/>
        <w:rPr>
          <w:rFonts w:ascii="ＭＳ ゴシック" w:eastAsia="ＭＳ ゴシック" w:hAnsi="ＭＳ ゴシック" w:cs="Times New Roman"/>
          <w:szCs w:val="21"/>
        </w:rPr>
      </w:pPr>
      <w:r w:rsidRPr="006C564B">
        <w:rPr>
          <w:rFonts w:ascii="ＭＳ ゴシック" w:eastAsia="ＭＳ ゴシック" w:hAnsi="ＭＳ ゴシック" w:cs="Times New Roman" w:hint="eastAsia"/>
          <w:szCs w:val="21"/>
        </w:rPr>
        <w:t>●【</w:t>
      </w:r>
      <w:r w:rsidRPr="006C564B">
        <w:rPr>
          <w:rFonts w:ascii="ＭＳ ゴシック" w:eastAsia="ＭＳ ゴシック" w:hAnsi="ＭＳ ゴシック" w:cs="Times New Roman"/>
          <w:szCs w:val="21"/>
        </w:rPr>
        <w:t>BユニットのノートPCで撮影】</w:t>
      </w:r>
    </w:p>
    <w:p w:rsidR="006C564B" w:rsidRDefault="006C564B" w:rsidP="006C564B">
      <w:pPr>
        <w:ind w:left="420" w:hangingChars="200" w:hanging="420"/>
        <w:rPr>
          <w:rFonts w:ascii="ＭＳ ゴシック" w:eastAsia="ＭＳ ゴシック" w:hAnsi="ＭＳ ゴシック" w:cs="Times New Roman"/>
          <w:szCs w:val="21"/>
        </w:rPr>
      </w:pPr>
      <w:r w:rsidRPr="006C564B">
        <w:rPr>
          <w:rFonts w:ascii="ＭＳ ゴシック" w:eastAsia="ＭＳ ゴシック" w:hAnsi="ＭＳ ゴシック" w:cs="Times New Roman" w:hint="eastAsia"/>
          <w:szCs w:val="21"/>
        </w:rPr>
        <w:t xml:space="preserve">　　ノート</w:t>
      </w:r>
      <w:r w:rsidRPr="006C564B">
        <w:rPr>
          <w:rFonts w:ascii="ＭＳ ゴシック" w:eastAsia="ＭＳ ゴシック" w:hAnsi="ＭＳ ゴシック" w:cs="Times New Roman"/>
          <w:szCs w:val="21"/>
        </w:rPr>
        <w:t xml:space="preserve">PC”カメラ”クリック　→　撮影　</w:t>
      </w:r>
      <w:r w:rsidRPr="006C564B">
        <w:rPr>
          <w:rFonts w:ascii="ＭＳ ゴシック" w:eastAsia="ＭＳ ゴシック" w:hAnsi="ＭＳ ゴシック" w:cs="Times New Roman" w:hint="eastAsia"/>
          <w:szCs w:val="21"/>
        </w:rPr>
        <w:t xml:space="preserve">　→　デスクトップ左下の</w:t>
      </w:r>
      <w:r w:rsidRPr="006C564B">
        <w:rPr>
          <w:rFonts w:ascii="ＭＳ ゴシック" w:eastAsia="ＭＳ ゴシック" w:hAnsi="ＭＳ ゴシック" w:cs="Times New Roman"/>
          <w:szCs w:val="21"/>
        </w:rPr>
        <w:t>Windowsマーク　クリック</w:t>
      </w:r>
      <w:r>
        <w:rPr>
          <w:rFonts w:ascii="ＭＳ ゴシック" w:eastAsia="ＭＳ ゴシック" w:hAnsi="ＭＳ ゴシック" w:cs="Times New Roman" w:hint="eastAsia"/>
          <w:szCs w:val="21"/>
        </w:rPr>
        <w:t xml:space="preserve">　</w:t>
      </w:r>
      <w:r w:rsidRPr="006C564B">
        <w:rPr>
          <w:rFonts w:ascii="ＭＳ ゴシック" w:eastAsia="ＭＳ ゴシック" w:hAnsi="ＭＳ ゴシック" w:cs="Times New Roman" w:hint="eastAsia"/>
          <w:szCs w:val="21"/>
        </w:rPr>
        <w:t>→　フォト　クリック</w:t>
      </w:r>
      <w:r>
        <w:rPr>
          <w:rFonts w:ascii="ＭＳ ゴシック" w:eastAsia="ＭＳ ゴシック" w:hAnsi="ＭＳ ゴシック" w:cs="Times New Roman" w:hint="eastAsia"/>
          <w:szCs w:val="21"/>
        </w:rPr>
        <w:t xml:space="preserve">　</w:t>
      </w:r>
      <w:r w:rsidRPr="006C564B">
        <w:rPr>
          <w:rFonts w:ascii="ＭＳ ゴシック" w:eastAsia="ＭＳ ゴシック" w:hAnsi="ＭＳ ゴシック" w:cs="Times New Roman" w:hint="eastAsia"/>
          <w:szCs w:val="21"/>
        </w:rPr>
        <w:t>→　画像”コピー”　→　フォルダに保存</w:t>
      </w:r>
    </w:p>
    <w:p w:rsidR="006C564B" w:rsidRDefault="006C564B" w:rsidP="00F049DF">
      <w:pPr>
        <w:ind w:left="210" w:hangingChars="100" w:hanging="210"/>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＜東病棟入室状況＞</w:t>
      </w:r>
    </w:p>
    <w:p w:rsidR="00BA0387" w:rsidRDefault="00D75191" w:rsidP="00BA03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w:t>
      </w:r>
      <w:r w:rsidR="00112DCA">
        <w:rPr>
          <w:rFonts w:ascii="ＭＳ ゴシック" w:eastAsia="ＭＳ ゴシック" w:hAnsi="ＭＳ ゴシック" w:cs="ＭＳ ゴシック" w:hint="eastAsia"/>
          <w:color w:val="000000"/>
          <w:kern w:val="0"/>
          <w:sz w:val="22"/>
          <w:szCs w:val="24"/>
        </w:rPr>
        <w:t>】</w:t>
      </w:r>
    </w:p>
    <w:p w:rsidR="00D75191" w:rsidRDefault="00AB1725" w:rsidP="00263B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3BD8">
        <w:rPr>
          <w:rFonts w:ascii="ＭＳ ゴシック" w:eastAsia="ＭＳ ゴシック" w:hAnsi="ＭＳ ゴシック" w:cs="Times New Roman" w:hint="eastAsia"/>
          <w:szCs w:val="21"/>
        </w:rPr>
        <w:t>大沢　あい子様～東Ｃ６号室</w:t>
      </w:r>
    </w:p>
    <w:p w:rsidR="00AB1725" w:rsidRDefault="00AB1725"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3BD8">
        <w:rPr>
          <w:rFonts w:ascii="ＭＳ ゴシック" w:eastAsia="ＭＳ ゴシック" w:hAnsi="ＭＳ ゴシック" w:cs="Times New Roman" w:hint="eastAsia"/>
          <w:szCs w:val="21"/>
        </w:rPr>
        <w:t>居室移動</w:t>
      </w:r>
      <w:r>
        <w:rPr>
          <w:rFonts w:ascii="ＭＳ ゴシック" w:eastAsia="ＭＳ ゴシック" w:hAnsi="ＭＳ ゴシック" w:cs="Times New Roman" w:hint="eastAsia"/>
          <w:szCs w:val="21"/>
        </w:rPr>
        <w:t>】</w:t>
      </w:r>
    </w:p>
    <w:p w:rsidR="00AB1725" w:rsidRDefault="00263BD8"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w:t>
      </w:r>
      <w:r w:rsidR="00AB172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Ａ１３</w:t>
      </w:r>
      <w:r w:rsidR="00AB1725">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 xml:space="preserve">　→　東Ｂ２号室</w:t>
      </w:r>
    </w:p>
    <w:p w:rsidR="00263BD8" w:rsidRDefault="00263BD8"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・沼山真紀子様～東Ａ１５号室　→　東Ｂ１号室</w:t>
      </w:r>
    </w:p>
    <w:p w:rsidR="00263BD8" w:rsidRDefault="00263BD8"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秀一様～東合併症室　→　東Ｃ４号室</w:t>
      </w:r>
    </w:p>
    <w:p w:rsidR="00263BD8" w:rsidRDefault="00263BD8"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・清水目忠男様～東Ｃ４号室　→　東合併症室</w:t>
      </w:r>
    </w:p>
    <w:p w:rsidR="007C0E7D" w:rsidRDefault="007C0E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・小笠原大雄様～東Ａ８号室　→　東Ａ１３号室</w:t>
      </w:r>
    </w:p>
    <w:p w:rsidR="00D75191" w:rsidRPr="00BA0387" w:rsidRDefault="00D75191"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3064B" w:rsidRDefault="00112DCA" w:rsidP="0003064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263BD8">
        <w:rPr>
          <w:rFonts w:ascii="ＭＳ ゴシック" w:eastAsia="ＭＳ ゴシック" w:hAnsi="ＭＳ ゴシック" w:hint="eastAsia"/>
          <w:spacing w:val="8"/>
          <w:szCs w:val="21"/>
        </w:rPr>
        <w:t>土嶺　晴子</w:t>
      </w:r>
      <w:r w:rsidR="00AB1725">
        <w:rPr>
          <w:rFonts w:ascii="ＭＳ ゴシック" w:eastAsia="ＭＳ ゴシック" w:hAnsi="ＭＳ ゴシック" w:hint="eastAsia"/>
          <w:spacing w:val="8"/>
          <w:szCs w:val="21"/>
        </w:rPr>
        <w:t>様～</w:t>
      </w:r>
      <w:r w:rsidR="00263BD8">
        <w:rPr>
          <w:rFonts w:ascii="ＭＳ ゴシック" w:eastAsia="ＭＳ ゴシック" w:hAnsi="ＭＳ ゴシック" w:hint="eastAsia"/>
          <w:spacing w:val="8"/>
          <w:szCs w:val="21"/>
        </w:rPr>
        <w:t>主治医面談は4/1（土）16：00内科診察室にて。家族へも連絡済。排便－９日目にて排便時の継続指示追加。浣腸施行する。</w:t>
      </w:r>
    </w:p>
    <w:p w:rsidR="0003064B" w:rsidRDefault="0003064B" w:rsidP="00D75191">
      <w:pPr>
        <w:ind w:left="1808" w:hangingChars="800" w:hanging="1808"/>
        <w:rPr>
          <w:rFonts w:ascii="ＭＳ ゴシック" w:eastAsia="ＭＳ ゴシック" w:hAnsi="ＭＳ ゴシック"/>
          <w:spacing w:val="8"/>
          <w:szCs w:val="21"/>
        </w:rPr>
      </w:pPr>
    </w:p>
    <w:p w:rsidR="00036434" w:rsidRDefault="0003064B" w:rsidP="00263BD8">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FF2B50">
        <w:rPr>
          <w:rFonts w:ascii="ＭＳ ゴシック" w:eastAsia="ＭＳ ゴシック" w:hAnsi="ＭＳ ゴシック" w:hint="eastAsia"/>
          <w:spacing w:val="8"/>
          <w:szCs w:val="21"/>
        </w:rPr>
        <w:t>袴田　将志様～不眠時の継続指示薬マイスリー(10)７回分処方。</w:t>
      </w:r>
    </w:p>
    <w:p w:rsidR="0003064B" w:rsidRPr="0003064B" w:rsidRDefault="0003064B" w:rsidP="00A42090">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FF2B50" w:rsidRPr="00FF2B50">
        <w:rPr>
          <w:rFonts w:ascii="ＭＳ ゴシック" w:eastAsia="ＭＳ ゴシック" w:hAnsi="ＭＳ ゴシック" w:cs="Times New Roman" w:hint="eastAsia"/>
          <w:szCs w:val="21"/>
        </w:rPr>
        <w:t>ホール内走り回り、他室侵入や私物弄り等の迷惑行為あり、早めに開放観察終了する。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FF2B50">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FF2B50" w:rsidRPr="00FF2B50">
        <w:rPr>
          <w:rFonts w:ascii="ＭＳ ゴシック" w:eastAsia="ＭＳ ゴシック" w:hAnsi="ＭＳ ゴシック" w:cs="Times New Roman" w:hint="eastAsia"/>
          <w:szCs w:val="21"/>
        </w:rPr>
        <w:t>気分不快や不穏さ無く自室で過ごされている。他患者トラブル無し。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D0277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FF2B50">
        <w:rPr>
          <w:rFonts w:ascii="ＭＳ ゴシック" w:eastAsia="ＭＳ ゴシック" w:hAnsi="ＭＳ ゴシック" w:cs="Times New Roman" w:hint="eastAsia"/>
          <w:szCs w:val="21"/>
        </w:rPr>
        <w:t>食事は「食べたいものがない」と不満げに拒食。服薬の拒否は無い。不穏・興奮は無い。</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1B656B" w:rsidRDefault="009C4BED"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00FF2B50" w:rsidRPr="00FF2B50">
        <w:rPr>
          <w:rFonts w:ascii="ＭＳ ゴシック" w:eastAsia="ＭＳ ゴシック" w:hAnsi="ＭＳ ゴシック" w:hint="eastAsia"/>
          <w:spacing w:val="8"/>
          <w:szCs w:val="21"/>
        </w:rPr>
        <w:t>眼球上転あるが、呼名反応あり。振戦時、酸素飽和度</w:t>
      </w:r>
      <w:r w:rsidR="00FF2B50" w:rsidRPr="00FF2B50">
        <w:rPr>
          <w:rFonts w:ascii="ＭＳ ゴシック" w:eastAsia="ＭＳ ゴシック" w:hAnsi="ＭＳ ゴシック"/>
          <w:spacing w:val="8"/>
          <w:szCs w:val="21"/>
        </w:rPr>
        <w:t>78％まで低下見られる。抵抗著明。</w:t>
      </w:r>
      <w:r w:rsidR="00FF2B50">
        <w:rPr>
          <w:rFonts w:ascii="ＭＳ ゴシック" w:eastAsia="ＭＳ ゴシック" w:hAnsi="ＭＳ ゴシック" w:hint="eastAsia"/>
          <w:spacing w:val="8"/>
          <w:szCs w:val="21"/>
        </w:rPr>
        <w:t>心電図モニターと酸素開始となっていおるが、カヌラ外し頻回にてルームエアにて酸素94％以上維持出来ている為、酸素は中止となっている。</w:t>
      </w:r>
    </w:p>
    <w:p w:rsidR="00D75191" w:rsidRDefault="00D75191" w:rsidP="00A42090">
      <w:pPr>
        <w:ind w:left="1808" w:hangingChars="800" w:hanging="1808"/>
        <w:rPr>
          <w:rFonts w:ascii="ＭＳ ゴシック" w:eastAsia="ＭＳ ゴシック" w:hAnsi="ＭＳ ゴシック"/>
          <w:spacing w:val="8"/>
          <w:szCs w:val="21"/>
        </w:rPr>
      </w:pPr>
    </w:p>
    <w:p w:rsidR="00263BD8" w:rsidRDefault="00263BD8" w:rsidP="00DD4E86">
      <w:pPr>
        <w:ind w:left="1984" w:hangingChars="878" w:hanging="198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・清水目　忠男様～</w:t>
      </w:r>
      <w:r w:rsidR="00DD4E86" w:rsidRPr="00DD4E86">
        <w:rPr>
          <w:rFonts w:ascii="ＭＳ ゴシック" w:eastAsia="ＭＳ ゴシック" w:hAnsi="ＭＳ ゴシック" w:hint="eastAsia"/>
          <w:spacing w:val="8"/>
          <w:szCs w:val="21"/>
        </w:rPr>
        <w:t>起床後より意識レベルの低下、四肢末梢の冷感あり。当直医田名部</w:t>
      </w:r>
      <w:r w:rsidR="00DD4E86" w:rsidRPr="00DD4E86">
        <w:rPr>
          <w:rFonts w:ascii="ＭＳ ゴシック" w:eastAsia="ＭＳ ゴシック" w:hAnsi="ＭＳ ゴシック"/>
          <w:spacing w:val="8"/>
          <w:szCs w:val="21"/>
        </w:rPr>
        <w:t>Dr,</w:t>
      </w:r>
      <w:r w:rsidR="00DD4E86">
        <w:rPr>
          <w:rFonts w:ascii="ＭＳ ゴシック" w:eastAsia="ＭＳ ゴシック" w:hAnsi="ＭＳ ゴシック"/>
          <w:spacing w:val="8"/>
          <w:szCs w:val="21"/>
        </w:rPr>
        <w:t>へ報告</w:t>
      </w:r>
      <w:r w:rsidR="00DD4E86">
        <w:rPr>
          <w:rFonts w:ascii="ＭＳ ゴシック" w:eastAsia="ＭＳ ゴシック" w:hAnsi="ＭＳ ゴシック" w:hint="eastAsia"/>
          <w:spacing w:val="8"/>
          <w:szCs w:val="21"/>
        </w:rPr>
        <w:t>し、</w:t>
      </w:r>
      <w:r w:rsidR="00DD4E86" w:rsidRPr="00DD4E86">
        <w:rPr>
          <w:rFonts w:ascii="ＭＳ ゴシック" w:eastAsia="ＭＳ ゴシック" w:hAnsi="ＭＳ ゴシック"/>
          <w:spacing w:val="8"/>
          <w:szCs w:val="21"/>
        </w:rPr>
        <w:t>頭部CTと心電図検査指示あり。また、上記主治医馬渡Dr.へも報告行っている。</w:t>
      </w:r>
      <w:r w:rsidR="00FF2B50">
        <w:rPr>
          <w:rFonts w:ascii="ＭＳ ゴシック" w:eastAsia="ＭＳ ゴシック" w:hAnsi="ＭＳ ゴシック" w:hint="eastAsia"/>
          <w:spacing w:val="8"/>
          <w:szCs w:val="21"/>
        </w:rPr>
        <w:t>状態改善しているが食事摂取量が少なく、馬渡Dr.より点滴処方となる。</w:t>
      </w:r>
      <w:bookmarkStart w:id="0" w:name="_GoBack"/>
      <w:bookmarkEnd w:id="0"/>
    </w:p>
    <w:p w:rsidR="007C0E7D" w:rsidRDefault="007C0E7D" w:rsidP="00A42090">
      <w:pPr>
        <w:ind w:left="1808" w:hangingChars="800" w:hanging="1808"/>
        <w:rPr>
          <w:rFonts w:ascii="ＭＳ ゴシック" w:eastAsia="ＭＳ ゴシック" w:hAnsi="ＭＳ ゴシック"/>
          <w:spacing w:val="8"/>
          <w:szCs w:val="21"/>
        </w:rPr>
      </w:pPr>
    </w:p>
    <w:p w:rsidR="007C0E7D" w:rsidRDefault="007C0E7D"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・木村　秀一様</w:t>
      </w:r>
      <w:r w:rsidR="00DD4E86">
        <w:rPr>
          <w:rFonts w:ascii="ＭＳ ゴシック" w:eastAsia="ＭＳ ゴシック" w:hAnsi="ＭＳ ゴシック" w:hint="eastAsia"/>
          <w:spacing w:val="8"/>
          <w:szCs w:val="21"/>
        </w:rPr>
        <w:t>～</w:t>
      </w:r>
      <w:r w:rsidR="00FF2B50">
        <w:rPr>
          <w:rFonts w:ascii="ＭＳ ゴシック" w:eastAsia="ＭＳ ゴシック" w:hAnsi="ＭＳ ゴシック" w:hint="eastAsia"/>
          <w:spacing w:val="8"/>
          <w:szCs w:val="21"/>
        </w:rPr>
        <w:t>持ち込み褥瘡に対して、田名部Dr.よりアズノール処方と処置の指示あり。また、安全ベルト使用許可あり。</w:t>
      </w:r>
    </w:p>
    <w:p w:rsidR="007C0E7D" w:rsidRDefault="007C0E7D" w:rsidP="00A42090">
      <w:pPr>
        <w:ind w:left="1808" w:hangingChars="800" w:hanging="1808"/>
        <w:rPr>
          <w:rFonts w:ascii="ＭＳ ゴシック" w:eastAsia="ＭＳ ゴシック" w:hAnsi="ＭＳ ゴシック"/>
          <w:spacing w:val="8"/>
          <w:szCs w:val="21"/>
        </w:rPr>
      </w:pPr>
    </w:p>
    <w:p w:rsidR="00263BD8" w:rsidRDefault="007C0E7D" w:rsidP="0088283D">
      <w:pPr>
        <w:ind w:left="1984" w:hangingChars="878" w:hanging="198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8283D">
        <w:rPr>
          <w:rFonts w:ascii="ＭＳ ゴシック" w:eastAsia="ＭＳ ゴシック" w:hAnsi="ＭＳ ゴシック" w:hint="eastAsia"/>
          <w:spacing w:val="8"/>
          <w:szCs w:val="21"/>
        </w:rPr>
        <w:t>小田桐　幸雄様～八戸平和病院整形外科受診のため外出。コルセットは装着せず、離床を促すよう指示あり。</w:t>
      </w:r>
    </w:p>
    <w:p w:rsidR="00C94127" w:rsidRDefault="00C94127" w:rsidP="00A42090">
      <w:pPr>
        <w:ind w:left="1808" w:hangingChars="800" w:hanging="1808"/>
        <w:rPr>
          <w:rFonts w:ascii="ＭＳ ゴシック" w:eastAsia="ＭＳ ゴシック" w:hAnsi="ＭＳ ゴシック"/>
          <w:spacing w:val="8"/>
          <w:szCs w:val="21"/>
        </w:rPr>
      </w:pPr>
    </w:p>
    <w:p w:rsidR="001B656B" w:rsidRDefault="007C0E7D"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w:t>
      </w:r>
      <w:r w:rsidR="00D75191">
        <w:rPr>
          <w:rFonts w:ascii="ＭＳ ゴシック" w:eastAsia="ＭＳ ゴシック" w:hAnsi="ＭＳ ゴシック" w:hint="eastAsia"/>
          <w:spacing w:val="8"/>
          <w:szCs w:val="21"/>
        </w:rPr>
        <w:t>Dr.</w:t>
      </w:r>
      <w:r w:rsidR="001B656B">
        <w:rPr>
          <w:rFonts w:ascii="ＭＳ ゴシック" w:eastAsia="ＭＳ ゴシック" w:hAnsi="ＭＳ ゴシック" w:hint="eastAsia"/>
          <w:spacing w:val="8"/>
          <w:szCs w:val="21"/>
        </w:rPr>
        <w:t>診察情報＞</w:t>
      </w:r>
    </w:p>
    <w:p w:rsidR="001A2D1B" w:rsidRDefault="001B656B" w:rsidP="006F63BB">
      <w:pPr>
        <w:ind w:left="1559" w:hangingChars="690" w:hanging="1559"/>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6F63BB">
        <w:rPr>
          <w:rFonts w:ascii="ＭＳ ゴシック" w:eastAsia="ＭＳ ゴシック" w:hAnsi="ＭＳ ゴシック" w:hint="eastAsia"/>
          <w:spacing w:val="8"/>
          <w:szCs w:val="21"/>
        </w:rPr>
        <w:t>和田　昌様～</w:t>
      </w:r>
      <w:r w:rsidR="006F63BB" w:rsidRPr="006F63BB">
        <w:rPr>
          <w:rFonts w:ascii="ＭＳ ゴシック" w:eastAsia="ＭＳ ゴシック" w:hAnsi="ＭＳ ゴシック" w:hint="eastAsia"/>
          <w:spacing w:val="8"/>
          <w:szCs w:val="21"/>
        </w:rPr>
        <w:t>気分上がり傾向にあり。臨時薬</w:t>
      </w:r>
      <w:r w:rsidR="006F63BB" w:rsidRPr="006F63BB">
        <w:rPr>
          <w:rFonts w:ascii="ＭＳ ゴシック" w:eastAsia="ＭＳ ゴシック" w:hAnsi="ＭＳ ゴシック"/>
          <w:spacing w:val="8"/>
          <w:szCs w:val="21"/>
        </w:rPr>
        <w:t>4/5よりリスパダール1mg2錠増薬し追加処方となる。</w:t>
      </w:r>
    </w:p>
    <w:p w:rsidR="006F63BB" w:rsidRDefault="006F63BB" w:rsidP="007C0E7D">
      <w:pPr>
        <w:ind w:left="1808" w:hangingChars="800" w:hanging="1808"/>
        <w:rPr>
          <w:rFonts w:ascii="ＭＳ ゴシック" w:eastAsia="ＭＳ ゴシック" w:hAnsi="ＭＳ ゴシック"/>
          <w:spacing w:val="8"/>
          <w:szCs w:val="21"/>
        </w:rPr>
      </w:pPr>
    </w:p>
    <w:p w:rsidR="006F63BB" w:rsidRDefault="006F63BB" w:rsidP="007C0E7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・船場　幸子様～</w:t>
      </w:r>
      <w:r w:rsidRPr="006F63BB">
        <w:rPr>
          <w:rFonts w:ascii="ＭＳ ゴシック" w:eastAsia="ＭＳ ゴシック" w:hAnsi="ＭＳ ゴシック" w:hint="eastAsia"/>
          <w:spacing w:val="8"/>
          <w:szCs w:val="21"/>
        </w:rPr>
        <w:t>独語活発で落ち着けずにいる。本日より夕食後のレボトミン追加し臨時薬処方となる。</w:t>
      </w:r>
      <w:r>
        <w:rPr>
          <w:rFonts w:ascii="ＭＳ ゴシック" w:eastAsia="ＭＳ ゴシック" w:hAnsi="ＭＳ ゴシック" w:hint="eastAsia"/>
          <w:spacing w:val="8"/>
          <w:szCs w:val="21"/>
        </w:rPr>
        <w:t>4/7以降の持参薬も切り替え処方。</w:t>
      </w:r>
    </w:p>
    <w:p w:rsidR="001A2D1B" w:rsidRPr="001A2D1B" w:rsidRDefault="001A2D1B" w:rsidP="001B656B">
      <w:pPr>
        <w:ind w:left="1808" w:hangingChars="800" w:hanging="1808"/>
        <w:rPr>
          <w:rFonts w:ascii="ＭＳ ゴシック" w:eastAsia="ＭＳ ゴシック" w:hAnsi="ＭＳ ゴシック"/>
          <w:spacing w:val="8"/>
          <w:szCs w:val="21"/>
        </w:rPr>
      </w:pPr>
    </w:p>
    <w:p w:rsidR="001B656B" w:rsidRDefault="007C0E7D"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＜村上</w:t>
      </w:r>
      <w:r w:rsidR="00D75191">
        <w:rPr>
          <w:rFonts w:ascii="ＭＳ ゴシック" w:eastAsia="ＭＳ ゴシック" w:hAnsi="ＭＳ ゴシック" w:hint="eastAsia"/>
          <w:spacing w:val="8"/>
          <w:szCs w:val="21"/>
        </w:rPr>
        <w:t>Dr.</w:t>
      </w:r>
      <w:r w:rsidR="001B656B">
        <w:rPr>
          <w:rFonts w:ascii="ＭＳ ゴシック" w:eastAsia="ＭＳ ゴシック" w:hAnsi="ＭＳ ゴシック" w:hint="eastAsia"/>
          <w:spacing w:val="8"/>
          <w:szCs w:val="21"/>
        </w:rPr>
        <w:t>診察情報＞</w:t>
      </w:r>
    </w:p>
    <w:p w:rsidR="00D0277A" w:rsidRDefault="001B656B" w:rsidP="007C0E7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007B1">
        <w:rPr>
          <w:rFonts w:ascii="ＭＳ ゴシック" w:eastAsia="ＭＳ ゴシック" w:hAnsi="ＭＳ ゴシック" w:hint="eastAsia"/>
          <w:spacing w:val="8"/>
          <w:szCs w:val="21"/>
        </w:rPr>
        <w:t>菅野　勝利様～</w:t>
      </w:r>
      <w:r w:rsidR="00EC7BBF" w:rsidRPr="00EC7BBF">
        <w:rPr>
          <w:rFonts w:ascii="ＭＳ ゴシック" w:eastAsia="ＭＳ ゴシック" w:hAnsi="ＭＳ ゴシック" w:hint="eastAsia"/>
          <w:spacing w:val="8"/>
          <w:szCs w:val="21"/>
        </w:rPr>
        <w:t>点滴同内容で継続。心電図モニター指示受け。首元・前胸部・両上肢発疹については経過観察。</w:t>
      </w:r>
      <w:r w:rsidR="00EC7BBF" w:rsidRPr="00EC7BBF">
        <w:rPr>
          <w:rFonts w:ascii="ＭＳ ゴシック" w:eastAsia="ＭＳ ゴシック" w:hAnsi="ＭＳ ゴシック"/>
          <w:spacing w:val="8"/>
          <w:szCs w:val="21"/>
        </w:rPr>
        <w:t>4/3（月）採血指示あり。3/30～臨時薬デエビゴ中止、他同内容で7日分処方となる。</w:t>
      </w:r>
    </w:p>
    <w:p w:rsidR="008007B1" w:rsidRDefault="008007B1" w:rsidP="007C0E7D">
      <w:pPr>
        <w:ind w:left="1808" w:hangingChars="800" w:hanging="1808"/>
        <w:rPr>
          <w:rFonts w:ascii="ＭＳ ゴシック" w:eastAsia="ＭＳ ゴシック" w:hAnsi="ＭＳ ゴシック"/>
          <w:spacing w:val="8"/>
          <w:szCs w:val="21"/>
        </w:rPr>
      </w:pPr>
    </w:p>
    <w:p w:rsidR="008007B1" w:rsidRDefault="008007B1" w:rsidP="007C0E7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・堺　勝信様～</w:t>
      </w:r>
      <w:r w:rsidR="00EC7BBF" w:rsidRPr="00EC7BBF">
        <w:rPr>
          <w:rFonts w:ascii="ＭＳ ゴシック" w:eastAsia="ＭＳ ゴシック" w:hAnsi="ＭＳ ゴシック" w:hint="eastAsia"/>
          <w:spacing w:val="8"/>
          <w:szCs w:val="21"/>
        </w:rPr>
        <w:t>点滴同内容で継続処方となる。</w:t>
      </w:r>
    </w:p>
    <w:p w:rsidR="007C0E7D" w:rsidRDefault="007C0E7D" w:rsidP="007C0E7D">
      <w:pPr>
        <w:ind w:left="1808" w:hangingChars="800" w:hanging="1808"/>
        <w:rPr>
          <w:rFonts w:ascii="ＭＳ ゴシック" w:eastAsia="ＭＳ ゴシック" w:hAnsi="ＭＳ ゴシック"/>
          <w:spacing w:val="8"/>
          <w:szCs w:val="21"/>
        </w:rPr>
      </w:pPr>
    </w:p>
    <w:p w:rsidR="007C0E7D" w:rsidRPr="00D0277A" w:rsidRDefault="007C0E7D" w:rsidP="007C0E7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日　　時：令和</w:t>
      </w:r>
      <w:r w:rsidRPr="007C0E7D">
        <w:rPr>
          <w:rFonts w:ascii="ＭＳ ゴシック" w:eastAsia="ＭＳ ゴシック" w:hAnsi="ＭＳ ゴシック"/>
          <w:spacing w:val="8"/>
          <w:szCs w:val="21"/>
        </w:rPr>
        <w:t xml:space="preserve">5年3月31日　　</w:t>
      </w:r>
      <w:r w:rsidR="002B4DAB">
        <w:rPr>
          <w:rFonts w:ascii="ＭＳ ゴシック" w:eastAsia="ＭＳ ゴシック" w:hAnsi="ＭＳ ゴシック" w:hint="eastAsia"/>
          <w:spacing w:val="8"/>
          <w:szCs w:val="21"/>
        </w:rPr>
        <w:t>14：00</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氏　　名：大沢　あい子（おおさわ　あいこ）様</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生年月日：昭和</w:t>
      </w:r>
      <w:r w:rsidRPr="007C0E7D">
        <w:rPr>
          <w:rFonts w:ascii="ＭＳ ゴシック" w:eastAsia="ＭＳ ゴシック" w:hAnsi="ＭＳ ゴシック"/>
          <w:spacing w:val="8"/>
          <w:szCs w:val="21"/>
        </w:rPr>
        <w:t>23年5月19日　74歳</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病　　名：レビー小体型認知症疑い</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性　　別：女性</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主</w:t>
      </w:r>
      <w:r w:rsidRPr="007C0E7D">
        <w:rPr>
          <w:rFonts w:ascii="ＭＳ ゴシック" w:eastAsia="ＭＳ ゴシック" w:hAnsi="ＭＳ ゴシック"/>
          <w:spacing w:val="8"/>
          <w:szCs w:val="21"/>
        </w:rPr>
        <w:t xml:space="preserve"> 治 医：馬渡Dr</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入院形態：医療保護入院</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病　　棟：東病棟</w:t>
      </w:r>
      <w:r w:rsidRPr="007C0E7D">
        <w:rPr>
          <w:rFonts w:ascii="ＭＳ ゴシック" w:eastAsia="ＭＳ ゴシック" w:hAnsi="ＭＳ ゴシック"/>
          <w:spacing w:val="8"/>
          <w:szCs w:val="21"/>
        </w:rPr>
        <w:t>Cユニット</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w:t>
      </w:r>
    </w:p>
    <w:p w:rsidR="007C0E7D" w:rsidRPr="007C0E7D"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＜経過＞</w:t>
      </w:r>
    </w:p>
    <w:p w:rsidR="001B656B" w:rsidRDefault="007C0E7D" w:rsidP="007C0E7D">
      <w:pPr>
        <w:rPr>
          <w:rFonts w:ascii="ＭＳ ゴシック" w:eastAsia="ＭＳ ゴシック" w:hAnsi="ＭＳ ゴシック"/>
          <w:spacing w:val="8"/>
          <w:szCs w:val="21"/>
        </w:rPr>
      </w:pPr>
      <w:r w:rsidRPr="007C0E7D">
        <w:rPr>
          <w:rFonts w:ascii="ＭＳ ゴシック" w:eastAsia="ＭＳ ゴシック" w:hAnsi="ＭＳ ゴシック" w:hint="eastAsia"/>
          <w:spacing w:val="8"/>
          <w:szCs w:val="21"/>
        </w:rPr>
        <w:t xml:space="preserve">　詳細は不明であるが、手の震えや足の運びの悪さ等あり</w:t>
      </w:r>
      <w:r w:rsidRPr="007C0E7D">
        <w:rPr>
          <w:rFonts w:ascii="ＭＳ ゴシック" w:eastAsia="ＭＳ ゴシック" w:hAnsi="ＭＳ ゴシック"/>
          <w:spacing w:val="8"/>
          <w:szCs w:val="21"/>
        </w:rPr>
        <w:t>H31年ごろ五戸総合病院神経内科を受診。パーキンソン症</w:t>
      </w:r>
      <w:r w:rsidRPr="007C0E7D">
        <w:rPr>
          <w:rFonts w:ascii="ＭＳ ゴシック" w:eastAsia="ＭＳ ゴシック" w:hAnsi="ＭＳ ゴシック" w:hint="eastAsia"/>
          <w:spacing w:val="8"/>
          <w:szCs w:val="21"/>
        </w:rPr>
        <w:t>候群と診断され通院を開始。その後上記症状は徐々に悪化し</w:t>
      </w:r>
      <w:r w:rsidRPr="007C0E7D">
        <w:rPr>
          <w:rFonts w:ascii="ＭＳ ゴシック" w:eastAsia="ＭＳ ゴシック" w:hAnsi="ＭＳ ゴシック"/>
          <w:spacing w:val="8"/>
          <w:szCs w:val="21"/>
        </w:rPr>
        <w:t>R2年にパーキンソン病と診断。R4年9月に介護保険を申</w:t>
      </w:r>
      <w:r w:rsidRPr="007C0E7D">
        <w:rPr>
          <w:rFonts w:ascii="ＭＳ ゴシック" w:eastAsia="ＭＳ ゴシック" w:hAnsi="ＭＳ ゴシック" w:hint="eastAsia"/>
          <w:spacing w:val="8"/>
          <w:szCs w:val="21"/>
        </w:rPr>
        <w:t>請し、デイサービスの利用を開始。同年</w:t>
      </w:r>
      <w:r w:rsidRPr="007C0E7D">
        <w:rPr>
          <w:rFonts w:ascii="ＭＳ ゴシック" w:eastAsia="ＭＳ ゴシック" w:hAnsi="ＭＳ ゴシック"/>
          <w:spacing w:val="8"/>
          <w:szCs w:val="21"/>
        </w:rPr>
        <w:t>10月9日、発熱、</w:t>
      </w:r>
      <w:r w:rsidRPr="007C0E7D">
        <w:rPr>
          <w:rFonts w:ascii="ＭＳ ゴシック" w:eastAsia="ＭＳ ゴシック" w:hAnsi="ＭＳ ゴシック" w:hint="eastAsia"/>
          <w:spacing w:val="8"/>
          <w:szCs w:val="21"/>
        </w:rPr>
        <w:t>立位困難、食事摂取困難さあり、八戸市立市民病院へ入院。同年年末ごろより、興奮や易怒性が出現。</w:t>
      </w:r>
      <w:r w:rsidRPr="007C0E7D">
        <w:rPr>
          <w:rFonts w:ascii="ＭＳ ゴシック" w:eastAsia="ＭＳ ゴシック" w:hAnsi="ＭＳ ゴシック"/>
          <w:spacing w:val="8"/>
          <w:szCs w:val="21"/>
        </w:rPr>
        <w:t>R5年1月17日リ</w:t>
      </w:r>
      <w:r w:rsidRPr="007C0E7D">
        <w:rPr>
          <w:rFonts w:ascii="ＭＳ ゴシック" w:eastAsia="ＭＳ ゴシック" w:hAnsi="ＭＳ ゴシック" w:hint="eastAsia"/>
          <w:spacing w:val="8"/>
          <w:szCs w:val="21"/>
        </w:rPr>
        <w:t>ハビリ目的にてメディカルコート八戸西病院へ転院となる。転院後より、不穏や帰宅願望、拒薬、辻褄の合わない言動、興奮、介護抵抗、粗暴行為、易怒性が出現。同院神経内科医師が診察した所、レビー小体型認知症の疑いがあると診断。同院では認知症の専門的な治療は難しく、上記経緯よ</w:t>
      </w:r>
      <w:r>
        <w:rPr>
          <w:rFonts w:ascii="ＭＳ ゴシック" w:eastAsia="ＭＳ ゴシック" w:hAnsi="ＭＳ ゴシック" w:hint="eastAsia"/>
          <w:spacing w:val="8"/>
          <w:szCs w:val="21"/>
        </w:rPr>
        <w:t>り、ご家族様も認知症の治療</w:t>
      </w:r>
      <w:r w:rsidRPr="007C0E7D">
        <w:rPr>
          <w:rFonts w:ascii="ＭＳ ゴシック" w:eastAsia="ＭＳ ゴシック" w:hAnsi="ＭＳ ゴシック" w:hint="eastAsia"/>
          <w:spacing w:val="8"/>
          <w:szCs w:val="21"/>
        </w:rPr>
        <w:t>希望し、当院にて鑑別診断、専門治療、環境調整目的にて転入院を希望され、</w:t>
      </w:r>
      <w:r w:rsidRPr="007C0E7D">
        <w:rPr>
          <w:rFonts w:ascii="ＭＳ ゴシック" w:eastAsia="ＭＳ ゴシック" w:hAnsi="ＭＳ ゴシック"/>
          <w:spacing w:val="8"/>
          <w:szCs w:val="21"/>
        </w:rPr>
        <w:t>R5年3月31日当院へ東病棟Cユニットへ医療保護入院となる。</w:t>
      </w:r>
    </w:p>
    <w:p w:rsidR="007C0E7D" w:rsidRDefault="007C0E7D" w:rsidP="007C0E7D">
      <w:pPr>
        <w:rPr>
          <w:rFonts w:ascii="ＭＳ ゴシック" w:eastAsia="ＭＳ ゴシック" w:hAnsi="ＭＳ ゴシック"/>
          <w:spacing w:val="8"/>
          <w:szCs w:val="21"/>
        </w:rPr>
      </w:pP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【退院先】施設</w:t>
      </w:r>
      <w:r>
        <w:rPr>
          <w:rFonts w:ascii="ＭＳ ゴシック" w:eastAsia="ＭＳ ゴシック" w:hAnsi="ＭＳ ゴシック" w:hint="eastAsia"/>
          <w:spacing w:val="8"/>
          <w:szCs w:val="21"/>
        </w:rPr>
        <w:t xml:space="preserve">　</w:t>
      </w:r>
      <w:r w:rsidRPr="002B4DAB">
        <w:rPr>
          <w:rFonts w:ascii="ＭＳ ゴシック" w:eastAsia="ＭＳ ゴシック" w:hAnsi="ＭＳ ゴシック" w:hint="eastAsia"/>
          <w:spacing w:val="8"/>
          <w:szCs w:val="21"/>
        </w:rPr>
        <w:t>※状態次第で次男宅受入可</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【緊急時】搬送希望</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【洗濯】</w:t>
      </w:r>
      <w:r w:rsidRPr="002B4DAB">
        <w:rPr>
          <w:rFonts w:ascii="ＭＳ ゴシック" w:eastAsia="ＭＳ ゴシック" w:hAnsi="ＭＳ ゴシック"/>
          <w:spacing w:val="8"/>
          <w:szCs w:val="21"/>
        </w:rPr>
        <w:t xml:space="preserve">CSセット　</w:t>
      </w:r>
      <w:r>
        <w:rPr>
          <w:rFonts w:ascii="ＭＳ ゴシック" w:eastAsia="ＭＳ ゴシック" w:hAnsi="ＭＳ ゴシック"/>
          <w:spacing w:val="8"/>
          <w:szCs w:val="21"/>
        </w:rPr>
        <w:t>B-②</w:t>
      </w:r>
      <w:r>
        <w:rPr>
          <w:rFonts w:ascii="ＭＳ ゴシック" w:eastAsia="ＭＳ ゴシック" w:hAnsi="ＭＳ ゴシック" w:hint="eastAsia"/>
          <w:spacing w:val="8"/>
          <w:szCs w:val="21"/>
        </w:rPr>
        <w:t xml:space="preserve">　</w:t>
      </w:r>
      <w:r w:rsidRPr="002B4DAB">
        <w:rPr>
          <w:rFonts w:ascii="ＭＳ ゴシック" w:eastAsia="ＭＳ ゴシック" w:hAnsi="ＭＳ ゴシック" w:hint="eastAsia"/>
          <w:spacing w:val="8"/>
          <w:szCs w:val="21"/>
        </w:rPr>
        <w:t>※状況観て変更説明済</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【車椅子】レンタルＡ自走</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【ワクチン】３回か４回済（日時不明）</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【他科受診】</w:t>
      </w:r>
      <w:r w:rsidRPr="002B4DAB">
        <w:rPr>
          <w:rFonts w:ascii="ＭＳ ゴシック" w:eastAsia="ＭＳ ゴシック" w:hAnsi="ＭＳ ゴシック"/>
          <w:spacing w:val="8"/>
          <w:szCs w:val="21"/>
        </w:rPr>
        <w:t>4/14八戸市民病院整形外科　8：30出発介護タクシー手配済</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【売店】差し入れのみ</w:t>
      </w:r>
    </w:p>
    <w:p w:rsid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※安全ベルト説明済　必要であれば連絡</w:t>
      </w:r>
    </w:p>
    <w:p w:rsidR="002B4DAB" w:rsidRPr="002B4DAB" w:rsidRDefault="002B4DAB" w:rsidP="002B4DAB">
      <w:pPr>
        <w:rPr>
          <w:rFonts w:ascii="ＭＳ ゴシック" w:eastAsia="ＭＳ ゴシック" w:hAnsi="ＭＳ ゴシック"/>
          <w:spacing w:val="8"/>
          <w:szCs w:val="21"/>
        </w:rPr>
      </w:pPr>
      <w:r w:rsidRPr="002B4DAB">
        <w:rPr>
          <w:rFonts w:ascii="ＭＳ ゴシック" w:eastAsia="ＭＳ ゴシック" w:hAnsi="ＭＳ ゴシック" w:hint="eastAsia"/>
          <w:spacing w:val="8"/>
          <w:szCs w:val="21"/>
        </w:rPr>
        <w:t>※アルコール綿　禁止</w:t>
      </w:r>
    </w:p>
    <w:p w:rsidR="007C0E7D" w:rsidRPr="007C0E7D" w:rsidRDefault="007C0E7D" w:rsidP="007C0E7D">
      <w:pPr>
        <w:rPr>
          <w:rFonts w:ascii="ＭＳ ゴシック" w:eastAsia="ＭＳ ゴシック" w:hAnsi="ＭＳ ゴシック"/>
          <w:spacing w:val="8"/>
          <w:szCs w:val="21"/>
        </w:rPr>
      </w:pPr>
    </w:p>
    <w:sectPr w:rsidR="007C0E7D" w:rsidRPr="007C0E7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40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40097">
      <v:textbox inset="5.85pt,.7pt,5.85pt,.7pt"/>
    </o:shapedefaults>
    <o:shapelayout v:ext="edit">
      <o:idmap v:ext="edit" data="1"/>
    </o:shapelayout>
  </w:shapeDefaults>
  <w:decimalSymbol w:val="."/>
  <w:listSeparator w:val=","/>
  <w14:docId w14:val="42C83809"/>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E95DA-2A83-4EFB-BE45-725C1A59F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2256</Words>
  <Characters>341</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2023-03-24T06:18:00Z</cp:lastPrinted>
  <dcterms:created xsi:type="dcterms:W3CDTF">2023-03-31T01:13:00Z</dcterms:created>
  <dcterms:modified xsi:type="dcterms:W3CDTF">2023-03-31T06:56:00Z</dcterms:modified>
</cp:coreProperties>
</file>