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169DB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6F717A">
        <w:rPr>
          <w:rFonts w:ascii="ＭＳ ゴシック" w:eastAsia="ＭＳ ゴシック" w:hAnsi="ＭＳ ゴシック" w:hint="eastAsia"/>
          <w:sz w:val="24"/>
        </w:rPr>
        <w:t>30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6F717A">
        <w:rPr>
          <w:rFonts w:ascii="ＭＳ ゴシック" w:eastAsia="ＭＳ ゴシック" w:hAnsi="ＭＳ ゴシック" w:hint="eastAsia"/>
          <w:sz w:val="24"/>
        </w:rPr>
        <w:t>木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C1186D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6F717A">
        <w:rPr>
          <w:rFonts w:ascii="ＭＳ ゴシック" w:eastAsia="ＭＳ ゴシック" w:hAnsi="ＭＳ ゴシック" w:hint="eastAsia"/>
          <w:sz w:val="24"/>
        </w:rPr>
        <w:t>：木村　さくら</w:t>
      </w:r>
      <w:r w:rsidR="00231F13">
        <w:rPr>
          <w:rFonts w:ascii="ＭＳ ゴシック" w:eastAsia="ＭＳ ゴシック" w:hAnsi="ＭＳ ゴシック" w:hint="eastAsia"/>
          <w:sz w:val="24"/>
        </w:rPr>
        <w:t xml:space="preserve">　</w:t>
      </w:r>
      <w:r w:rsidR="00AF34B0">
        <w:rPr>
          <w:rFonts w:ascii="ＭＳ ゴシック" w:eastAsia="ＭＳ ゴシック" w:hAnsi="ＭＳ ゴシック" w:hint="eastAsia"/>
          <w:sz w:val="24"/>
        </w:rPr>
        <w:t>記録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6F717A">
        <w:rPr>
          <w:rFonts w:ascii="ＭＳ ゴシック" w:eastAsia="ＭＳ ゴシック" w:hAnsi="ＭＳ ゴシック" w:hint="eastAsia"/>
          <w:sz w:val="24"/>
        </w:rPr>
        <w:t>山口　奈瑠美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6F717A" w:rsidP="005868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6F717A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D70578" w:rsidRPr="003E0046" w:rsidRDefault="00E662C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3E0046" w:rsidRDefault="006F717A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F465A7" w:rsidRPr="003E0046" w:rsidRDefault="006F717A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6F717A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70578" w:rsidRPr="003E0046" w:rsidRDefault="006F717A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6F717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D70578" w:rsidRPr="003E0046" w:rsidRDefault="006F717A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6F717A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6F717A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E0046" w:rsidRDefault="006F717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A17702" w:rsidRPr="003E0046" w:rsidRDefault="006F717A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6F717A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3E0046" w:rsidRDefault="006F717A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A17702" w:rsidRPr="00C0341D" w:rsidRDefault="00C1186D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202A8D" w:rsidRPr="00654769" w:rsidRDefault="000E0BDB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654769" w:rsidRDefault="006F717A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0E0BDB" w:rsidP="00894D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6F717A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A10634" w:rsidRPr="003E0046" w:rsidRDefault="006F717A" w:rsidP="006F717A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 w:rsidRPr="006F717A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A10634" w:rsidRPr="00654769" w:rsidRDefault="006F717A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0634" w:rsidRPr="00654769" w:rsidRDefault="006F717A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10634" w:rsidRPr="003E0046" w:rsidRDefault="00455E32" w:rsidP="00455E3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0634" w:rsidRPr="003E0046" w:rsidRDefault="00455E32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455E32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AF34B0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F95CE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C1186D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4" w:type="dxa"/>
            <w:vAlign w:val="center"/>
          </w:tcPr>
          <w:p w:rsidR="00A10634" w:rsidRPr="00C0341D" w:rsidRDefault="006F717A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B0665C" w:rsidRDefault="00D64F0A" w:rsidP="00231F1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・「春の会」についてお知らせ来ています。出席出来ない場合は、4/4（火）</w:t>
      </w:r>
      <w:r w:rsidR="00A35E4F">
        <w:rPr>
          <w:rFonts w:ascii="ＭＳ ゴシック" w:eastAsia="ＭＳ ゴシック" w:hAnsi="ＭＳ ゴシック" w:hint="eastAsia"/>
          <w:sz w:val="24"/>
        </w:rPr>
        <w:t>までに欠席届の提出をして下さい。</w:t>
      </w:r>
    </w:p>
    <w:p w:rsidR="00693489" w:rsidRDefault="00693489" w:rsidP="00231F13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CE1693" w:rsidRDefault="00CE1693" w:rsidP="00F8503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＜患者様連絡事項＞</w:t>
      </w:r>
    </w:p>
    <w:p w:rsidR="00693489" w:rsidRDefault="00693489" w:rsidP="0069348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・沼舘　房子様、村中　サ子様～本日16時、南山苑訪問調査予定。</w:t>
      </w:r>
    </w:p>
    <w:p w:rsidR="00B3458F" w:rsidRDefault="00B3458F" w:rsidP="00693489">
      <w:pPr>
        <w:rPr>
          <w:rFonts w:ascii="ＭＳ ゴシック" w:eastAsia="ＭＳ ゴシック" w:hAnsi="ＭＳ ゴシック"/>
          <w:kern w:val="0"/>
          <w:sz w:val="24"/>
        </w:rPr>
      </w:pPr>
    </w:p>
    <w:p w:rsidR="00B3458F" w:rsidRPr="00B3458F" w:rsidRDefault="00B3458F" w:rsidP="00B3458F">
      <w:pPr>
        <w:rPr>
          <w:rFonts w:ascii="ＭＳ ゴシック" w:eastAsia="ＭＳ ゴシック" w:hAnsi="ＭＳ ゴシック"/>
          <w:kern w:val="0"/>
          <w:sz w:val="24"/>
        </w:rPr>
      </w:pPr>
      <w:r w:rsidRPr="00B3458F">
        <w:rPr>
          <w:rFonts w:ascii="ＭＳ ゴシック" w:eastAsia="ＭＳ ゴシック" w:hAnsi="ＭＳ ゴシック" w:hint="eastAsia"/>
          <w:kern w:val="0"/>
          <w:sz w:val="24"/>
        </w:rPr>
        <w:t>・石田　良二様～南山苑より、内服薬が多く調整できないかと話あり。主治医へ</w:t>
      </w:r>
    </w:p>
    <w:p w:rsidR="00B3458F" w:rsidRDefault="00B3458F" w:rsidP="00B3458F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 w:rsidRPr="00B3458F">
        <w:rPr>
          <w:rFonts w:ascii="ＭＳ ゴシック" w:eastAsia="ＭＳ ゴシック" w:hAnsi="ＭＳ ゴシック" w:hint="eastAsia"/>
          <w:kern w:val="0"/>
          <w:sz w:val="24"/>
        </w:rPr>
        <w:t>確認した所、以前市民HPで処方されていた神経の難病薬で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</w:t>
      </w:r>
      <w:r w:rsidRPr="00B3458F">
        <w:rPr>
          <w:rFonts w:ascii="ＭＳ ゴシック" w:eastAsia="ＭＳ ゴシック" w:hAnsi="ＭＳ ゴシック" w:hint="eastAsia"/>
          <w:kern w:val="0"/>
          <w:sz w:val="24"/>
        </w:rPr>
        <w:t>あり、調整厳しいとの事。南山苑　日沢様へ連絡、月曜の会議で情報提供していくとの事。</w:t>
      </w:r>
    </w:p>
    <w:p w:rsidR="0055280E" w:rsidRDefault="0055280E" w:rsidP="00693489">
      <w:pPr>
        <w:rPr>
          <w:rFonts w:ascii="ＭＳ ゴシック" w:eastAsia="ＭＳ ゴシック" w:hAnsi="ＭＳ ゴシック"/>
          <w:kern w:val="0"/>
          <w:sz w:val="24"/>
        </w:rPr>
      </w:pPr>
    </w:p>
    <w:p w:rsidR="00E559DC" w:rsidRPr="00E559DC" w:rsidRDefault="0055280E" w:rsidP="0069348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・戸田　悦子様～ドパコール配合錠　600㎎→700㎎へ増量。</w:t>
      </w:r>
    </w:p>
    <w:p w:rsidR="00C27E4D" w:rsidRDefault="00C27E4D" w:rsidP="00693489">
      <w:pPr>
        <w:rPr>
          <w:rFonts w:ascii="ＭＳ ゴシック" w:eastAsia="ＭＳ ゴシック" w:hAnsi="ＭＳ ゴシック"/>
          <w:kern w:val="0"/>
          <w:sz w:val="24"/>
        </w:rPr>
      </w:pPr>
    </w:p>
    <w:p w:rsidR="00E559DC" w:rsidRDefault="00C27E4D" w:rsidP="0069348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　和子様、栃内　象子様～点滴</w:t>
      </w:r>
      <w:r w:rsidR="00691BE8">
        <w:rPr>
          <w:rFonts w:ascii="ＭＳ ゴシック" w:eastAsia="ＭＳ ゴシック" w:hAnsi="ＭＳ ゴシック" w:hint="eastAsia"/>
          <w:kern w:val="0"/>
          <w:sz w:val="24"/>
        </w:rPr>
        <w:t>Do処方。</w:t>
      </w:r>
    </w:p>
    <w:p w:rsidR="00A27480" w:rsidRDefault="00A27480" w:rsidP="00693489">
      <w:pPr>
        <w:rPr>
          <w:rFonts w:ascii="ＭＳ ゴシック" w:eastAsia="ＭＳ ゴシック" w:hAnsi="ＭＳ ゴシック"/>
          <w:kern w:val="0"/>
          <w:sz w:val="24"/>
        </w:rPr>
      </w:pPr>
    </w:p>
    <w:p w:rsidR="00A27480" w:rsidRDefault="00A27480" w:rsidP="0069348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・中村　えり様～退院指示、退院時処方14日分、頓服処方頂く。</w:t>
      </w:r>
    </w:p>
    <w:p w:rsidR="00F154AB" w:rsidRDefault="00F154AB" w:rsidP="00693489">
      <w:pPr>
        <w:rPr>
          <w:rFonts w:ascii="ＭＳ ゴシック" w:eastAsia="ＭＳ ゴシック" w:hAnsi="ＭＳ ゴシック"/>
          <w:kern w:val="0"/>
          <w:sz w:val="24"/>
        </w:rPr>
      </w:pPr>
    </w:p>
    <w:p w:rsidR="00B3458F" w:rsidRPr="00B3458F" w:rsidRDefault="00B3458F" w:rsidP="00B3458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・嶋守　茂様～</w:t>
      </w:r>
      <w:r w:rsidRPr="00B3458F">
        <w:rPr>
          <w:rFonts w:ascii="ＭＳ ゴシック" w:eastAsia="ＭＳ ゴシック" w:hAnsi="ＭＳ ゴシック" w:hint="eastAsia"/>
          <w:kern w:val="0"/>
          <w:sz w:val="24"/>
        </w:rPr>
        <w:t>本日ラクテック</w:t>
      </w:r>
      <w:r w:rsidR="00691BE8">
        <w:rPr>
          <w:rFonts w:ascii="ＭＳ ゴシック" w:eastAsia="ＭＳ ゴシック" w:hAnsi="ＭＳ ゴシック" w:hint="eastAsia"/>
          <w:kern w:val="0"/>
          <w:sz w:val="24"/>
        </w:rPr>
        <w:t>注</w:t>
      </w:r>
      <w:r w:rsidRPr="00B3458F">
        <w:rPr>
          <w:rFonts w:ascii="ＭＳ ゴシック" w:eastAsia="ＭＳ ゴシック" w:hAnsi="ＭＳ ゴシック" w:hint="eastAsia"/>
          <w:kern w:val="0"/>
          <w:sz w:val="24"/>
        </w:rPr>
        <w:t>1本実施。</w:t>
      </w:r>
    </w:p>
    <w:p w:rsidR="00B3458F" w:rsidRDefault="00B3458F" w:rsidP="00B3458F">
      <w:pPr>
        <w:ind w:firstLineChars="700" w:firstLine="1680"/>
        <w:rPr>
          <w:rFonts w:ascii="ＭＳ ゴシック" w:eastAsia="ＭＳ ゴシック" w:hAnsi="ＭＳ ゴシック"/>
          <w:kern w:val="0"/>
          <w:sz w:val="24"/>
        </w:rPr>
      </w:pPr>
      <w:r w:rsidRPr="00B3458F">
        <w:rPr>
          <w:rFonts w:ascii="ＭＳ ゴシック" w:eastAsia="ＭＳ ゴシック" w:hAnsi="ＭＳ ゴシック" w:hint="eastAsia"/>
          <w:kern w:val="0"/>
          <w:sz w:val="24"/>
        </w:rPr>
        <w:t>採血結果より明日～　4/3までYDソリタT3　1本/日処方となる。</w:t>
      </w:r>
    </w:p>
    <w:p w:rsidR="00F154AB" w:rsidRDefault="00F154AB" w:rsidP="00693489">
      <w:pPr>
        <w:rPr>
          <w:rFonts w:ascii="ＭＳ ゴシック" w:eastAsia="ＭＳ ゴシック" w:hAnsi="ＭＳ ゴシック"/>
          <w:kern w:val="0"/>
          <w:sz w:val="24"/>
        </w:rPr>
      </w:pPr>
    </w:p>
    <w:p w:rsidR="00F154AB" w:rsidRDefault="00C1186D" w:rsidP="00F154AB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6B1564">
        <w:rPr>
          <w:rFonts w:ascii="ＭＳ ゴシック" w:eastAsia="ＭＳ ゴシック" w:hAnsi="ＭＳ ゴシック" w:hint="eastAsia"/>
          <w:kern w:val="0"/>
          <w:sz w:val="24"/>
        </w:rPr>
        <w:t>工藤　町子様～</w:t>
      </w:r>
      <w:r w:rsidR="00F154AB" w:rsidRPr="00F154AB">
        <w:rPr>
          <w:rFonts w:ascii="ＭＳ ゴシック" w:eastAsia="ＭＳ ゴシック" w:hAnsi="ＭＳ ゴシック" w:hint="eastAsia"/>
          <w:kern w:val="0"/>
          <w:sz w:val="24"/>
        </w:rPr>
        <w:t>主治医へ本人の状態報告。水分摂取困難、時間要する事から</w:t>
      </w:r>
    </w:p>
    <w:p w:rsidR="00C1186D" w:rsidRDefault="00F154AB" w:rsidP="00F154AB">
      <w:pPr>
        <w:ind w:firstLineChars="800" w:firstLine="1920"/>
        <w:rPr>
          <w:rFonts w:ascii="ＭＳ ゴシック" w:eastAsia="ＭＳ ゴシック" w:hAnsi="ＭＳ ゴシック"/>
          <w:kern w:val="0"/>
          <w:sz w:val="24"/>
        </w:rPr>
      </w:pPr>
      <w:r w:rsidRPr="00F154AB">
        <w:rPr>
          <w:rFonts w:ascii="ＭＳ ゴシック" w:eastAsia="ＭＳ ゴシック" w:hAnsi="ＭＳ ゴシック" w:hint="eastAsia"/>
          <w:kern w:val="0"/>
          <w:sz w:val="24"/>
        </w:rPr>
        <w:t>本日より点滴2本/日　～4/5まで処方。</w:t>
      </w:r>
    </w:p>
    <w:p w:rsidR="006B1564" w:rsidRDefault="006B1564" w:rsidP="006B156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154AB" w:rsidRDefault="00F154AB" w:rsidP="00B0665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由井子様～主治医へ</w:t>
      </w:r>
      <w:r w:rsidRPr="00F154AB">
        <w:rPr>
          <w:rFonts w:ascii="ＭＳ ゴシック" w:eastAsia="ＭＳ ゴシック" w:hAnsi="ＭＳ ゴシック" w:hint="eastAsia"/>
          <w:kern w:val="0"/>
          <w:sz w:val="24"/>
        </w:rPr>
        <w:t>数日間下血続いており、一時的に治まったが本日再</w:t>
      </w:r>
    </w:p>
    <w:p w:rsidR="00F154AB" w:rsidRDefault="00F154AB" w:rsidP="00F154AB">
      <w:pPr>
        <w:ind w:firstLineChars="900" w:firstLine="2160"/>
        <w:rPr>
          <w:rFonts w:ascii="ＭＳ ゴシック" w:eastAsia="ＭＳ ゴシック" w:hAnsi="ＭＳ ゴシック"/>
          <w:kern w:val="0"/>
          <w:sz w:val="24"/>
        </w:rPr>
      </w:pPr>
      <w:r w:rsidRPr="00F154AB">
        <w:rPr>
          <w:rFonts w:ascii="ＭＳ ゴシック" w:eastAsia="ＭＳ ゴシック" w:hAnsi="ＭＳ ゴシック" w:hint="eastAsia"/>
          <w:kern w:val="0"/>
          <w:sz w:val="24"/>
        </w:rPr>
        <w:t>び下血見られた事、コアグラも見られている事報告。本日点</w:t>
      </w:r>
    </w:p>
    <w:p w:rsidR="00F154AB" w:rsidRDefault="00F154AB" w:rsidP="00F154AB">
      <w:pPr>
        <w:ind w:firstLineChars="900" w:firstLine="2160"/>
        <w:rPr>
          <w:rFonts w:ascii="ＭＳ ゴシック" w:eastAsia="ＭＳ ゴシック" w:hAnsi="ＭＳ ゴシック"/>
          <w:kern w:val="0"/>
          <w:sz w:val="24"/>
        </w:rPr>
      </w:pPr>
      <w:r w:rsidRPr="00F154AB">
        <w:rPr>
          <w:rFonts w:ascii="ＭＳ ゴシック" w:eastAsia="ＭＳ ゴシック" w:hAnsi="ＭＳ ゴシック" w:hint="eastAsia"/>
          <w:kern w:val="0"/>
          <w:sz w:val="24"/>
        </w:rPr>
        <w:t>滴1本、採血指示あり。また、明日内科医Dr.へ情報提供、</w:t>
      </w:r>
    </w:p>
    <w:p w:rsidR="00BA66E6" w:rsidRDefault="00F154AB" w:rsidP="00BA66E6">
      <w:pPr>
        <w:ind w:firstLineChars="900" w:firstLine="2160"/>
        <w:rPr>
          <w:rFonts w:ascii="ＭＳ ゴシック" w:eastAsia="ＭＳ ゴシック" w:hAnsi="ＭＳ ゴシック"/>
          <w:kern w:val="0"/>
          <w:sz w:val="24"/>
        </w:rPr>
      </w:pPr>
      <w:r w:rsidRPr="00F154AB">
        <w:rPr>
          <w:rFonts w:ascii="ＭＳ ゴシック" w:eastAsia="ＭＳ ゴシック" w:hAnsi="ＭＳ ゴシック" w:hint="eastAsia"/>
          <w:kern w:val="0"/>
          <w:sz w:val="24"/>
        </w:rPr>
        <w:t>診察依頼していくようにとの事。</w:t>
      </w:r>
    </w:p>
    <w:p w:rsidR="007E3919" w:rsidRDefault="007E3919" w:rsidP="007E3919">
      <w:pPr>
        <w:rPr>
          <w:rFonts w:ascii="ＭＳ ゴシック" w:eastAsia="ＭＳ ゴシック" w:hAnsi="ＭＳ ゴシック"/>
          <w:kern w:val="0"/>
          <w:sz w:val="24"/>
        </w:rPr>
      </w:pPr>
    </w:p>
    <w:p w:rsidR="007E3919" w:rsidRDefault="007E3919" w:rsidP="007E3919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・松本　とみ様～経管栄養中であり、血糖高値である為、明日よりフォシーガ（5）1×朝で追加処方となる。</w:t>
      </w:r>
    </w:p>
    <w:p w:rsidR="00D64F0A" w:rsidRDefault="00D64F0A" w:rsidP="00D64F0A">
      <w:pPr>
        <w:rPr>
          <w:rFonts w:ascii="ＭＳ ゴシック" w:eastAsia="ＭＳ ゴシック" w:hAnsi="ＭＳ ゴシック"/>
          <w:kern w:val="0"/>
          <w:sz w:val="24"/>
        </w:rPr>
      </w:pPr>
    </w:p>
    <w:p w:rsidR="00B77DDB" w:rsidRDefault="00B77DDB" w:rsidP="00D64F0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＜訪問調査＞</w:t>
      </w:r>
    </w:p>
    <w:p w:rsidR="007244D1" w:rsidRDefault="00B77DDB" w:rsidP="00D64F0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・大村</w:t>
      </w:r>
      <w:r w:rsidR="007244D1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kern w:val="0"/>
          <w:sz w:val="24"/>
        </w:rPr>
        <w:t>文子</w:t>
      </w:r>
      <w:r w:rsidR="007244D1">
        <w:rPr>
          <w:rFonts w:ascii="ＭＳ ゴシック" w:eastAsia="ＭＳ ゴシック" w:hAnsi="ＭＳ ゴシック" w:hint="eastAsia"/>
          <w:kern w:val="0"/>
          <w:sz w:val="24"/>
        </w:rPr>
        <w:t>様</w:t>
      </w:r>
      <w:r>
        <w:rPr>
          <w:rFonts w:ascii="ＭＳ ゴシック" w:eastAsia="ＭＳ ゴシック" w:hAnsi="ＭＳ ゴシック" w:hint="eastAsia"/>
          <w:kern w:val="0"/>
          <w:sz w:val="24"/>
        </w:rPr>
        <w:t>、川村</w:t>
      </w:r>
      <w:r w:rsidR="007244D1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="00F4593F">
        <w:rPr>
          <w:rFonts w:ascii="ＭＳ ゴシック" w:eastAsia="ＭＳ ゴシック" w:hAnsi="ＭＳ ゴシック" w:hint="eastAsia"/>
          <w:kern w:val="0"/>
          <w:sz w:val="24"/>
        </w:rPr>
        <w:t>八重様～4/4</w:t>
      </w:r>
      <w:r>
        <w:rPr>
          <w:rFonts w:ascii="ＭＳ ゴシック" w:eastAsia="ＭＳ ゴシック" w:hAnsi="ＭＳ ゴシック" w:hint="eastAsia"/>
          <w:kern w:val="0"/>
          <w:sz w:val="24"/>
        </w:rPr>
        <w:t>訪問調査予定なので</w:t>
      </w:r>
      <w:r w:rsidR="007244D1">
        <w:rPr>
          <w:rFonts w:ascii="ＭＳ ゴシック" w:eastAsia="ＭＳ ゴシック" w:hAnsi="ＭＳ ゴシック" w:hint="eastAsia"/>
          <w:kern w:val="0"/>
          <w:sz w:val="24"/>
        </w:rPr>
        <w:t>、受け持ち</w:t>
      </w:r>
      <w:r w:rsidR="00F4593F">
        <w:rPr>
          <w:rFonts w:ascii="ＭＳ ゴシック" w:eastAsia="ＭＳ ゴシック" w:hAnsi="ＭＳ ゴシック" w:hint="eastAsia"/>
          <w:kern w:val="0"/>
          <w:sz w:val="24"/>
        </w:rPr>
        <w:t>Ns</w:t>
      </w:r>
      <w:r w:rsidR="007244D1">
        <w:rPr>
          <w:rFonts w:ascii="ＭＳ ゴシック" w:eastAsia="ＭＳ ゴシック" w:hAnsi="ＭＳ ゴシック" w:hint="eastAsia"/>
          <w:kern w:val="0"/>
          <w:sz w:val="24"/>
        </w:rPr>
        <w:t>は</w:t>
      </w:r>
      <w:r>
        <w:rPr>
          <w:rFonts w:ascii="ＭＳ ゴシック" w:eastAsia="ＭＳ ゴシック" w:hAnsi="ＭＳ ゴシック" w:hint="eastAsia"/>
          <w:kern w:val="0"/>
          <w:sz w:val="24"/>
        </w:rPr>
        <w:t>シート</w:t>
      </w:r>
    </w:p>
    <w:p w:rsidR="00B77DDB" w:rsidRDefault="00B77DDB" w:rsidP="007244D1">
      <w:pPr>
        <w:ind w:firstLineChars="1500" w:firstLine="36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の作成</w:t>
      </w:r>
      <w:r w:rsidR="007244D1">
        <w:rPr>
          <w:rFonts w:ascii="ＭＳ ゴシック" w:eastAsia="ＭＳ ゴシック" w:hAnsi="ＭＳ ゴシック" w:hint="eastAsia"/>
          <w:kern w:val="0"/>
          <w:sz w:val="24"/>
        </w:rPr>
        <w:t>をして下さい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B77DDB" w:rsidRDefault="00B77DDB" w:rsidP="00D64F0A">
      <w:pPr>
        <w:rPr>
          <w:rFonts w:ascii="ＭＳ ゴシック" w:eastAsia="ＭＳ ゴシック" w:hAnsi="ＭＳ ゴシック"/>
          <w:kern w:val="0"/>
          <w:sz w:val="24"/>
        </w:rPr>
      </w:pPr>
    </w:p>
    <w:p w:rsidR="00E559DC" w:rsidRDefault="00E559DC" w:rsidP="00E559D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＜田名部Dr.診察＞</w:t>
      </w:r>
    </w:p>
    <w:p w:rsidR="00F154AB" w:rsidRDefault="00E559DC" w:rsidP="00B0665C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・木野　貢様～グラマリール錠　50→25㎎へ減量。</w:t>
      </w:r>
    </w:p>
    <w:p w:rsidR="00691BE8" w:rsidRDefault="00691BE8" w:rsidP="00B0665C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他変更無し。</w:t>
      </w:r>
    </w:p>
    <w:p w:rsidR="00E559DC" w:rsidRDefault="00E559DC" w:rsidP="00B0665C">
      <w:pPr>
        <w:rPr>
          <w:rFonts w:asciiTheme="majorEastAsia" w:eastAsiaTheme="majorEastAsia" w:hAnsiTheme="majorEastAsia"/>
          <w:noProof/>
          <w:sz w:val="24"/>
        </w:rPr>
      </w:pPr>
    </w:p>
    <w:p w:rsidR="00E559DC" w:rsidRDefault="00E559DC" w:rsidP="00B0665C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＜金Dr.診察＞</w:t>
      </w:r>
    </w:p>
    <w:p w:rsidR="007E3919" w:rsidRDefault="007E3919" w:rsidP="00B0665C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・大橋　セツ様～食事摂れており、バイタル異常無い事から、明日分で点滴終了</w:t>
      </w:r>
    </w:p>
    <w:p w:rsidR="00E559DC" w:rsidRDefault="007E3919" w:rsidP="007E3919">
      <w:pPr>
        <w:ind w:firstLineChars="800" w:firstLine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となる。</w:t>
      </w:r>
    </w:p>
    <w:p w:rsidR="002273E7" w:rsidRDefault="002273E7" w:rsidP="002273E7">
      <w:pPr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他変更無し。</w:t>
      </w:r>
    </w:p>
    <w:p w:rsidR="00D64F0A" w:rsidRDefault="00D64F0A" w:rsidP="00B0665C">
      <w:pPr>
        <w:rPr>
          <w:rFonts w:asciiTheme="majorEastAsia" w:eastAsiaTheme="majorEastAsia" w:hAnsiTheme="majorEastAsia"/>
          <w:noProof/>
          <w:sz w:val="24"/>
        </w:rPr>
      </w:pPr>
    </w:p>
    <w:p w:rsidR="00356D7A" w:rsidRDefault="002B3E38" w:rsidP="00BC792E">
      <w:pPr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BA66E6" w:rsidRDefault="00BA66E6" w:rsidP="000137C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・坂本　和子様～</w:t>
      </w:r>
      <w:r w:rsidR="007244D1">
        <w:rPr>
          <w:rFonts w:asciiTheme="majorEastAsia" w:eastAsiaTheme="majorEastAsia" w:hAnsiTheme="majorEastAsia" w:hint="eastAsia"/>
          <w:noProof/>
          <w:sz w:val="24"/>
        </w:rPr>
        <w:t>バイタルサインの異常は無し</w:t>
      </w:r>
      <w:r w:rsidR="000137CE">
        <w:rPr>
          <w:rFonts w:asciiTheme="majorEastAsia" w:eastAsiaTheme="majorEastAsia" w:hAnsiTheme="majorEastAsia" w:hint="eastAsia"/>
          <w:noProof/>
          <w:sz w:val="24"/>
        </w:rPr>
        <w:t>。独語多く聞かれている。食事は数口のみ摂取。</w:t>
      </w:r>
    </w:p>
    <w:p w:rsidR="00BA66E6" w:rsidRDefault="00BA66E6" w:rsidP="00BC792E">
      <w:pPr>
        <w:rPr>
          <w:rFonts w:asciiTheme="majorEastAsia" w:eastAsiaTheme="majorEastAsia" w:hAnsiTheme="majorEastAsia"/>
          <w:noProof/>
          <w:sz w:val="24"/>
        </w:rPr>
      </w:pPr>
    </w:p>
    <w:p w:rsidR="00BA66E6" w:rsidRDefault="00BA66E6" w:rsidP="000137C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BA66E6">
        <w:rPr>
          <w:rFonts w:asciiTheme="majorEastAsia" w:eastAsiaTheme="majorEastAsia" w:hAnsiTheme="majorEastAsia" w:hint="eastAsia"/>
          <w:noProof/>
          <w:sz w:val="24"/>
        </w:rPr>
        <w:t>・松本　とみ様～</w:t>
      </w:r>
      <w:r w:rsidR="007244D1">
        <w:rPr>
          <w:rFonts w:asciiTheme="majorEastAsia" w:eastAsiaTheme="majorEastAsia" w:hAnsiTheme="majorEastAsia" w:hint="eastAsia"/>
          <w:noProof/>
          <w:sz w:val="24"/>
        </w:rPr>
        <w:t>バイタルサインの異常は無し</w:t>
      </w:r>
      <w:r w:rsidR="000137CE" w:rsidRPr="000137CE">
        <w:rPr>
          <w:rFonts w:asciiTheme="majorEastAsia" w:eastAsiaTheme="majorEastAsia" w:hAnsiTheme="majorEastAsia" w:hint="eastAsia"/>
          <w:noProof/>
          <w:sz w:val="24"/>
        </w:rPr>
        <w:t>。</w:t>
      </w:r>
      <w:r w:rsidR="000137CE">
        <w:rPr>
          <w:rFonts w:asciiTheme="majorEastAsia" w:eastAsiaTheme="majorEastAsia" w:hAnsiTheme="majorEastAsia" w:hint="eastAsia"/>
          <w:noProof/>
          <w:sz w:val="24"/>
        </w:rPr>
        <w:t>血糖値は300～400</w:t>
      </w:r>
      <w:r w:rsidR="000137CE" w:rsidRPr="000137CE">
        <w:t xml:space="preserve"> </w:t>
      </w:r>
      <w:r w:rsidR="000137CE" w:rsidRPr="000137CE">
        <w:rPr>
          <w:rFonts w:asciiTheme="majorEastAsia" w:eastAsiaTheme="majorEastAsia" w:hAnsiTheme="majorEastAsia"/>
          <w:noProof/>
          <w:sz w:val="24"/>
        </w:rPr>
        <w:t>mg/dl</w:t>
      </w:r>
      <w:r w:rsidR="000137CE">
        <w:rPr>
          <w:rFonts w:asciiTheme="majorEastAsia" w:eastAsiaTheme="majorEastAsia" w:hAnsiTheme="majorEastAsia" w:hint="eastAsia"/>
          <w:noProof/>
          <w:sz w:val="24"/>
        </w:rPr>
        <w:t>で推移。</w:t>
      </w:r>
    </w:p>
    <w:p w:rsidR="00BA66E6" w:rsidRDefault="00BA66E6" w:rsidP="00BC792E">
      <w:pPr>
        <w:rPr>
          <w:rFonts w:asciiTheme="majorEastAsia" w:eastAsiaTheme="majorEastAsia" w:hAnsiTheme="majorEastAsia"/>
          <w:noProof/>
          <w:sz w:val="24"/>
        </w:rPr>
      </w:pPr>
    </w:p>
    <w:p w:rsidR="002A1CB0" w:rsidRDefault="007F10CB" w:rsidP="007244D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F10CB">
        <w:rPr>
          <w:rFonts w:asciiTheme="majorEastAsia" w:eastAsiaTheme="majorEastAsia" w:hAnsiTheme="majorEastAsia" w:hint="eastAsia"/>
          <w:sz w:val="24"/>
        </w:rPr>
        <w:t>齊藤　義美様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244D1">
        <w:rPr>
          <w:rFonts w:asciiTheme="majorEastAsia" w:eastAsiaTheme="majorEastAsia" w:hAnsiTheme="majorEastAsia" w:hint="eastAsia"/>
          <w:sz w:val="24"/>
        </w:rPr>
        <w:t>バイタルサインの異常は無し</w:t>
      </w:r>
      <w:r w:rsidR="000137CE">
        <w:rPr>
          <w:rFonts w:asciiTheme="majorEastAsia" w:eastAsiaTheme="majorEastAsia" w:hAnsiTheme="majorEastAsia" w:hint="eastAsia"/>
          <w:sz w:val="24"/>
        </w:rPr>
        <w:t>。食事はムセ無く介助にて全量摂取される。</w:t>
      </w:r>
    </w:p>
    <w:p w:rsidR="00CA4ED2" w:rsidRDefault="00CA4ED2" w:rsidP="00BA66E6">
      <w:pPr>
        <w:rPr>
          <w:rFonts w:asciiTheme="majorEastAsia" w:eastAsiaTheme="majorEastAsia" w:hAnsiTheme="majorEastAsia"/>
          <w:sz w:val="24"/>
        </w:rPr>
      </w:pPr>
    </w:p>
    <w:p w:rsidR="00CA4ED2" w:rsidRDefault="00CA4ED2" w:rsidP="00C1186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・北川　達雄様～</w:t>
      </w:r>
      <w:r w:rsidR="007244D1">
        <w:rPr>
          <w:rFonts w:asciiTheme="majorEastAsia" w:eastAsiaTheme="majorEastAsia" w:hAnsiTheme="majorEastAsia" w:hint="eastAsia"/>
          <w:sz w:val="24"/>
        </w:rPr>
        <w:t>バイタルサインの異常は無し</w:t>
      </w:r>
      <w:r w:rsidR="000137CE" w:rsidRPr="000137CE">
        <w:rPr>
          <w:rFonts w:asciiTheme="majorEastAsia" w:eastAsiaTheme="majorEastAsia" w:hAnsiTheme="majorEastAsia" w:hint="eastAsia"/>
          <w:sz w:val="24"/>
        </w:rPr>
        <w:t>。</w:t>
      </w:r>
      <w:r w:rsidR="007244D1">
        <w:rPr>
          <w:rFonts w:asciiTheme="majorEastAsia" w:eastAsiaTheme="majorEastAsia" w:hAnsiTheme="majorEastAsia" w:hint="eastAsia"/>
          <w:sz w:val="24"/>
        </w:rPr>
        <w:t>痰絡み</w:t>
      </w:r>
      <w:r w:rsidR="000137CE">
        <w:rPr>
          <w:rFonts w:asciiTheme="majorEastAsia" w:eastAsiaTheme="majorEastAsia" w:hAnsiTheme="majorEastAsia" w:hint="eastAsia"/>
          <w:sz w:val="24"/>
        </w:rPr>
        <w:t>著明にて</w:t>
      </w:r>
      <w:r w:rsidR="006F0EC8">
        <w:rPr>
          <w:rFonts w:asciiTheme="majorEastAsia" w:eastAsiaTheme="majorEastAsia" w:hAnsiTheme="majorEastAsia" w:hint="eastAsia"/>
          <w:sz w:val="24"/>
        </w:rPr>
        <w:t>適宜吸引行う。</w:t>
      </w:r>
    </w:p>
    <w:p w:rsidR="00CA4ED2" w:rsidRDefault="00CA4ED2" w:rsidP="00C1186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A4ED2" w:rsidRDefault="00CA4ED2" w:rsidP="00C1186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・大橋　セツ様～</w:t>
      </w:r>
      <w:r w:rsidR="007244D1">
        <w:rPr>
          <w:rFonts w:asciiTheme="majorEastAsia" w:eastAsiaTheme="majorEastAsia" w:hAnsiTheme="majorEastAsia" w:hint="eastAsia"/>
          <w:sz w:val="24"/>
        </w:rPr>
        <w:t>バイタルサインの異常は無し</w:t>
      </w:r>
      <w:r w:rsidR="006F0EC8" w:rsidRPr="006F0EC8">
        <w:rPr>
          <w:rFonts w:asciiTheme="majorEastAsia" w:eastAsiaTheme="majorEastAsia" w:hAnsiTheme="majorEastAsia" w:hint="eastAsia"/>
          <w:sz w:val="24"/>
        </w:rPr>
        <w:t>。</w:t>
      </w:r>
      <w:r w:rsidR="006F0EC8">
        <w:rPr>
          <w:rFonts w:asciiTheme="majorEastAsia" w:eastAsiaTheme="majorEastAsia" w:hAnsiTheme="majorEastAsia" w:hint="eastAsia"/>
          <w:sz w:val="24"/>
        </w:rPr>
        <w:t>点滴トラブルなく、食事は車椅子乗車し</w:t>
      </w:r>
      <w:r w:rsidR="00BA36FE">
        <w:rPr>
          <w:rFonts w:asciiTheme="majorEastAsia" w:eastAsiaTheme="majorEastAsia" w:hAnsiTheme="majorEastAsia" w:hint="eastAsia"/>
          <w:sz w:val="24"/>
        </w:rPr>
        <w:t>ムセ無く</w:t>
      </w:r>
      <w:r w:rsidR="006F0EC8">
        <w:rPr>
          <w:rFonts w:asciiTheme="majorEastAsia" w:eastAsiaTheme="majorEastAsia" w:hAnsiTheme="majorEastAsia" w:hint="eastAsia"/>
          <w:sz w:val="24"/>
        </w:rPr>
        <w:t>1／3</w:t>
      </w:r>
      <w:r w:rsidR="00BA36FE">
        <w:rPr>
          <w:rFonts w:asciiTheme="majorEastAsia" w:eastAsiaTheme="majorEastAsia" w:hAnsiTheme="majorEastAsia" w:hint="eastAsia"/>
          <w:sz w:val="24"/>
        </w:rPr>
        <w:t>～2／3程</w:t>
      </w:r>
      <w:r w:rsidR="006F0EC8">
        <w:rPr>
          <w:rFonts w:asciiTheme="majorEastAsia" w:eastAsiaTheme="majorEastAsia" w:hAnsiTheme="majorEastAsia" w:hint="eastAsia"/>
          <w:sz w:val="24"/>
        </w:rPr>
        <w:t>自力で摂取される。食べこぼしは多い様子。</w:t>
      </w:r>
    </w:p>
    <w:p w:rsidR="00CA4ED2" w:rsidRDefault="00CA4ED2" w:rsidP="00BA66E6">
      <w:pPr>
        <w:rPr>
          <w:rFonts w:asciiTheme="majorEastAsia" w:eastAsiaTheme="majorEastAsia" w:hAnsiTheme="majorEastAsia"/>
          <w:sz w:val="24"/>
        </w:rPr>
      </w:pPr>
    </w:p>
    <w:p w:rsidR="006F0EC8" w:rsidRDefault="006F0EC8" w:rsidP="006F0EC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・村田　明子様～食事は数口のみ摂取。活気無くベッド上臥床され、点滴トラブルなく終了</w:t>
      </w:r>
      <w:r w:rsidR="007244D1">
        <w:rPr>
          <w:rFonts w:asciiTheme="majorEastAsia" w:eastAsiaTheme="majorEastAsia" w:hAnsiTheme="majorEastAsia" w:hint="eastAsia"/>
          <w:sz w:val="24"/>
        </w:rPr>
        <w:t>、抜針している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BA36FE">
        <w:rPr>
          <w:rFonts w:asciiTheme="majorEastAsia" w:eastAsiaTheme="majorEastAsia" w:hAnsiTheme="majorEastAsia" w:hint="eastAsia"/>
          <w:sz w:val="24"/>
        </w:rPr>
        <w:t xml:space="preserve">　　　　　　　　　　　　　　　　　　　　　　　　　　　　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</w:p>
    <w:p w:rsidR="00AA7C9D" w:rsidRDefault="00AA7C9D" w:rsidP="00BA36FE">
      <w:pPr>
        <w:ind w:leftChars="11" w:left="23"/>
        <w:rPr>
          <w:rFonts w:asciiTheme="majorEastAsia" w:eastAsiaTheme="majorEastAsia" w:hAnsiTheme="majorEastAsia"/>
          <w:sz w:val="24"/>
        </w:rPr>
      </w:pPr>
    </w:p>
    <w:p w:rsidR="007244D1" w:rsidRDefault="00CA4ED2" w:rsidP="00AA7C9D">
      <w:pPr>
        <w:ind w:leftChars="11" w:left="1943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・湊　さわ様～</w:t>
      </w:r>
      <w:r w:rsidR="007244D1">
        <w:rPr>
          <w:rFonts w:asciiTheme="majorEastAsia" w:eastAsiaTheme="majorEastAsia" w:hAnsiTheme="majorEastAsia" w:hint="eastAsia"/>
          <w:sz w:val="24"/>
        </w:rPr>
        <w:t>拒薬なく内服問題無し</w:t>
      </w:r>
      <w:r w:rsidR="00BA36FE">
        <w:rPr>
          <w:rFonts w:asciiTheme="majorEastAsia" w:eastAsiaTheme="majorEastAsia" w:hAnsiTheme="majorEastAsia" w:hint="eastAsia"/>
          <w:sz w:val="24"/>
        </w:rPr>
        <w:t>。幻視がある様子で独語著明にあり。</w:t>
      </w:r>
    </w:p>
    <w:p w:rsidR="00CA4ED2" w:rsidRDefault="007244D1" w:rsidP="007244D1">
      <w:pPr>
        <w:ind w:leftChars="811" w:left="1703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不穏</w:t>
      </w:r>
      <w:r w:rsidR="00BA36FE">
        <w:rPr>
          <w:rFonts w:asciiTheme="majorEastAsia" w:eastAsiaTheme="majorEastAsia" w:hAnsiTheme="majorEastAsia" w:hint="eastAsia"/>
          <w:sz w:val="24"/>
        </w:rPr>
        <w:t>さはない。</w:t>
      </w:r>
    </w:p>
    <w:p w:rsidR="009B6A4C" w:rsidRDefault="009B6A4C" w:rsidP="00BA66E6">
      <w:pPr>
        <w:rPr>
          <w:rFonts w:asciiTheme="majorEastAsia" w:eastAsiaTheme="majorEastAsia" w:hAnsiTheme="majorEastAsia"/>
          <w:sz w:val="24"/>
        </w:rPr>
      </w:pPr>
    </w:p>
    <w:p w:rsidR="009B6A4C" w:rsidRDefault="009B6A4C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・栃内　象子様～</w:t>
      </w:r>
      <w:r w:rsidR="007244D1">
        <w:rPr>
          <w:rFonts w:asciiTheme="majorEastAsia" w:eastAsiaTheme="majorEastAsia" w:hAnsiTheme="majorEastAsia" w:hint="eastAsia"/>
          <w:sz w:val="24"/>
        </w:rPr>
        <w:t>バイタルサインの異常は無し</w:t>
      </w:r>
      <w:r w:rsidR="00BA36FE" w:rsidRPr="00BA36FE">
        <w:rPr>
          <w:rFonts w:asciiTheme="majorEastAsia" w:eastAsiaTheme="majorEastAsia" w:hAnsiTheme="majorEastAsia" w:hint="eastAsia"/>
          <w:sz w:val="24"/>
        </w:rPr>
        <w:t>。</w:t>
      </w:r>
      <w:r w:rsidR="00BA36FE">
        <w:rPr>
          <w:rFonts w:asciiTheme="majorEastAsia" w:eastAsiaTheme="majorEastAsia" w:hAnsiTheme="majorEastAsia" w:hint="eastAsia"/>
          <w:sz w:val="24"/>
        </w:rPr>
        <w:t>食事は</w:t>
      </w:r>
      <w:r w:rsidR="00BA36FE" w:rsidRPr="00BA36FE">
        <w:rPr>
          <w:rFonts w:asciiTheme="majorEastAsia" w:eastAsiaTheme="majorEastAsia" w:hAnsiTheme="majorEastAsia" w:hint="eastAsia"/>
          <w:sz w:val="24"/>
        </w:rPr>
        <w:t>1／3～2／3</w:t>
      </w:r>
      <w:r w:rsidR="00BA36FE">
        <w:rPr>
          <w:rFonts w:asciiTheme="majorEastAsia" w:eastAsiaTheme="majorEastAsia" w:hAnsiTheme="majorEastAsia" w:hint="eastAsia"/>
          <w:sz w:val="24"/>
        </w:rPr>
        <w:t>程摂取される。</w:t>
      </w:r>
    </w:p>
    <w:p w:rsidR="00BA66E6" w:rsidRDefault="00BA66E6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A36FE" w:rsidRDefault="00BA66E6" w:rsidP="00BA36F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・工藤　町子様～</w:t>
      </w:r>
      <w:r w:rsidR="00BA36FE">
        <w:rPr>
          <w:rFonts w:asciiTheme="majorEastAsia" w:eastAsiaTheme="majorEastAsia" w:hAnsiTheme="majorEastAsia" w:hint="eastAsia"/>
          <w:sz w:val="24"/>
        </w:rPr>
        <w:t>バイタルサインの異常なくT36.5℃</w:t>
      </w:r>
      <w:r w:rsidR="00BA36FE" w:rsidRPr="00BA36FE">
        <w:rPr>
          <w:rFonts w:asciiTheme="majorEastAsia" w:eastAsiaTheme="majorEastAsia" w:hAnsiTheme="majorEastAsia" w:hint="eastAsia"/>
          <w:sz w:val="24"/>
        </w:rPr>
        <w:t>。</w:t>
      </w:r>
      <w:r w:rsidR="00BA36FE">
        <w:rPr>
          <w:rFonts w:asciiTheme="majorEastAsia" w:eastAsiaTheme="majorEastAsia" w:hAnsiTheme="majorEastAsia" w:hint="eastAsia"/>
          <w:sz w:val="24"/>
        </w:rPr>
        <w:t>食事の際開口不良であるも全量摂取される。一時的に大声は聞かれている。</w:t>
      </w:r>
    </w:p>
    <w:p w:rsidR="00BA66E6" w:rsidRDefault="00BA66E6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B6A4C" w:rsidRDefault="009B6A4C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・嶋守　茂様～</w:t>
      </w:r>
      <w:r w:rsidR="007244D1">
        <w:rPr>
          <w:rFonts w:asciiTheme="majorEastAsia" w:eastAsiaTheme="majorEastAsia" w:hAnsiTheme="majorEastAsia" w:hint="eastAsia"/>
          <w:sz w:val="24"/>
        </w:rPr>
        <w:t>発熱なくT</w:t>
      </w:r>
      <w:r w:rsidR="00BA36FE">
        <w:rPr>
          <w:rFonts w:asciiTheme="majorEastAsia" w:eastAsiaTheme="majorEastAsia" w:hAnsiTheme="majorEastAsia" w:hint="eastAsia"/>
          <w:sz w:val="24"/>
        </w:rPr>
        <w:t>36.8</w:t>
      </w:r>
      <w:r w:rsidR="007244D1">
        <w:rPr>
          <w:rFonts w:asciiTheme="majorEastAsia" w:eastAsiaTheme="majorEastAsia" w:hAnsiTheme="majorEastAsia" w:hint="eastAsia"/>
          <w:sz w:val="24"/>
        </w:rPr>
        <w:t>℃、血圧やや高値</w:t>
      </w:r>
      <w:r w:rsidR="00BA36FE">
        <w:rPr>
          <w:rFonts w:asciiTheme="majorEastAsia" w:eastAsiaTheme="majorEastAsia" w:hAnsiTheme="majorEastAsia" w:hint="eastAsia"/>
          <w:sz w:val="24"/>
        </w:rPr>
        <w:t>。食事は2／3～全量摂取される。</w:t>
      </w:r>
      <w:r w:rsidR="009427F8">
        <w:rPr>
          <w:rFonts w:asciiTheme="majorEastAsia" w:eastAsiaTheme="majorEastAsia" w:hAnsiTheme="majorEastAsia" w:hint="eastAsia"/>
          <w:sz w:val="24"/>
        </w:rPr>
        <w:t>点滴1本／日継続中。</w:t>
      </w:r>
    </w:p>
    <w:p w:rsidR="009B6A4C" w:rsidRDefault="009B6A4C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427F8" w:rsidRPr="009427F8" w:rsidRDefault="00BA66E6" w:rsidP="009427F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・高山　由井子様～</w:t>
      </w:r>
      <w:r w:rsidR="009427F8" w:rsidRPr="009427F8">
        <w:rPr>
          <w:rFonts w:asciiTheme="majorEastAsia" w:eastAsiaTheme="majorEastAsia" w:hAnsiTheme="majorEastAsia" w:hint="eastAsia"/>
          <w:sz w:val="24"/>
        </w:rPr>
        <w:t>オムツ交換時、パット内少量の出血あり。</w:t>
      </w:r>
    </w:p>
    <w:p w:rsidR="009427F8" w:rsidRPr="009427F8" w:rsidRDefault="009427F8" w:rsidP="009427F8">
      <w:pPr>
        <w:ind w:leftChars="900" w:left="1890"/>
        <w:rPr>
          <w:rFonts w:asciiTheme="majorEastAsia" w:eastAsiaTheme="majorEastAsia" w:hAnsiTheme="majorEastAsia"/>
          <w:sz w:val="24"/>
        </w:rPr>
      </w:pPr>
      <w:r w:rsidRPr="009427F8">
        <w:rPr>
          <w:rFonts w:asciiTheme="majorEastAsia" w:eastAsiaTheme="majorEastAsia" w:hAnsiTheme="majorEastAsia" w:hint="eastAsia"/>
          <w:sz w:val="24"/>
        </w:rPr>
        <w:t>肛門開きあり摘便かね、ジギタール実施している。出血（鮮</w:t>
      </w:r>
      <w:r>
        <w:rPr>
          <w:rFonts w:asciiTheme="majorEastAsia" w:eastAsiaTheme="majorEastAsia" w:hAnsiTheme="majorEastAsia" w:hint="eastAsia"/>
          <w:sz w:val="24"/>
        </w:rPr>
        <w:t xml:space="preserve">　　</w:t>
      </w:r>
      <w:r w:rsidRPr="009427F8">
        <w:rPr>
          <w:rFonts w:asciiTheme="majorEastAsia" w:eastAsiaTheme="majorEastAsia" w:hAnsiTheme="majorEastAsia" w:hint="eastAsia"/>
          <w:sz w:val="24"/>
        </w:rPr>
        <w:t>血）中等量、コアグラ確認。</w:t>
      </w:r>
    </w:p>
    <w:p w:rsidR="009B6A4C" w:rsidRDefault="009427F8" w:rsidP="009427F8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9427F8">
        <w:rPr>
          <w:rFonts w:asciiTheme="majorEastAsia" w:eastAsiaTheme="majorEastAsia" w:hAnsiTheme="majorEastAsia" w:hint="eastAsia"/>
          <w:sz w:val="24"/>
        </w:rPr>
        <w:t>直腸内特に異物は確認できず。腹痛等の症状はなし。</w:t>
      </w:r>
    </w:p>
    <w:p w:rsidR="009427F8" w:rsidRDefault="009427F8" w:rsidP="009427F8">
      <w:pPr>
        <w:ind w:leftChars="900" w:left="1890"/>
        <w:rPr>
          <w:rFonts w:asciiTheme="majorEastAsia" w:eastAsiaTheme="majorEastAsia" w:hAnsiTheme="majorEastAsia"/>
          <w:sz w:val="24"/>
        </w:rPr>
      </w:pPr>
      <w:r w:rsidRPr="009427F8">
        <w:rPr>
          <w:rFonts w:asciiTheme="majorEastAsia" w:eastAsiaTheme="majorEastAsia" w:hAnsiTheme="majorEastAsia" w:hint="eastAsia"/>
          <w:sz w:val="24"/>
        </w:rPr>
        <w:t>数日間下血続いており、一時的に治まったが本日再び下血見ら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9427F8">
        <w:rPr>
          <w:rFonts w:asciiTheme="majorEastAsia" w:eastAsiaTheme="majorEastAsia" w:hAnsiTheme="majorEastAsia" w:hint="eastAsia"/>
          <w:sz w:val="24"/>
        </w:rPr>
        <w:t>れた事、コアグラも見られている事主治医へ報告。本日点滴1本、採血指示あり。また、明日内科医Dr.へ情報提供、診察依頼していくようにとの事。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</w:p>
    <w:p w:rsidR="009427F8" w:rsidRDefault="009427F8" w:rsidP="009427F8">
      <w:pPr>
        <w:rPr>
          <w:rFonts w:asciiTheme="majorEastAsia" w:eastAsiaTheme="majorEastAsia" w:hAnsiTheme="majorEastAsia"/>
          <w:sz w:val="24"/>
        </w:rPr>
      </w:pPr>
    </w:p>
    <w:p w:rsidR="009427F8" w:rsidRDefault="009427F8" w:rsidP="00AA7C9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・沼館　房子様～夜間不眠傾向にて日中活気なく経過。車椅子乗車時ベルトを外し様子観察中。足部疼痛あり、リハの際右足先の疼痛の訴</w:t>
      </w:r>
      <w:r w:rsidR="00AA7C9D">
        <w:rPr>
          <w:rFonts w:asciiTheme="majorEastAsia" w:eastAsiaTheme="majorEastAsia" w:hAnsiTheme="majorEastAsia" w:hint="eastAsia"/>
          <w:sz w:val="24"/>
        </w:rPr>
        <w:t>えあったとの事。下肢浮腫著明に見られている。</w:t>
      </w:r>
    </w:p>
    <w:p w:rsidR="00AA7C9D" w:rsidRDefault="00AA7C9D" w:rsidP="00AA7C9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A7C9D" w:rsidRDefault="00AA7C9D" w:rsidP="00AA7C9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・沖津　善昭様～</w:t>
      </w:r>
      <w:r w:rsidR="007244D1">
        <w:rPr>
          <w:rFonts w:asciiTheme="majorEastAsia" w:eastAsiaTheme="majorEastAsia" w:hAnsiTheme="majorEastAsia" w:hint="eastAsia"/>
          <w:sz w:val="24"/>
        </w:rPr>
        <w:t>詰所侵入し電話を触ろうとする行為頻回にあり。施錠強化する。</w:t>
      </w:r>
    </w:p>
    <w:p w:rsidR="00AA7C9D" w:rsidRDefault="00AA7C9D" w:rsidP="00926E4B">
      <w:pPr>
        <w:rPr>
          <w:rFonts w:asciiTheme="majorEastAsia" w:eastAsiaTheme="majorEastAsia" w:hAnsiTheme="majorEastAsia" w:hint="eastAsia"/>
          <w:sz w:val="24"/>
        </w:rPr>
      </w:pPr>
      <w:bookmarkStart w:id="0" w:name="_GoBack"/>
      <w:bookmarkEnd w:id="0"/>
    </w:p>
    <w:sectPr w:rsidR="00AA7C9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07B5"/>
    <w:rsid w:val="00012A78"/>
    <w:rsid w:val="000137CE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705E"/>
    <w:rsid w:val="00027A77"/>
    <w:rsid w:val="0003068B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73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0BDB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ABC"/>
    <w:rsid w:val="00161EF2"/>
    <w:rsid w:val="001622EB"/>
    <w:rsid w:val="001626EE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4D82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8F6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14F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273E7"/>
    <w:rsid w:val="00230CDC"/>
    <w:rsid w:val="00231F13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5828"/>
    <w:rsid w:val="00266AF6"/>
    <w:rsid w:val="00267D0B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33E4"/>
    <w:rsid w:val="002B3E38"/>
    <w:rsid w:val="002B54A4"/>
    <w:rsid w:val="002B7819"/>
    <w:rsid w:val="002C0269"/>
    <w:rsid w:val="002C243B"/>
    <w:rsid w:val="002C274D"/>
    <w:rsid w:val="002C3F3E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5F6B"/>
    <w:rsid w:val="00366A9E"/>
    <w:rsid w:val="00366C21"/>
    <w:rsid w:val="00370F9E"/>
    <w:rsid w:val="0037158B"/>
    <w:rsid w:val="00371846"/>
    <w:rsid w:val="00371A82"/>
    <w:rsid w:val="00372400"/>
    <w:rsid w:val="003728BB"/>
    <w:rsid w:val="00372AA4"/>
    <w:rsid w:val="00372AFF"/>
    <w:rsid w:val="00372BCA"/>
    <w:rsid w:val="00372F79"/>
    <w:rsid w:val="003734F2"/>
    <w:rsid w:val="0037467C"/>
    <w:rsid w:val="00375504"/>
    <w:rsid w:val="003763DE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724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1198"/>
    <w:rsid w:val="0045333A"/>
    <w:rsid w:val="00454452"/>
    <w:rsid w:val="00455D60"/>
    <w:rsid w:val="00455E32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C1360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397"/>
    <w:rsid w:val="004E6A65"/>
    <w:rsid w:val="004E723B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F13"/>
    <w:rsid w:val="00500005"/>
    <w:rsid w:val="00500688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5831"/>
    <w:rsid w:val="00546911"/>
    <w:rsid w:val="00546F88"/>
    <w:rsid w:val="005479D9"/>
    <w:rsid w:val="005508BD"/>
    <w:rsid w:val="00552278"/>
    <w:rsid w:val="0055280E"/>
    <w:rsid w:val="00552EBE"/>
    <w:rsid w:val="00560258"/>
    <w:rsid w:val="00561DCA"/>
    <w:rsid w:val="00561DDC"/>
    <w:rsid w:val="00563BDB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820CB"/>
    <w:rsid w:val="00582266"/>
    <w:rsid w:val="005823F3"/>
    <w:rsid w:val="005855F1"/>
    <w:rsid w:val="00586816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37"/>
    <w:rsid w:val="005A0A32"/>
    <w:rsid w:val="005A1505"/>
    <w:rsid w:val="005A2ED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C54"/>
    <w:rsid w:val="005D4D76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0EE1"/>
    <w:rsid w:val="00691361"/>
    <w:rsid w:val="00691BE8"/>
    <w:rsid w:val="00691F7D"/>
    <w:rsid w:val="00692D12"/>
    <w:rsid w:val="00693489"/>
    <w:rsid w:val="00694A7B"/>
    <w:rsid w:val="00696964"/>
    <w:rsid w:val="0069698A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6F717A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3E79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2D76"/>
    <w:rsid w:val="007E30E5"/>
    <w:rsid w:val="007E3919"/>
    <w:rsid w:val="007E57B5"/>
    <w:rsid w:val="007E5D03"/>
    <w:rsid w:val="007E630C"/>
    <w:rsid w:val="007E6787"/>
    <w:rsid w:val="007E6D2C"/>
    <w:rsid w:val="007F08DA"/>
    <w:rsid w:val="007F10CB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29E"/>
    <w:rsid w:val="008275FF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4B55"/>
    <w:rsid w:val="00855717"/>
    <w:rsid w:val="00855CB3"/>
    <w:rsid w:val="00856530"/>
    <w:rsid w:val="0085751F"/>
    <w:rsid w:val="0086068F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F78"/>
    <w:rsid w:val="00A235AD"/>
    <w:rsid w:val="00A27480"/>
    <w:rsid w:val="00A31CA8"/>
    <w:rsid w:val="00A35E4F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326"/>
    <w:rsid w:val="00A7361C"/>
    <w:rsid w:val="00A73B37"/>
    <w:rsid w:val="00A76CF9"/>
    <w:rsid w:val="00A7760E"/>
    <w:rsid w:val="00A779B2"/>
    <w:rsid w:val="00A8131A"/>
    <w:rsid w:val="00A8159E"/>
    <w:rsid w:val="00A81A71"/>
    <w:rsid w:val="00A828BA"/>
    <w:rsid w:val="00A84455"/>
    <w:rsid w:val="00A85089"/>
    <w:rsid w:val="00A86B29"/>
    <w:rsid w:val="00A8726B"/>
    <w:rsid w:val="00A87490"/>
    <w:rsid w:val="00A91001"/>
    <w:rsid w:val="00A9110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C46"/>
    <w:rsid w:val="00AA2288"/>
    <w:rsid w:val="00AA3049"/>
    <w:rsid w:val="00AA59C7"/>
    <w:rsid w:val="00AA7C9D"/>
    <w:rsid w:val="00AB09A1"/>
    <w:rsid w:val="00AB13B6"/>
    <w:rsid w:val="00AB2E16"/>
    <w:rsid w:val="00AB36BB"/>
    <w:rsid w:val="00AB3F47"/>
    <w:rsid w:val="00AC153B"/>
    <w:rsid w:val="00AC213C"/>
    <w:rsid w:val="00AC28BA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4B0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0398"/>
    <w:rsid w:val="00B0293F"/>
    <w:rsid w:val="00B02A15"/>
    <w:rsid w:val="00B02BF7"/>
    <w:rsid w:val="00B03B7B"/>
    <w:rsid w:val="00B03D8C"/>
    <w:rsid w:val="00B041BF"/>
    <w:rsid w:val="00B0475B"/>
    <w:rsid w:val="00B05E5A"/>
    <w:rsid w:val="00B062E2"/>
    <w:rsid w:val="00B0665C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6009"/>
    <w:rsid w:val="00B1775E"/>
    <w:rsid w:val="00B20A5C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A6D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136E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2F4"/>
    <w:rsid w:val="00BD6622"/>
    <w:rsid w:val="00BD69B1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51A7A"/>
    <w:rsid w:val="00C51DF4"/>
    <w:rsid w:val="00C52288"/>
    <w:rsid w:val="00C52A4E"/>
    <w:rsid w:val="00C53C43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BBA"/>
    <w:rsid w:val="00D32D6D"/>
    <w:rsid w:val="00D34AA9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76FA4"/>
    <w:rsid w:val="00D807C2"/>
    <w:rsid w:val="00D817FB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71F"/>
    <w:rsid w:val="00D95F63"/>
    <w:rsid w:val="00D960E7"/>
    <w:rsid w:val="00D961A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1BF3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80"/>
    <w:rsid w:val="00E07CB6"/>
    <w:rsid w:val="00E100AB"/>
    <w:rsid w:val="00E11AD8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120"/>
    <w:rsid w:val="00E50F89"/>
    <w:rsid w:val="00E5195E"/>
    <w:rsid w:val="00E532C7"/>
    <w:rsid w:val="00E5397D"/>
    <w:rsid w:val="00E53B4A"/>
    <w:rsid w:val="00E55755"/>
    <w:rsid w:val="00E559DC"/>
    <w:rsid w:val="00E55AC0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C7"/>
    <w:rsid w:val="00F235A0"/>
    <w:rsid w:val="00F2468C"/>
    <w:rsid w:val="00F25633"/>
    <w:rsid w:val="00F262CD"/>
    <w:rsid w:val="00F2761A"/>
    <w:rsid w:val="00F276F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CEE"/>
    <w:rsid w:val="00F95E5B"/>
    <w:rsid w:val="00F96174"/>
    <w:rsid w:val="00F97CDF"/>
    <w:rsid w:val="00FA10CB"/>
    <w:rsid w:val="00FA3CCD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DB632E4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3621B-7FCE-49EE-802F-F27C2ACB2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4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69</cp:revision>
  <cp:lastPrinted>2022-11-26T01:16:00Z</cp:lastPrinted>
  <dcterms:created xsi:type="dcterms:W3CDTF">2023-03-18T00:12:00Z</dcterms:created>
  <dcterms:modified xsi:type="dcterms:W3CDTF">2023-03-30T07:58:00Z</dcterms:modified>
</cp:coreProperties>
</file>