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0369B">
        <w:rPr>
          <w:rFonts w:ascii="ＭＳ ゴシック" w:eastAsia="ＭＳ ゴシック" w:hAnsi="ＭＳ ゴシック" w:cs="Times New Roman"/>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0369B">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0369B">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0369B"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87F90" w:rsidRPr="00E57C42" w:rsidRDefault="00887F90" w:rsidP="00FB1E4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FB1E46">
        <w:rPr>
          <w:rFonts w:ascii="ＭＳ ゴシック" w:eastAsia="ＭＳ ゴシック" w:hAnsi="ＭＳ ゴシック" w:cs="Times New Roman" w:hint="eastAsia"/>
          <w:szCs w:val="21"/>
        </w:rPr>
        <w:t>特記事項無し</w:t>
      </w:r>
    </w:p>
    <w:p w:rsidR="00E91442" w:rsidRPr="006D4744" w:rsidRDefault="00E91442"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F0EE2" w:rsidRPr="00BF0EE2" w:rsidRDefault="0000369B"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w:t>
      </w:r>
      <w:r>
        <w:rPr>
          <w:rFonts w:ascii="ＭＳ ゴシック" w:eastAsia="ＭＳ ゴシック" w:hAnsi="ＭＳ ゴシック" w:cs="ＭＳ ゴシック" w:hint="eastAsia"/>
          <w:color w:val="000000"/>
          <w:kern w:val="0"/>
          <w:szCs w:val="24"/>
        </w:rPr>
        <w:t>転出</w:t>
      </w:r>
      <w:r w:rsidR="00BF0EE2" w:rsidRPr="00BF0EE2">
        <w:rPr>
          <w:rFonts w:ascii="ＭＳ ゴシック" w:eastAsia="ＭＳ ゴシック" w:hAnsi="ＭＳ ゴシック" w:cs="ＭＳ ゴシック"/>
          <w:color w:val="000000"/>
          <w:kern w:val="0"/>
          <w:szCs w:val="24"/>
        </w:rPr>
        <w:t>】</w:t>
      </w:r>
    </w:p>
    <w:p w:rsidR="0000369B" w:rsidRDefault="0000369B"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・工藤　光康様～東Cユニット➝南病棟</w:t>
      </w:r>
    </w:p>
    <w:p w:rsidR="0000369B" w:rsidRDefault="0000369B"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・森　幸夫様～東Aユニット➝南病棟</w:t>
      </w:r>
    </w:p>
    <w:p w:rsidR="0000369B" w:rsidRDefault="0000369B"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・妻神　広美様～東Dユニット➝西病棟</w:t>
      </w:r>
    </w:p>
    <w:p w:rsidR="0000369B" w:rsidRPr="008E2F95" w:rsidRDefault="0000369B" w:rsidP="000178BD">
      <w:pPr>
        <w:rPr>
          <w:rFonts w:ascii="ＭＳ ゴシック" w:eastAsia="ＭＳ ゴシック" w:hAnsi="ＭＳ ゴシック" w:cs="Times New Roman" w:hint="eastAsia"/>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0369B" w:rsidRDefault="00005578" w:rsidP="0000369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BA4500">
        <w:rPr>
          <w:rFonts w:ascii="ＭＳ ゴシック" w:eastAsia="ＭＳ ゴシック" w:hAnsi="ＭＳ ゴシック" w:hint="eastAsia"/>
          <w:spacing w:val="8"/>
          <w:szCs w:val="21"/>
        </w:rPr>
        <w:t>江刺家　惠子様～小栁Drより血液培養、尿培養検査施行指示あり。</w:t>
      </w:r>
    </w:p>
    <w:p w:rsidR="00BA4500" w:rsidRDefault="00BA4500" w:rsidP="0000369B">
      <w:pPr>
        <w:ind w:left="1808" w:hangingChars="800" w:hanging="1808"/>
        <w:rPr>
          <w:rFonts w:ascii="ＭＳ ゴシック" w:eastAsia="ＭＳ ゴシック" w:hAnsi="ＭＳ ゴシック"/>
          <w:spacing w:val="8"/>
          <w:szCs w:val="21"/>
        </w:rPr>
      </w:pPr>
    </w:p>
    <w:p w:rsidR="00BA4500" w:rsidRDefault="00BA4500" w:rsidP="0000369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・山田　剛也様～血圧低値で経過していることを小栁D</w:t>
      </w:r>
      <w:r>
        <w:rPr>
          <w:rFonts w:ascii="ＭＳ ゴシック" w:eastAsia="ＭＳ ゴシック" w:hAnsi="ＭＳ ゴシック"/>
          <w:spacing w:val="8"/>
          <w:szCs w:val="21"/>
        </w:rPr>
        <w:t>r</w:t>
      </w:r>
      <w:r>
        <w:rPr>
          <w:rFonts w:ascii="ＭＳ ゴシック" w:eastAsia="ＭＳ ゴシック" w:hAnsi="ＭＳ ゴシック" w:hint="eastAsia"/>
          <w:spacing w:val="8"/>
          <w:szCs w:val="21"/>
        </w:rPr>
        <w:t>へ報告。持参薬のエナラプリルを本日より中止するよう指示有り。</w:t>
      </w:r>
    </w:p>
    <w:p w:rsidR="00BA4500" w:rsidRDefault="00BA4500" w:rsidP="0000369B">
      <w:pPr>
        <w:ind w:left="1808" w:hangingChars="800" w:hanging="1808"/>
        <w:rPr>
          <w:rFonts w:ascii="ＭＳ ゴシック" w:eastAsia="ＭＳ ゴシック" w:hAnsi="ＭＳ ゴシック"/>
          <w:spacing w:val="8"/>
          <w:szCs w:val="21"/>
        </w:rPr>
      </w:pPr>
    </w:p>
    <w:p w:rsidR="00BA4500" w:rsidRDefault="00BA4500" w:rsidP="0000369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w:t>
      </w:r>
      <w:r w:rsidR="00262ECB">
        <w:rPr>
          <w:rFonts w:ascii="ＭＳ ゴシック" w:eastAsia="ＭＳ ゴシック" w:hAnsi="ＭＳ ゴシック" w:hint="eastAsia"/>
          <w:spacing w:val="8"/>
          <w:szCs w:val="21"/>
        </w:rPr>
        <w:t>北川　達雄様～小栁D</w:t>
      </w:r>
      <w:r w:rsidR="00262ECB">
        <w:rPr>
          <w:rFonts w:ascii="ＭＳ ゴシック" w:eastAsia="ＭＳ ゴシック" w:hAnsi="ＭＳ ゴシック"/>
          <w:spacing w:val="8"/>
          <w:szCs w:val="21"/>
        </w:rPr>
        <w:t>r</w:t>
      </w:r>
      <w:r w:rsidR="00262ECB">
        <w:rPr>
          <w:rFonts w:ascii="ＭＳ ゴシック" w:eastAsia="ＭＳ ゴシック" w:hAnsi="ＭＳ ゴシック" w:hint="eastAsia"/>
          <w:spacing w:val="8"/>
          <w:szCs w:val="21"/>
        </w:rPr>
        <w:t>より血糖測定同内容で継続の指示あり。</w:t>
      </w:r>
    </w:p>
    <w:p w:rsidR="00262ECB" w:rsidRPr="00262ECB" w:rsidRDefault="00262ECB" w:rsidP="0000369B">
      <w:pPr>
        <w:ind w:left="1808" w:hangingChars="800" w:hanging="1808"/>
        <w:rPr>
          <w:rFonts w:ascii="ＭＳ ゴシック" w:eastAsia="ＭＳ ゴシック" w:hAnsi="ＭＳ ゴシック"/>
          <w:spacing w:val="8"/>
          <w:szCs w:val="21"/>
        </w:rPr>
      </w:pPr>
    </w:p>
    <w:p w:rsidR="00262ECB" w:rsidRDefault="00262ECB" w:rsidP="0000369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・土嶺　晴子様～馬渡Drより明日より決め打ちのインスリン注射中止、本日昼よりスライディングスケール開始するよう指示あり。</w:t>
      </w:r>
    </w:p>
    <w:p w:rsidR="0080400B" w:rsidRDefault="0080400B" w:rsidP="008931FB">
      <w:pPr>
        <w:ind w:left="1808" w:hangingChars="800" w:hanging="1808"/>
        <w:rPr>
          <w:rFonts w:ascii="ＭＳ ゴシック" w:eastAsia="ＭＳ ゴシック" w:hAnsi="ＭＳ ゴシック"/>
          <w:spacing w:val="8"/>
          <w:szCs w:val="21"/>
        </w:rPr>
      </w:pPr>
    </w:p>
    <w:p w:rsidR="00262ECB" w:rsidRPr="00262ECB" w:rsidRDefault="00262ECB" w:rsidP="00FB1E46">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・中村　せつ様～右側腹部～右鼠径部に内出血、腹部膨満見られていることを馬渡D</w:t>
      </w:r>
      <w:r>
        <w:rPr>
          <w:rFonts w:ascii="ＭＳ ゴシック" w:eastAsia="ＭＳ ゴシック" w:hAnsi="ＭＳ ゴシック"/>
          <w:spacing w:val="8"/>
          <w:szCs w:val="21"/>
        </w:rPr>
        <w:t>r</w:t>
      </w:r>
      <w:r>
        <w:rPr>
          <w:rFonts w:ascii="ＭＳ ゴシック" w:eastAsia="ＭＳ ゴシック" w:hAnsi="ＭＳ ゴシック" w:hint="eastAsia"/>
          <w:spacing w:val="8"/>
          <w:szCs w:val="21"/>
        </w:rPr>
        <w:t>へ報告。検査施行は病棟判断でよいとのこと。</w:t>
      </w:r>
    </w:p>
    <w:p w:rsidR="0080400B" w:rsidRPr="008931FB" w:rsidRDefault="0080400B" w:rsidP="008931FB">
      <w:pPr>
        <w:ind w:left="1808" w:hangingChars="800" w:hanging="1808"/>
        <w:rPr>
          <w:rFonts w:ascii="ＭＳ ゴシック" w:eastAsia="ＭＳ ゴシック" w:hAnsi="ＭＳ ゴシック"/>
          <w:spacing w:val="8"/>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FB1E46" w:rsidRPr="00FB1E46">
        <w:rPr>
          <w:rFonts w:ascii="ＭＳ ゴシック" w:eastAsia="ＭＳ ゴシック" w:hAnsi="ＭＳ ゴシック" w:cs="Times New Roman"/>
          <w:szCs w:val="21"/>
        </w:rPr>
        <w:t>開放後しばらくすると他室侵入と共に</w:t>
      </w:r>
      <w:r w:rsidR="00FB1E46" w:rsidRPr="00FB1E46">
        <w:rPr>
          <w:rFonts w:ascii="ＭＳ ゴシック" w:eastAsia="ＭＳ ゴシック" w:hAnsi="ＭＳ ゴシック" w:cs="Times New Roman" w:hint="eastAsia"/>
          <w:szCs w:val="21"/>
        </w:rPr>
        <w:t>毛布を取ったり、歯磨き粉を食べる行為あり。開放観察終了早めにする。入室後は、毛布の上に座ったり臥床し落ち着いて過ごされる。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8B4A1E" w:rsidP="00FB1E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Pr>
          <w:rFonts w:ascii="ＭＳ ゴシック" w:eastAsia="ＭＳ ゴシック" w:hAnsi="ＭＳ ゴシック" w:cs="Times New Roman"/>
          <w:szCs w:val="21"/>
        </w:rPr>
        <w:t>開放観察</w:t>
      </w:r>
      <w:r>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sidR="00FB1E46" w:rsidRPr="00FB1E46">
        <w:rPr>
          <w:rFonts w:ascii="ＭＳ ゴシック" w:eastAsia="ＭＳ ゴシック" w:hAnsi="ＭＳ ゴシック" w:cs="Times New Roman"/>
          <w:szCs w:val="21"/>
        </w:rPr>
        <w:t>多弁さや表情硬さなし。多飲水も目立つ</w:t>
      </w:r>
      <w:r w:rsidR="00FB1E46" w:rsidRPr="00FB1E46">
        <w:rPr>
          <w:rFonts w:ascii="ＭＳ ゴシック" w:eastAsia="ＭＳ ゴシック" w:hAnsi="ＭＳ ゴシック" w:cs="Times New Roman" w:hint="eastAsia"/>
          <w:szCs w:val="21"/>
        </w:rPr>
        <w:t>ことなく、音楽を聴いたり書き物して過ごされる。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FB1E46" w:rsidRPr="00FB1E46">
        <w:rPr>
          <w:rFonts w:ascii="ＭＳ ゴシック" w:eastAsia="ＭＳ ゴシック" w:hAnsi="ＭＳ ゴシック" w:cs="Times New Roman" w:hint="eastAsia"/>
          <w:szCs w:val="21"/>
        </w:rPr>
        <w:t>他患者への干渉やスタッフへの訴え・相談事多くあり。粗暴さや不穏さはなく経過。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FB1E46" w:rsidRPr="00FB1E46">
        <w:rPr>
          <w:rFonts w:ascii="ＭＳ ゴシック" w:eastAsia="ＭＳ ゴシック" w:hAnsi="ＭＳ ゴシック" w:cs="Times New Roman" w:hint="eastAsia"/>
          <w:szCs w:val="21"/>
        </w:rPr>
        <w:t>他患者の行動や言動に反応することあり、その都度大声出たり他患者へ詰め寄る行動あり。そのためスタッフ介入するも落ち着くのは一時的。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F566B" w:rsidRDefault="00FF566B" w:rsidP="00FB1E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FB1E46" w:rsidRPr="00FB1E46">
        <w:rPr>
          <w:rFonts w:ascii="ＭＳ ゴシック" w:eastAsia="ＭＳ ゴシック" w:hAnsi="ＭＳ ゴシック" w:cs="Times New Roman" w:hint="eastAsia"/>
          <w:szCs w:val="21"/>
        </w:rPr>
        <w:t>朝食後薬促しにコンサータのみ内服。朝はお粥があるなら食べたいと希望あるも朝食後のためないこと伝えると諦める。周囲の声や音に反応し、時折不機嫌さや訴えあるも概ね活気なく臥床にて経過。</w:t>
      </w:r>
    </w:p>
    <w:p w:rsidR="00C766C3" w:rsidRDefault="00C766C3" w:rsidP="00FF566B">
      <w:pPr>
        <w:rPr>
          <w:rFonts w:ascii="ＭＳ ゴシック" w:eastAsia="ＭＳ ゴシック" w:hAnsi="ＭＳ ゴシック" w:cs="Times New Roman"/>
          <w:szCs w:val="21"/>
        </w:rPr>
      </w:pPr>
    </w:p>
    <w:p w:rsidR="00825063" w:rsidRDefault="0000369B"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825063">
        <w:rPr>
          <w:rFonts w:ascii="ＭＳ ゴシック" w:eastAsia="ＭＳ ゴシック" w:hAnsi="ＭＳ ゴシック" w:cs="Times New Roman" w:hint="eastAsia"/>
          <w:szCs w:val="21"/>
        </w:rPr>
        <w:t>D</w:t>
      </w:r>
      <w:r w:rsidR="00825063">
        <w:rPr>
          <w:rFonts w:ascii="ＭＳ ゴシック" w:eastAsia="ＭＳ ゴシック" w:hAnsi="ＭＳ ゴシック" w:cs="Times New Roman"/>
          <w:szCs w:val="21"/>
        </w:rPr>
        <w:t>r</w:t>
      </w:r>
      <w:r w:rsidR="00825063">
        <w:rPr>
          <w:rFonts w:ascii="ＭＳ ゴシック" w:eastAsia="ＭＳ ゴシック" w:hAnsi="ＭＳ ゴシック" w:cs="Times New Roman" w:hint="eastAsia"/>
          <w:szCs w:val="21"/>
        </w:rPr>
        <w:t>診察情報＞</w:t>
      </w:r>
    </w:p>
    <w:p w:rsidR="00830CC4" w:rsidRDefault="00BA4500"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2ECB">
        <w:rPr>
          <w:rFonts w:ascii="ＭＳ ゴシック" w:eastAsia="ＭＳ ゴシック" w:hAnsi="ＭＳ ゴシック" w:cs="Times New Roman" w:hint="eastAsia"/>
          <w:szCs w:val="21"/>
        </w:rPr>
        <w:t>袴田　将志様～クロザリル同内容で処方となる。明日より6時～1</w:t>
      </w:r>
      <w:r w:rsidR="00262ECB">
        <w:rPr>
          <w:rFonts w:ascii="ＭＳ ゴシック" w:eastAsia="ＭＳ ゴシック" w:hAnsi="ＭＳ ゴシック" w:cs="Times New Roman"/>
          <w:szCs w:val="21"/>
        </w:rPr>
        <w:t>6</w:t>
      </w:r>
      <w:r w:rsidR="00262ECB">
        <w:rPr>
          <w:rFonts w:ascii="ＭＳ ゴシック" w:eastAsia="ＭＳ ゴシック" w:hAnsi="ＭＳ ゴシック" w:cs="Times New Roman" w:hint="eastAsia"/>
          <w:szCs w:val="21"/>
        </w:rPr>
        <w:t>時へ開放時間拡大となる。</w:t>
      </w:r>
    </w:p>
    <w:p w:rsidR="0000369B" w:rsidRDefault="0000369B" w:rsidP="00830CC4">
      <w:pPr>
        <w:ind w:left="1680" w:hangingChars="800" w:hanging="1680"/>
        <w:rPr>
          <w:rFonts w:ascii="ＭＳ ゴシック" w:eastAsia="ＭＳ ゴシック" w:hAnsi="ＭＳ ゴシック" w:cs="Times New Roman"/>
          <w:szCs w:val="21"/>
        </w:rPr>
      </w:pPr>
    </w:p>
    <w:p w:rsidR="00262ECB" w:rsidRDefault="00262ECB"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久年様～臨時薬同内容で処方となる。</w:t>
      </w:r>
    </w:p>
    <w:p w:rsidR="00262ECB" w:rsidRDefault="00262ECB" w:rsidP="00830CC4">
      <w:pPr>
        <w:ind w:left="1680" w:hangingChars="800" w:hanging="1680"/>
        <w:rPr>
          <w:rFonts w:ascii="ＭＳ ゴシック" w:eastAsia="ＭＳ ゴシック" w:hAnsi="ＭＳ ゴシック" w:cs="Times New Roman"/>
          <w:szCs w:val="21"/>
        </w:rPr>
      </w:pPr>
    </w:p>
    <w:p w:rsidR="00262ECB" w:rsidRDefault="00262ECB"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w:t>
      </w:r>
      <w:r w:rsidRPr="00262ECB">
        <w:rPr>
          <w:rFonts w:ascii="ＭＳ ゴシック" w:eastAsia="ＭＳ ゴシック" w:hAnsi="ＭＳ ゴシック" w:cs="Times New Roman" w:hint="eastAsia"/>
          <w:szCs w:val="21"/>
        </w:rPr>
        <w:t>本人からは退院や転棟についての訴え</w:t>
      </w:r>
      <w:r>
        <w:rPr>
          <w:rFonts w:ascii="ＭＳ ゴシック" w:eastAsia="ＭＳ ゴシック" w:hAnsi="ＭＳ ゴシック" w:cs="Times New Roman" w:hint="eastAsia"/>
          <w:szCs w:val="21"/>
        </w:rPr>
        <w:t>あり</w:t>
      </w:r>
      <w:r w:rsidRPr="00262ECB">
        <w:rPr>
          <w:rFonts w:ascii="ＭＳ ゴシック" w:eastAsia="ＭＳ ゴシック" w:hAnsi="ＭＳ ゴシック" w:cs="Times New Roman" w:hint="eastAsia"/>
          <w:szCs w:val="21"/>
        </w:rPr>
        <w:t>。今後は北病棟ではなく西病棟へ行くことも検討との話をされている。</w:t>
      </w:r>
    </w:p>
    <w:p w:rsidR="00262ECB" w:rsidRDefault="00262ECB"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・赤石　陽介様～本日よりフォリアミン、</w:t>
      </w:r>
      <w:r w:rsidR="002C5335">
        <w:rPr>
          <w:rFonts w:ascii="ＭＳ ゴシック" w:eastAsia="ＭＳ ゴシック" w:hAnsi="ＭＳ ゴシック" w:cs="Times New Roman" w:hint="eastAsia"/>
          <w:szCs w:val="21"/>
        </w:rPr>
        <w:t>グラマリール追加処方となる。</w:t>
      </w:r>
    </w:p>
    <w:p w:rsidR="002C5335" w:rsidRDefault="002C5335" w:rsidP="00830CC4">
      <w:pPr>
        <w:ind w:left="1680" w:hangingChars="800" w:hanging="1680"/>
        <w:rPr>
          <w:rFonts w:ascii="ＭＳ ゴシック" w:eastAsia="ＭＳ ゴシック" w:hAnsi="ＭＳ ゴシック" w:cs="Times New Roman"/>
          <w:szCs w:val="21"/>
        </w:rPr>
      </w:pPr>
    </w:p>
    <w:p w:rsidR="002C5335" w:rsidRDefault="002C5335"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和子様～左肘関節の保持できず。上腕部の保存で鎮静が必要である為、臨時薬ハロペリドール4</w:t>
      </w:r>
      <w:r>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6mg</w:t>
      </w:r>
      <w:r>
        <w:rPr>
          <w:rFonts w:ascii="ＭＳ ゴシック" w:eastAsia="ＭＳ ゴシック" w:hAnsi="ＭＳ ゴシック" w:cs="Times New Roman" w:hint="eastAsia"/>
          <w:szCs w:val="21"/>
        </w:rPr>
        <w:t>へ増量、他同内容で処方となる。</w:t>
      </w:r>
    </w:p>
    <w:p w:rsidR="002C5335" w:rsidRDefault="002C5335" w:rsidP="00830CC4">
      <w:pPr>
        <w:ind w:left="1680" w:hangingChars="800" w:hanging="1680"/>
        <w:rPr>
          <w:rFonts w:ascii="ＭＳ ゴシック" w:eastAsia="ＭＳ ゴシック" w:hAnsi="ＭＳ ゴシック" w:cs="Times New Roman"/>
          <w:szCs w:val="21"/>
        </w:rPr>
      </w:pPr>
    </w:p>
    <w:p w:rsidR="002C5335" w:rsidRDefault="002C5335"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和子様～臨時薬オランザピン1</w:t>
      </w:r>
      <w:r>
        <w:rPr>
          <w:rFonts w:ascii="ＭＳ ゴシック" w:eastAsia="ＭＳ ゴシック" w:hAnsi="ＭＳ ゴシック" w:cs="Times New Roman"/>
          <w:szCs w:val="21"/>
        </w:rPr>
        <w:t>.25</w:t>
      </w:r>
      <w:r>
        <w:rPr>
          <w:rFonts w:ascii="ＭＳ ゴシック" w:eastAsia="ＭＳ ゴシック" w:hAnsi="ＭＳ ゴシック" w:cs="Times New Roman" w:hint="eastAsia"/>
          <w:szCs w:val="21"/>
        </w:rPr>
        <w:t>➝2</w:t>
      </w:r>
      <w:r>
        <w:rPr>
          <w:rFonts w:ascii="ＭＳ ゴシック" w:eastAsia="ＭＳ ゴシック" w:hAnsi="ＭＳ ゴシック" w:cs="Times New Roman"/>
          <w:szCs w:val="21"/>
        </w:rPr>
        <w:t>.5mg</w:t>
      </w:r>
      <w:r>
        <w:rPr>
          <w:rFonts w:ascii="ＭＳ ゴシック" w:eastAsia="ＭＳ ゴシック" w:hAnsi="ＭＳ ゴシック" w:cs="Times New Roman" w:hint="eastAsia"/>
          <w:szCs w:val="21"/>
        </w:rPr>
        <w:t>へ増量、ビーマス中止、他同内容で処方となる。</w:t>
      </w:r>
    </w:p>
    <w:p w:rsidR="002C5335" w:rsidRDefault="002C5335" w:rsidP="00830CC4">
      <w:pPr>
        <w:ind w:left="1680" w:hangingChars="800" w:hanging="1680"/>
        <w:rPr>
          <w:rFonts w:ascii="ＭＳ ゴシック" w:eastAsia="ＭＳ ゴシック" w:hAnsi="ＭＳ ゴシック" w:cs="Times New Roman"/>
          <w:szCs w:val="21"/>
        </w:rPr>
      </w:pPr>
    </w:p>
    <w:p w:rsidR="002C5335" w:rsidRDefault="002C5335" w:rsidP="00830C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・大西　綾音様～臨時薬クエチアピン2</w:t>
      </w:r>
      <w:r>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12.5mg</w:t>
      </w:r>
      <w:r>
        <w:rPr>
          <w:rFonts w:ascii="ＭＳ ゴシック" w:eastAsia="ＭＳ ゴシック" w:hAnsi="ＭＳ ゴシック" w:cs="Times New Roman" w:hint="eastAsia"/>
          <w:szCs w:val="21"/>
        </w:rPr>
        <w:t>へ減量、他同内容で処方となる。</w:t>
      </w:r>
    </w:p>
    <w:p w:rsidR="00262ECB" w:rsidRDefault="00262ECB" w:rsidP="00830CC4">
      <w:pPr>
        <w:ind w:left="1680" w:hangingChars="800" w:hanging="1680"/>
        <w:rPr>
          <w:rFonts w:ascii="ＭＳ ゴシック" w:eastAsia="ＭＳ ゴシック" w:hAnsi="ＭＳ ゴシック" w:cs="Times New Roman"/>
          <w:szCs w:val="21"/>
        </w:rPr>
      </w:pPr>
    </w:p>
    <w:p w:rsidR="00825063" w:rsidRDefault="0000369B"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825063">
        <w:rPr>
          <w:rFonts w:ascii="ＭＳ ゴシック" w:eastAsia="ＭＳ ゴシック" w:hAnsi="ＭＳ ゴシック" w:cs="Times New Roman" w:hint="eastAsia"/>
          <w:szCs w:val="21"/>
        </w:rPr>
        <w:t>D</w:t>
      </w:r>
      <w:r w:rsidR="00825063">
        <w:rPr>
          <w:rFonts w:ascii="ＭＳ ゴシック" w:eastAsia="ＭＳ ゴシック" w:hAnsi="ＭＳ ゴシック" w:cs="Times New Roman"/>
          <w:szCs w:val="21"/>
        </w:rPr>
        <w:t>r</w:t>
      </w:r>
      <w:r w:rsidR="00825063">
        <w:rPr>
          <w:rFonts w:ascii="ＭＳ ゴシック" w:eastAsia="ＭＳ ゴシック" w:hAnsi="ＭＳ ゴシック" w:cs="Times New Roman" w:hint="eastAsia"/>
          <w:szCs w:val="21"/>
        </w:rPr>
        <w:t>診察情報＞</w:t>
      </w:r>
    </w:p>
    <w:p w:rsidR="00057E2E"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宏之様～臨時薬同内容で７日分処方。</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・土嶺　晴子様～臨時薬リスペリドン1㎎→0.5㎎へ減量、クロナゼパム開始。</w:t>
      </w:r>
    </w:p>
    <w:p w:rsidR="00675CB0" w:rsidRDefault="00675CB0" w:rsidP="00675C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インスリンスライディングスケール開始。</w:t>
      </w:r>
    </w:p>
    <w:p w:rsidR="00675CB0" w:rsidRDefault="00675CB0" w:rsidP="00675CB0">
      <w:pPr>
        <w:ind w:left="1680" w:hangingChars="800" w:hanging="1680"/>
        <w:rPr>
          <w:rFonts w:ascii="ＭＳ ゴシック" w:eastAsia="ＭＳ ゴシック" w:hAnsi="ＭＳ ゴシック" w:cs="Times New Roman"/>
          <w:szCs w:val="21"/>
        </w:rPr>
      </w:pPr>
    </w:p>
    <w:p w:rsidR="00675CB0" w:rsidRDefault="00675CB0" w:rsidP="00675C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トメ様～定期薬・臨時薬同内容で7日分処方。</w:t>
      </w:r>
    </w:p>
    <w:p w:rsidR="0000369B" w:rsidRDefault="0000369B" w:rsidP="00A77E98">
      <w:pPr>
        <w:ind w:left="1680" w:hangingChars="800" w:hanging="1680"/>
        <w:rPr>
          <w:rFonts w:ascii="ＭＳ ゴシック" w:eastAsia="ＭＳ ゴシック" w:hAnsi="ＭＳ ゴシック" w:cs="Times New Roman"/>
          <w:szCs w:val="21"/>
        </w:rPr>
      </w:pPr>
    </w:p>
    <w:p w:rsidR="00B82311" w:rsidRDefault="00675CB0" w:rsidP="00B8231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せつ様～定期薬同内容で7日分処方。3/9～臨時薬アドナ、トランサミン開始。3/10～メマンチン15㎎→20㎎へ増量、アルダクトン開始。</w:t>
      </w: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村上Drへコンサルト、週明けの採血を</w:t>
      </w:r>
      <w:r w:rsidR="00B82311">
        <w:rPr>
          <w:rFonts w:ascii="ＭＳ ゴシック" w:eastAsia="ＭＳ ゴシック" w:hAnsi="ＭＳ ゴシック" w:cs="Times New Roman" w:hint="eastAsia"/>
          <w:szCs w:val="21"/>
        </w:rPr>
        <w:t>見て対応を検討する方針。それまでは対症療法（クーリング、圧迫）指示。</w:t>
      </w:r>
    </w:p>
    <w:p w:rsidR="00B82311" w:rsidRDefault="00B82311"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労災病院より持参のエルデカルシトールカプセル→アレンドロン散（毎週金曜日・起床時）3/10～開始。</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貴史様～臨時薬ミルタザピン15㎎→7.5㎎へ減量、他同内容で7日分処方。</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・石上　十三雄様～臨時薬同内容で7日分処方。</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・小田桐　幸雄様～臨時薬ラメルテオン8</w:t>
      </w:r>
      <w:r w:rsidR="007564C7">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開始、メマンチン5㎎→10㎎へ増量。</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w:t>
      </w:r>
      <w:r w:rsidR="001428BE">
        <w:rPr>
          <w:rFonts w:ascii="ＭＳ ゴシック" w:eastAsia="ＭＳ ゴシック" w:hAnsi="ＭＳ ゴシック" w:cs="Times New Roman" w:hint="eastAsia"/>
          <w:szCs w:val="21"/>
        </w:rPr>
        <w:t>臨時薬同内容で7日分処方。</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675CB0"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敬子様～臨時薬同内容で7日分処方。</w:t>
      </w:r>
    </w:p>
    <w:p w:rsidR="00675CB0" w:rsidRDefault="00675CB0" w:rsidP="00A77E98">
      <w:pPr>
        <w:ind w:left="1680" w:hangingChars="800" w:hanging="1680"/>
        <w:rPr>
          <w:rFonts w:ascii="ＭＳ ゴシック" w:eastAsia="ＭＳ ゴシック" w:hAnsi="ＭＳ ゴシック" w:cs="Times New Roman"/>
          <w:szCs w:val="21"/>
        </w:rPr>
      </w:pPr>
    </w:p>
    <w:p w:rsidR="00675CB0" w:rsidRDefault="007564C7"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孝純様～定期薬</w:t>
      </w:r>
      <w:r w:rsidR="00675CB0">
        <w:rPr>
          <w:rFonts w:ascii="ＭＳ ゴシック" w:eastAsia="ＭＳ ゴシック" w:hAnsi="ＭＳ ゴシック" w:cs="Times New Roman" w:hint="eastAsia"/>
          <w:szCs w:val="21"/>
        </w:rPr>
        <w:t>同内容で7日分処方。</w:t>
      </w:r>
    </w:p>
    <w:p w:rsidR="0000369B" w:rsidRDefault="0000369B" w:rsidP="00A77E98">
      <w:pPr>
        <w:ind w:left="1680" w:hangingChars="800" w:hanging="1680"/>
        <w:rPr>
          <w:rFonts w:ascii="ＭＳ ゴシック" w:eastAsia="ＭＳ ゴシック" w:hAnsi="ＭＳ ゴシック" w:cs="Times New Roman"/>
          <w:szCs w:val="21"/>
        </w:rPr>
      </w:pPr>
    </w:p>
    <w:p w:rsidR="0000369B" w:rsidRDefault="0000369B"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FB1E46" w:rsidRDefault="00FB1E46"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圭様、中村　豊様、青木　昭弘、小笠原　久年様、畑中　成夫様、赤石　陽介</w:t>
      </w:r>
    </w:p>
    <w:p w:rsidR="0000369B" w:rsidRDefault="00FB1E46"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様、</w:t>
      </w:r>
      <w:r w:rsidR="00A96A44">
        <w:rPr>
          <w:rFonts w:ascii="ＭＳ ゴシック" w:eastAsia="ＭＳ ゴシック" w:hAnsi="ＭＳ ゴシック" w:cs="Times New Roman" w:hint="eastAsia"/>
          <w:szCs w:val="21"/>
        </w:rPr>
        <w:t>藤井　孝蔵様、小栗　健太郎様、中居　敬悦様、城前　実様、水梨　孝純様</w:t>
      </w:r>
    </w:p>
    <w:p w:rsidR="00FB1E46" w:rsidRDefault="00FB1E46" w:rsidP="00A77E98">
      <w:pPr>
        <w:ind w:left="1680" w:hangingChars="800" w:hanging="1680"/>
        <w:rPr>
          <w:rFonts w:ascii="ＭＳ ゴシック" w:eastAsia="ＭＳ ゴシック" w:hAnsi="ＭＳ ゴシック" w:cs="Times New Roman"/>
          <w:szCs w:val="21"/>
        </w:rPr>
      </w:pPr>
    </w:p>
    <w:p w:rsidR="00FB1E46" w:rsidRDefault="00FB1E46"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真紀子様～前頸部にヘパリン類似物質油性クリーム塗布の指示。</w:t>
      </w:r>
    </w:p>
    <w:p w:rsidR="00FB1E46" w:rsidRDefault="00FB1E46" w:rsidP="00A77E98">
      <w:pPr>
        <w:ind w:left="1680" w:hangingChars="800" w:hanging="1680"/>
        <w:rPr>
          <w:rFonts w:ascii="ＭＳ ゴシック" w:eastAsia="ＭＳ ゴシック" w:hAnsi="ＭＳ ゴシック" w:cs="Times New Roman"/>
          <w:szCs w:val="21"/>
        </w:rPr>
      </w:pPr>
    </w:p>
    <w:p w:rsidR="00FB1E46" w:rsidRDefault="00FB1E46"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00A96A44">
        <w:rPr>
          <w:rFonts w:ascii="ＭＳ ゴシック" w:eastAsia="ＭＳ ゴシック" w:hAnsi="ＭＳ ゴシック" w:cs="Times New Roman" w:hint="eastAsia"/>
          <w:szCs w:val="21"/>
        </w:rPr>
        <w:t>右臀部エアウォール貼付、足底テラマイシン軟膏塗布+ガーゼ保護の指示。</w:t>
      </w:r>
    </w:p>
    <w:p w:rsidR="00A96A44" w:rsidRDefault="00A96A44" w:rsidP="00A77E98">
      <w:pPr>
        <w:ind w:left="1680" w:hangingChars="800" w:hanging="1680"/>
        <w:rPr>
          <w:rFonts w:ascii="ＭＳ ゴシック" w:eastAsia="ＭＳ ゴシック" w:hAnsi="ＭＳ ゴシック" w:cs="Times New Roman"/>
          <w:szCs w:val="21"/>
        </w:rPr>
      </w:pPr>
    </w:p>
    <w:p w:rsidR="00A96A44" w:rsidRDefault="00A96A44" w:rsidP="00A96A44">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・江刺家　惠子様～仙骨部テラマイシン軟膏+ガーゼ保護、陰股部テルビナフィンクリーム塗布の指示。</w:t>
      </w:r>
    </w:p>
    <w:p w:rsidR="0000369B" w:rsidRDefault="0000369B" w:rsidP="00A77E98">
      <w:pPr>
        <w:ind w:left="1680" w:hangingChars="800" w:hanging="1680"/>
        <w:rPr>
          <w:rFonts w:ascii="ＭＳ ゴシック" w:eastAsia="ＭＳ ゴシック" w:hAnsi="ＭＳ ゴシック" w:cs="Times New Roman"/>
          <w:szCs w:val="21"/>
        </w:rPr>
      </w:pPr>
    </w:p>
    <w:p w:rsidR="00A96A44" w:rsidRDefault="00A96A44" w:rsidP="00A77E9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・石上　十三雄様～右第4趾間テラマイシン軟膏塗布+ガーゼ保護の指示。</w:t>
      </w:r>
    </w:p>
    <w:p w:rsidR="00A96A44" w:rsidRDefault="00A96A44" w:rsidP="00A77E98">
      <w:pPr>
        <w:ind w:left="1680" w:hangingChars="800" w:hanging="1680"/>
        <w:rPr>
          <w:rFonts w:ascii="ＭＳ ゴシック" w:eastAsia="ＭＳ ゴシック" w:hAnsi="ＭＳ ゴシック" w:cs="Times New Roman"/>
          <w:szCs w:val="21"/>
        </w:rPr>
      </w:pPr>
    </w:p>
    <w:p w:rsidR="00B654B6" w:rsidRPr="00B654B6" w:rsidRDefault="00D45B33" w:rsidP="00057E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00557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A96A44" w:rsidRPr="00A96A44" w:rsidRDefault="00A96A44" w:rsidP="00A96A44">
      <w:pPr>
        <w:ind w:firstLineChars="100" w:firstLine="21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日　　時：</w:t>
      </w:r>
      <w:r w:rsidRPr="00A96A44">
        <w:rPr>
          <w:rFonts w:ascii="ＭＳ ゴシック" w:eastAsia="ＭＳ ゴシック" w:hAnsi="ＭＳ ゴシック" w:cs="Times New Roman"/>
          <w:szCs w:val="21"/>
        </w:rPr>
        <w:t>3月9日　13:30</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szCs w:val="21"/>
        </w:rPr>
        <w:t xml:space="preserve">  氏　　名：中島　モト（なかしま　もと）様</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生年月日：昭和</w:t>
      </w:r>
      <w:r w:rsidRPr="00A96A44">
        <w:rPr>
          <w:rFonts w:ascii="ＭＳ ゴシック" w:eastAsia="ＭＳ ゴシック" w:hAnsi="ＭＳ ゴシック" w:cs="Times New Roman"/>
          <w:szCs w:val="21"/>
        </w:rPr>
        <w:t>8年4月13日　89歳</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病　　名：うつ病、アルツハイマー型認知症</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性　　別：女性</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主</w:t>
      </w:r>
      <w:r w:rsidRPr="00A96A44">
        <w:rPr>
          <w:rFonts w:ascii="ＭＳ ゴシック" w:eastAsia="ＭＳ ゴシック" w:hAnsi="ＭＳ ゴシック" w:cs="Times New Roman"/>
          <w:szCs w:val="21"/>
        </w:rPr>
        <w:t xml:space="preserve"> 治 医：村上Dr（サポート：深澤Dr）</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入院形態：医療保護入院</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病　　棟：東病棟</w:t>
      </w:r>
      <w:r w:rsidRPr="00A96A44">
        <w:rPr>
          <w:rFonts w:ascii="ＭＳ ゴシック" w:eastAsia="ＭＳ ゴシック" w:hAnsi="ＭＳ ゴシック" w:cs="Times New Roman"/>
          <w:szCs w:val="21"/>
        </w:rPr>
        <w:t>Cユニット</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＜経過＞</w:t>
      </w: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当院</w:t>
      </w:r>
      <w:r w:rsidRPr="00A96A44">
        <w:rPr>
          <w:rFonts w:ascii="ＭＳ ゴシック" w:eastAsia="ＭＳ ゴシック" w:hAnsi="ＭＳ ゴシック" w:cs="Times New Roman"/>
          <w:szCs w:val="21"/>
        </w:rPr>
        <w:t>2回の入院治療歴あり(前回:R3.2.15～R3.4.9)</w:t>
      </w:r>
    </w:p>
    <w:p w:rsidR="00B654B6" w:rsidRPr="00A96A44" w:rsidRDefault="00A96A44" w:rsidP="00057E2E">
      <w:pPr>
        <w:rPr>
          <w:rFonts w:ascii="ＭＳ ゴシック" w:eastAsia="ＭＳ ゴシック" w:hAnsi="ＭＳ ゴシック" w:cs="Times New Roman" w:hint="eastAsia"/>
          <w:szCs w:val="21"/>
        </w:rPr>
      </w:pPr>
      <w:r w:rsidRPr="00A96A44">
        <w:rPr>
          <w:rFonts w:ascii="ＭＳ ゴシック" w:eastAsia="ＭＳ ゴシック" w:hAnsi="ＭＳ ゴシック" w:cs="Times New Roman" w:hint="eastAsia"/>
          <w:szCs w:val="21"/>
        </w:rPr>
        <w:t>当院退院後は有料老人ホーム「いちばん星」へ入所。入所に伴い三戸中央病院メンタルヘルス科転医し治療継続していた。</w:t>
      </w:r>
      <w:r w:rsidRPr="00A96A44">
        <w:rPr>
          <w:rFonts w:ascii="ＭＳ ゴシック" w:eastAsia="ＭＳ ゴシック" w:hAnsi="ＭＳ ゴシック" w:cs="Times New Roman"/>
          <w:szCs w:val="21"/>
        </w:rPr>
        <w:t>R4年11月28日より発熱・食思不振あり三戸中央病院内科に尿路</w:t>
      </w:r>
      <w:r w:rsidRPr="00A96A44">
        <w:rPr>
          <w:rFonts w:ascii="ＭＳ ゴシック" w:eastAsia="ＭＳ ゴシック" w:hAnsi="ＭＳ ゴシック" w:cs="Times New Roman" w:hint="eastAsia"/>
          <w:szCs w:val="21"/>
        </w:rPr>
        <w:t>感染症にて入院。</w:t>
      </w:r>
      <w:r w:rsidRPr="00A96A44">
        <w:rPr>
          <w:rFonts w:ascii="ＭＳ ゴシック" w:eastAsia="ＭＳ ゴシック" w:hAnsi="ＭＳ ゴシック" w:cs="Times New Roman"/>
          <w:szCs w:val="21"/>
        </w:rPr>
        <w:t>ESBL産生大腸菌が検出され、抗菌薬加療を実施。R5年2月28日同院へ確認した所、ESBL産生大腸菌が陰性の結果と</w:t>
      </w:r>
      <w:r w:rsidRPr="00A96A44">
        <w:rPr>
          <w:rFonts w:ascii="ＭＳ ゴシック" w:eastAsia="ＭＳ ゴシック" w:hAnsi="ＭＳ ゴシック" w:cs="Times New Roman" w:hint="eastAsia"/>
          <w:szCs w:val="21"/>
        </w:rPr>
        <w:t>なっているが、</w:t>
      </w:r>
      <w:r w:rsidRPr="00A96A44">
        <w:rPr>
          <w:rFonts w:ascii="ＭＳ ゴシック" w:eastAsia="ＭＳ ゴシック" w:hAnsi="ＭＳ ゴシック" w:cs="Times New Roman"/>
          <w:szCs w:val="21"/>
        </w:rPr>
        <w:t>GBS（B群レンサ球菌）が陽性となっているとのこ</w:t>
      </w:r>
      <w:r w:rsidRPr="00A96A44">
        <w:rPr>
          <w:rFonts w:ascii="ＭＳ ゴシック" w:eastAsia="ＭＳ ゴシック" w:hAnsi="ＭＳ ゴシック" w:cs="Times New Roman" w:hint="eastAsia"/>
          <w:szCs w:val="21"/>
        </w:rPr>
        <w:t>と。同院での治療終了し、環境調整目的にて</w:t>
      </w:r>
      <w:r w:rsidRPr="00A96A44">
        <w:rPr>
          <w:rFonts w:ascii="ＭＳ ゴシック" w:eastAsia="ＭＳ ゴシック" w:hAnsi="ＭＳ ゴシック" w:cs="Times New Roman"/>
          <w:szCs w:val="21"/>
        </w:rPr>
        <w:t>R5.3.9東Cユニット</w:t>
      </w:r>
      <w:r w:rsidRPr="00A96A44">
        <w:rPr>
          <w:rFonts w:ascii="ＭＳ ゴシック" w:eastAsia="ＭＳ ゴシック" w:hAnsi="ＭＳ ゴシック" w:cs="Times New Roman" w:hint="eastAsia"/>
          <w:szCs w:val="21"/>
        </w:rPr>
        <w:t>へ医療保護入院となる。</w:t>
      </w:r>
    </w:p>
    <w:p w:rsidR="00FF566B" w:rsidRDefault="00FF566B" w:rsidP="00FF566B">
      <w:pPr>
        <w:ind w:left="1680" w:hangingChars="800" w:hanging="1680"/>
        <w:rPr>
          <w:rFonts w:ascii="ＭＳ ゴシック" w:eastAsia="ＭＳ ゴシック" w:hAnsi="ＭＳ ゴシック" w:cs="Times New Roman"/>
          <w:szCs w:val="21"/>
        </w:rPr>
      </w:pPr>
    </w:p>
    <w:p w:rsidR="00005578" w:rsidRDefault="00005578" w:rsidP="000055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日　　時：</w:t>
      </w:r>
      <w:r w:rsidRPr="00A96A44">
        <w:rPr>
          <w:rFonts w:ascii="ＭＳ ゴシック" w:eastAsia="ＭＳ ゴシック" w:hAnsi="ＭＳ ゴシック" w:cs="Times New Roman"/>
          <w:szCs w:val="21"/>
        </w:rPr>
        <w:t>3月9日  13:40</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szCs w:val="21"/>
        </w:rPr>
        <w:t xml:space="preserve">  氏　　名：沢口　圭子（さわぐち　けいこ）様</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生年月日：昭</w:t>
      </w:r>
      <w:r w:rsidRPr="00A96A44">
        <w:rPr>
          <w:rFonts w:ascii="ＭＳ ゴシック" w:eastAsia="ＭＳ ゴシック" w:hAnsi="ＭＳ ゴシック" w:cs="Times New Roman"/>
          <w:szCs w:val="21"/>
        </w:rPr>
        <w:t>33年8月19日　64歳</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病　　名：適応障害</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性　　別：女性</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主</w:t>
      </w:r>
      <w:r w:rsidRPr="00A96A44">
        <w:rPr>
          <w:rFonts w:ascii="ＭＳ ゴシック" w:eastAsia="ＭＳ ゴシック" w:hAnsi="ＭＳ ゴシック" w:cs="Times New Roman"/>
          <w:szCs w:val="21"/>
        </w:rPr>
        <w:t xml:space="preserve"> 治 医：田名部Dr</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入院形態：医療保護入院</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病　　棟：東病棟</w:t>
      </w:r>
      <w:r w:rsidRPr="00A96A44">
        <w:rPr>
          <w:rFonts w:ascii="ＭＳ ゴシック" w:eastAsia="ＭＳ ゴシック" w:hAnsi="ＭＳ ゴシック" w:cs="Times New Roman"/>
          <w:szCs w:val="21"/>
        </w:rPr>
        <w:t xml:space="preserve">Dユニット　</w:t>
      </w:r>
    </w:p>
    <w:p w:rsidR="00A96A44" w:rsidRPr="00A96A44" w:rsidRDefault="00A96A44" w:rsidP="00A96A44">
      <w:pPr>
        <w:ind w:left="1680" w:hangingChars="800" w:hanging="1680"/>
        <w:rPr>
          <w:rFonts w:ascii="ＭＳ ゴシック" w:eastAsia="ＭＳ ゴシック" w:hAnsi="ＭＳ ゴシック" w:cs="Times New Roman"/>
          <w:szCs w:val="21"/>
        </w:rPr>
      </w:pP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＜経過＞</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当院</w:t>
      </w:r>
      <w:r w:rsidRPr="00A96A44">
        <w:rPr>
          <w:rFonts w:ascii="ＭＳ ゴシック" w:eastAsia="ＭＳ ゴシック" w:hAnsi="ＭＳ ゴシック" w:cs="Times New Roman"/>
          <w:szCs w:val="21"/>
        </w:rPr>
        <w:t>1回の入院治療歴あり(前回:H28.6.1～H28.6.9)</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退院後は定期的な外来通院を継続していた。薬物療法により抑うつ感や不眠等の症状は</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徐々に軽減している。しかし、家族関係に対してストレスが強まり、不安感、意欲の低</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下の症状が増悪することがある。一日に何度も食事しており、食事の度に服薬している</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ようで、服薬管理もできていない状況。また、便や物事に固執する様子があり。家族介</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入にも拒否的であり、家族対応困難。症状改善目的にて</w:t>
      </w:r>
      <w:r w:rsidRPr="00A96A44">
        <w:rPr>
          <w:rFonts w:ascii="ＭＳ ゴシック" w:eastAsia="ＭＳ ゴシック" w:hAnsi="ＭＳ ゴシック" w:cs="Times New Roman"/>
          <w:szCs w:val="21"/>
        </w:rPr>
        <w:t>R5.3.9東病棟Dユ</w:t>
      </w:r>
      <w:r w:rsidRPr="00A96A44">
        <w:rPr>
          <w:rFonts w:ascii="ＭＳ ゴシック" w:eastAsia="ＭＳ ゴシック" w:hAnsi="ＭＳ ゴシック" w:cs="Times New Roman" w:hint="eastAsia"/>
          <w:szCs w:val="21"/>
        </w:rPr>
        <w:t>ニットへ医療</w:t>
      </w:r>
    </w:p>
    <w:p w:rsidR="0000369B" w:rsidRDefault="00A96A44" w:rsidP="00A96A44">
      <w:pPr>
        <w:ind w:left="1680" w:hangingChars="800" w:hanging="1680"/>
        <w:rPr>
          <w:rFonts w:ascii="ＭＳ ゴシック" w:eastAsia="ＭＳ ゴシック" w:hAnsi="ＭＳ ゴシック" w:cs="Times New Roman" w:hint="eastAsia"/>
          <w:szCs w:val="21"/>
        </w:rPr>
      </w:pPr>
      <w:r w:rsidRPr="00A96A44">
        <w:rPr>
          <w:rFonts w:ascii="ＭＳ ゴシック" w:eastAsia="ＭＳ ゴシック" w:hAnsi="ＭＳ ゴシック" w:cs="Times New Roman" w:hint="eastAsia"/>
          <w:szCs w:val="21"/>
        </w:rPr>
        <w:t>保護入院となる</w:t>
      </w:r>
    </w:p>
    <w:p w:rsidR="0000369B" w:rsidRDefault="0000369B" w:rsidP="00FF566B">
      <w:pPr>
        <w:ind w:left="1680" w:hangingChars="800" w:hanging="1680"/>
        <w:rPr>
          <w:rFonts w:ascii="ＭＳ ゴシック" w:eastAsia="ＭＳ ゴシック" w:hAnsi="ＭＳ ゴシック" w:cs="Times New Roman"/>
          <w:szCs w:val="21"/>
        </w:rPr>
      </w:pPr>
    </w:p>
    <w:p w:rsidR="00005578" w:rsidRDefault="0000369B" w:rsidP="00FF56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＜新入院患者様情報③</w:t>
      </w:r>
      <w:r w:rsidRPr="0000369B">
        <w:rPr>
          <w:rFonts w:ascii="ＭＳ ゴシック" w:eastAsia="ＭＳ ゴシック" w:hAnsi="ＭＳ ゴシック" w:cs="Times New Roman" w:hint="eastAsia"/>
          <w:szCs w:val="21"/>
        </w:rPr>
        <w:t>＞</w:t>
      </w:r>
    </w:p>
    <w:p w:rsidR="00A96A44" w:rsidRPr="00A96A44" w:rsidRDefault="00A96A44" w:rsidP="00A96A44">
      <w:pPr>
        <w:ind w:leftChars="100" w:left="1680" w:hangingChars="700" w:hanging="147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日　　時：</w:t>
      </w:r>
      <w:r w:rsidRPr="00A96A44">
        <w:rPr>
          <w:rFonts w:ascii="ＭＳ ゴシック" w:eastAsia="ＭＳ ゴシック" w:hAnsi="ＭＳ ゴシック" w:cs="Times New Roman"/>
          <w:szCs w:val="21"/>
        </w:rPr>
        <w:t>3月9日　14:40</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氏　　名：畑山　みゆき様（はたけやま　みゆき）</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生年月日：昭和</w:t>
      </w:r>
      <w:r w:rsidRPr="00A96A44">
        <w:rPr>
          <w:rFonts w:ascii="ＭＳ ゴシック" w:eastAsia="ＭＳ ゴシック" w:hAnsi="ＭＳ ゴシック" w:cs="Times New Roman"/>
          <w:szCs w:val="21"/>
        </w:rPr>
        <w:t>27年5月28日（70歳）</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病　　名：神経症性抑うつ状態</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性　　別：女性</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主</w:t>
      </w:r>
      <w:r w:rsidRPr="00A96A44">
        <w:rPr>
          <w:rFonts w:ascii="ＭＳ ゴシック" w:eastAsia="ＭＳ ゴシック" w:hAnsi="ＭＳ ゴシック" w:cs="Times New Roman"/>
          <w:szCs w:val="21"/>
        </w:rPr>
        <w:t xml:space="preserve"> 治 医：小栁Dr</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入院形態：任意入院</w:t>
      </w:r>
    </w:p>
    <w:p w:rsidR="00A96A44" w:rsidRP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病　　棟：東病棟</w:t>
      </w:r>
      <w:r w:rsidRPr="00A96A44">
        <w:rPr>
          <w:rFonts w:ascii="ＭＳ ゴシック" w:eastAsia="ＭＳ ゴシック" w:hAnsi="ＭＳ ゴシック" w:cs="Times New Roman"/>
          <w:szCs w:val="21"/>
        </w:rPr>
        <w:t>Dユニット</w:t>
      </w:r>
    </w:p>
    <w:p w:rsidR="00A96A44" w:rsidRDefault="00A96A44" w:rsidP="00A96A44">
      <w:pPr>
        <w:rPr>
          <w:rFonts w:ascii="ＭＳ ゴシック" w:eastAsia="ＭＳ ゴシック" w:hAnsi="ＭＳ ゴシック" w:cs="Times New Roman"/>
          <w:szCs w:val="21"/>
        </w:rPr>
      </w:pPr>
    </w:p>
    <w:p w:rsidR="00A96A44" w:rsidRPr="00A96A44" w:rsidRDefault="00A96A44" w:rsidP="00A96A44">
      <w:pPr>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＜経過＞</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 xml:space="preserve">　現在、三沢市の自宅にて本人、夫、長男の</w:t>
      </w:r>
      <w:r w:rsidRPr="00A96A44">
        <w:rPr>
          <w:rFonts w:ascii="ＭＳ ゴシック" w:eastAsia="ＭＳ ゴシック" w:hAnsi="ＭＳ ゴシック" w:cs="Times New Roman"/>
          <w:szCs w:val="21"/>
        </w:rPr>
        <w:t>3人暮らし。長女も近所に</w:t>
      </w:r>
      <w:r w:rsidRPr="00A96A44">
        <w:rPr>
          <w:rFonts w:ascii="ＭＳ ゴシック" w:eastAsia="ＭＳ ゴシック" w:hAnsi="ＭＳ ゴシック" w:cs="Times New Roman" w:hint="eastAsia"/>
          <w:szCs w:val="21"/>
        </w:rPr>
        <w:t>在住。</w:t>
      </w:r>
      <w:r w:rsidRPr="00A96A44">
        <w:rPr>
          <w:rFonts w:ascii="ＭＳ ゴシック" w:eastAsia="ＭＳ ゴシック" w:hAnsi="ＭＳ ゴシック" w:cs="Times New Roman"/>
          <w:szCs w:val="21"/>
        </w:rPr>
        <w:t>H4年頃よ</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szCs w:val="21"/>
        </w:rPr>
        <w:t>り倦怠感や苛々感、身体から力が抜ける感じがあり三沢</w:t>
      </w:r>
      <w:r w:rsidRPr="00A96A44">
        <w:rPr>
          <w:rFonts w:ascii="ＭＳ ゴシック" w:eastAsia="ＭＳ ゴシック" w:hAnsi="ＭＳ ゴシック" w:cs="Times New Roman" w:hint="eastAsia"/>
          <w:szCs w:val="21"/>
        </w:rPr>
        <w:t>市立市民病院に入院。以降青森</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労災病院神経科、まつぞのクリニック、みさわの森クリニックへ通院や入院歴あり。</w:t>
      </w:r>
      <w:r w:rsidRPr="00A96A44">
        <w:rPr>
          <w:rFonts w:ascii="ＭＳ ゴシック" w:eastAsia="ＭＳ ゴシック" w:hAnsi="ＭＳ ゴシック" w:cs="Times New Roman"/>
          <w:szCs w:val="21"/>
        </w:rPr>
        <w:t>H30</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szCs w:val="21"/>
        </w:rPr>
        <w:t>年10月にまつぞのクリ</w:t>
      </w:r>
      <w:r w:rsidRPr="00A96A44">
        <w:rPr>
          <w:rFonts w:ascii="ＭＳ ゴシック" w:eastAsia="ＭＳ ゴシック" w:hAnsi="ＭＳ ゴシック" w:cs="Times New Roman" w:hint="eastAsia"/>
          <w:szCs w:val="21"/>
        </w:rPr>
        <w:t>ニックへ戻り治療継続していたが、同院医師の対応に不信感を抱</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き転医希望あり、</w:t>
      </w:r>
      <w:r w:rsidRPr="00A96A44">
        <w:rPr>
          <w:rFonts w:ascii="ＭＳ ゴシック" w:eastAsia="ＭＳ ゴシック" w:hAnsi="ＭＳ ゴシック" w:cs="Times New Roman"/>
          <w:szCs w:val="21"/>
        </w:rPr>
        <w:t>R2.3.26におおぞらクリニック初診し以降通院継続していた。R4年4</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szCs w:val="21"/>
        </w:rPr>
        <w:t>月頃より足の痺れや冷えを訴え、同時に不安感も増強。R5年より</w:t>
      </w:r>
      <w:r w:rsidRPr="00A96A44">
        <w:rPr>
          <w:rFonts w:ascii="ＭＳ ゴシック" w:eastAsia="ＭＳ ゴシック" w:hAnsi="ＭＳ ゴシック" w:cs="Times New Roman" w:hint="eastAsia"/>
          <w:szCs w:val="21"/>
        </w:rPr>
        <w:t>身体不調を訴えて落ち</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着かないことが増え、これまで行えていた家事もできず自宅に籠る状態が続き、家族も</w:t>
      </w:r>
    </w:p>
    <w:p w:rsidR="00A96A44"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対応に疲弊していた。</w:t>
      </w:r>
      <w:r w:rsidRPr="00A96A44">
        <w:rPr>
          <w:rFonts w:ascii="ＭＳ ゴシック" w:eastAsia="ＭＳ ゴシック" w:hAnsi="ＭＳ ゴシック" w:cs="Times New Roman"/>
          <w:szCs w:val="21"/>
        </w:rPr>
        <w:t>3/7には家</w:t>
      </w:r>
      <w:r w:rsidRPr="00A96A44">
        <w:rPr>
          <w:rFonts w:ascii="ＭＳ ゴシック" w:eastAsia="ＭＳ ゴシック" w:hAnsi="ＭＳ ゴシック" w:cs="Times New Roman" w:hint="eastAsia"/>
          <w:szCs w:val="21"/>
        </w:rPr>
        <w:t>族が代理受診したうえで本人を説得し、本人も入院加</w:t>
      </w:r>
    </w:p>
    <w:p w:rsidR="0000369B" w:rsidRDefault="00A96A44" w:rsidP="00A96A44">
      <w:pPr>
        <w:ind w:left="1680" w:hangingChars="800" w:hanging="1680"/>
        <w:rPr>
          <w:rFonts w:ascii="ＭＳ ゴシック" w:eastAsia="ＭＳ ゴシック" w:hAnsi="ＭＳ ゴシック" w:cs="Times New Roman"/>
          <w:szCs w:val="21"/>
        </w:rPr>
      </w:pPr>
      <w:r w:rsidRPr="00A96A44">
        <w:rPr>
          <w:rFonts w:ascii="ＭＳ ゴシック" w:eastAsia="ＭＳ ゴシック" w:hAnsi="ＭＳ ゴシック" w:cs="Times New Roman" w:hint="eastAsia"/>
          <w:szCs w:val="21"/>
        </w:rPr>
        <w:t>療に同意。本日当</w:t>
      </w:r>
      <w:bookmarkStart w:id="0" w:name="_GoBack"/>
      <w:bookmarkEnd w:id="0"/>
      <w:r w:rsidRPr="00A96A44">
        <w:rPr>
          <w:rFonts w:ascii="ＭＳ ゴシック" w:eastAsia="ＭＳ ゴシック" w:hAnsi="ＭＳ ゴシック" w:cs="Times New Roman" w:hint="eastAsia"/>
          <w:szCs w:val="21"/>
        </w:rPr>
        <w:t>院初診、</w:t>
      </w:r>
      <w:r w:rsidRPr="00A96A44">
        <w:rPr>
          <w:rFonts w:ascii="ＭＳ ゴシック" w:eastAsia="ＭＳ ゴシック" w:hAnsi="ＭＳ ゴシック" w:cs="Times New Roman"/>
          <w:szCs w:val="21"/>
        </w:rPr>
        <w:t>R5.3.9東病棟Dユニットへ任意入院となる。</w:t>
      </w:r>
      <w:r>
        <w:rPr>
          <w:rFonts w:ascii="ＭＳ ゴシック" w:eastAsia="ＭＳ ゴシック" w:hAnsi="ＭＳ ゴシック" w:cs="Times New Roman" w:hint="eastAsia"/>
          <w:szCs w:val="21"/>
        </w:rPr>
        <w:t xml:space="preserve"> </w:t>
      </w:r>
    </w:p>
    <w:p w:rsidR="0000369B" w:rsidRPr="00005578" w:rsidRDefault="0000369B" w:rsidP="00FF566B">
      <w:pPr>
        <w:ind w:left="1680" w:hangingChars="800" w:hanging="1680"/>
        <w:rPr>
          <w:rFonts w:ascii="ＭＳ ゴシック" w:eastAsia="ＭＳ ゴシック" w:hAnsi="ＭＳ ゴシック" w:cs="Times New Roman"/>
          <w:szCs w:val="21"/>
        </w:rPr>
      </w:pPr>
    </w:p>
    <w:sectPr w:rsidR="0000369B" w:rsidRPr="0000557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4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1D3A"/>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9633">
      <v:textbox inset="5.85pt,.7pt,5.85pt,.7pt"/>
    </o:shapedefaults>
    <o:shapelayout v:ext="edit">
      <o:idmap v:ext="edit" data="1"/>
    </o:shapelayout>
  </w:shapeDefaults>
  <w:decimalSymbol w:val="."/>
  <w:listSeparator w:val=","/>
  <w14:docId w14:val="173717A1"/>
  <w15:docId w15:val="{310C4031-123E-4A8D-B2CB-2ACBCC18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E5AEA-3390-4F3C-8336-CA9AE6904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547</Words>
  <Characters>3122</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2022-12-29T06:50:00Z</cp:lastPrinted>
  <dcterms:created xsi:type="dcterms:W3CDTF">2023-03-09T09:15:00Z</dcterms:created>
  <dcterms:modified xsi:type="dcterms:W3CDTF">2023-03-09T09:15:00Z</dcterms:modified>
</cp:coreProperties>
</file>