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54769">
        <w:rPr>
          <w:rFonts w:ascii="ＭＳ ゴシック" w:eastAsia="ＭＳ ゴシック" w:hAnsi="ＭＳ ゴシック" w:hint="eastAsia"/>
          <w:sz w:val="24"/>
        </w:rPr>
        <w:t>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F2C75">
        <w:rPr>
          <w:rFonts w:ascii="ＭＳ ゴシック" w:eastAsia="ＭＳ ゴシック" w:hAnsi="ＭＳ ゴシック" w:hint="eastAsia"/>
          <w:sz w:val="24"/>
        </w:rPr>
        <w:t>2</w:t>
      </w:r>
      <w:r w:rsidR="009A5E48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A5E48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56D7A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A10634">
        <w:rPr>
          <w:rFonts w:ascii="ＭＳ ゴシック" w:eastAsia="ＭＳ ゴシック" w:hAnsi="ＭＳ ゴシック" w:hint="eastAsia"/>
          <w:sz w:val="24"/>
        </w:rPr>
        <w:t>見上　貴之</w:t>
      </w:r>
      <w:r w:rsidR="009A5E48">
        <w:rPr>
          <w:rFonts w:ascii="ＭＳ ゴシック" w:eastAsia="ＭＳ ゴシック" w:hAnsi="ＭＳ ゴシック" w:hint="eastAsia"/>
          <w:sz w:val="24"/>
        </w:rPr>
        <w:t xml:space="preserve">　記録：</w:t>
      </w:r>
      <w:r w:rsidR="00A10634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A10634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3E0046" w:rsidRDefault="00A10634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D72DE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D70578" w:rsidRPr="003E0046" w:rsidRDefault="00A10634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465A7" w:rsidRPr="003E0046" w:rsidRDefault="00A10634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A10634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3E0046" w:rsidRDefault="00A1063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A1063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A10634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A1063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A10634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A1063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7702" w:rsidRPr="003E0046" w:rsidRDefault="00A10634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A10634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3E0046" w:rsidRDefault="00A10634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D518E5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202A8D" w:rsidRPr="00654769" w:rsidRDefault="00D72DE6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654769" w:rsidRDefault="00A10634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D72DE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0634" w:rsidRPr="00654769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654769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C0341D" w:rsidRDefault="00A10634" w:rsidP="00A1063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763DE" w:rsidRDefault="00D72DE6" w:rsidP="00FE0C8D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D72DE6" w:rsidRDefault="00D72DE6" w:rsidP="00FE0C8D">
      <w:pPr>
        <w:rPr>
          <w:rFonts w:ascii="ＭＳ ゴシック" w:eastAsia="ＭＳ ゴシック" w:hAnsi="ＭＳ ゴシック" w:hint="eastAsia"/>
          <w:sz w:val="24"/>
        </w:rPr>
      </w:pP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＜患者様連絡事項＞</w:t>
      </w:r>
    </w:p>
    <w:p w:rsidR="0074354D" w:rsidRDefault="0074354D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D518E5">
        <w:rPr>
          <w:rFonts w:asciiTheme="majorEastAsia" w:eastAsiaTheme="majorEastAsia" w:hAnsiTheme="majorEastAsia" w:hint="eastAsia"/>
          <w:noProof/>
          <w:sz w:val="24"/>
        </w:rPr>
        <w:t>千葉　慶子様、若松　茂様～2月28日南山苑訪問調査あるため、担当は訪問調査シート作成お願いします。</w:t>
      </w:r>
    </w:p>
    <w:p w:rsidR="005C3D31" w:rsidRDefault="005C3D31" w:rsidP="00FE0C8D">
      <w:pPr>
        <w:rPr>
          <w:rFonts w:asciiTheme="majorEastAsia" w:eastAsiaTheme="majorEastAsia" w:hAnsiTheme="majorEastAsia"/>
          <w:noProof/>
          <w:sz w:val="24"/>
        </w:rPr>
      </w:pPr>
    </w:p>
    <w:p w:rsidR="00D72DE6" w:rsidRDefault="00D72DE6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・荻沢　計助様～本日オムツプラン①→②へ変更している。</w:t>
      </w:r>
    </w:p>
    <w:p w:rsidR="00D72DE6" w:rsidRDefault="00D72DE6" w:rsidP="00FE0C8D">
      <w:pPr>
        <w:rPr>
          <w:rFonts w:asciiTheme="majorEastAsia" w:eastAsiaTheme="majorEastAsia" w:hAnsiTheme="majorEastAsia" w:hint="eastAsia"/>
          <w:noProof/>
          <w:sz w:val="24"/>
        </w:rPr>
      </w:pPr>
    </w:p>
    <w:p w:rsidR="00A464B0" w:rsidRDefault="009A5E48" w:rsidP="00A464B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＜退院支援＞</w:t>
      </w:r>
    </w:p>
    <w:p w:rsidR="009A5E48" w:rsidRDefault="009A5E48" w:rsidP="00A464B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・松山　光雄様（川瀬NS）～3月までに申込施設からの問い合わせなければ、療養型病院への転院も検討していく。</w:t>
      </w:r>
    </w:p>
    <w:p w:rsidR="009A5E48" w:rsidRDefault="009A5E48" w:rsidP="00A464B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A5E48" w:rsidRDefault="009A5E48" w:rsidP="00A464B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・坂本　友吉様（羽田NS</w:t>
      </w:r>
      <w:r>
        <w:rPr>
          <w:rFonts w:asciiTheme="majorEastAsia" w:eastAsiaTheme="majorEastAsia" w:hAnsiTheme="majorEastAsia"/>
          <w:noProof/>
          <w:sz w:val="24"/>
        </w:rPr>
        <w:t>）</w:t>
      </w:r>
      <w:r>
        <w:rPr>
          <w:rFonts w:asciiTheme="majorEastAsia" w:eastAsiaTheme="majorEastAsia" w:hAnsiTheme="majorEastAsia" w:hint="eastAsia"/>
          <w:noProof/>
          <w:sz w:val="24"/>
        </w:rPr>
        <w:t>～主治医からの退院許可あり、早急に施設申し込みするよう家族連絡して下さい。</w:t>
      </w:r>
    </w:p>
    <w:p w:rsidR="009A5E48" w:rsidRDefault="009A5E48" w:rsidP="00A464B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A5E48" w:rsidRDefault="009A5E48" w:rsidP="00A464B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・矢羽々　栄三郎様（川守田NS</w:t>
      </w:r>
      <w:r>
        <w:rPr>
          <w:rFonts w:asciiTheme="majorEastAsia" w:eastAsiaTheme="majorEastAsia" w:hAnsiTheme="majorEastAsia"/>
          <w:noProof/>
          <w:sz w:val="24"/>
        </w:rPr>
        <w:t>）</w:t>
      </w:r>
      <w:r>
        <w:rPr>
          <w:rFonts w:asciiTheme="majorEastAsia" w:eastAsiaTheme="majorEastAsia" w:hAnsiTheme="majorEastAsia" w:hint="eastAsia"/>
          <w:noProof/>
          <w:sz w:val="24"/>
        </w:rPr>
        <w:t>～老健だけでなく有料等の申し込みも増やしてください。金銭的には有料や看多機も可能と思われます。早急に退院支援して下さい。</w:t>
      </w:r>
    </w:p>
    <w:p w:rsidR="009A5E48" w:rsidRDefault="009A5E48" w:rsidP="00A464B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A5E48" w:rsidRDefault="009A5E48" w:rsidP="009A5E4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・下沢　俊雄様（川瀬NS</w:t>
      </w:r>
      <w:r>
        <w:rPr>
          <w:rFonts w:asciiTheme="majorEastAsia" w:eastAsiaTheme="majorEastAsia" w:hAnsiTheme="majorEastAsia"/>
          <w:noProof/>
          <w:sz w:val="24"/>
        </w:rPr>
        <w:t>）</w:t>
      </w:r>
      <w:r>
        <w:rPr>
          <w:rFonts w:asciiTheme="majorEastAsia" w:eastAsiaTheme="majorEastAsia" w:hAnsiTheme="majorEastAsia" w:hint="eastAsia"/>
          <w:noProof/>
          <w:sz w:val="24"/>
        </w:rPr>
        <w:t>～療養型病院への転院や施設申し込み進めて下さい。</w:t>
      </w:r>
    </w:p>
    <w:p w:rsidR="009A5E48" w:rsidRDefault="009A5E48" w:rsidP="009A5E4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A5E48" w:rsidRDefault="009A5E48" w:rsidP="00D72DE6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・本澤　みどり様（佐藤NS）～退院支援進めて下さい。</w:t>
      </w:r>
    </w:p>
    <w:p w:rsidR="009A5E48" w:rsidRDefault="009A5E48" w:rsidP="00A464B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4B4542" w:rsidRDefault="002B3E38" w:rsidP="00FE0C8D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8D5F4E" w:rsidRDefault="00356D7A" w:rsidP="003E729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356D7A">
        <w:rPr>
          <w:rFonts w:asciiTheme="majorEastAsia" w:eastAsiaTheme="majorEastAsia" w:hAnsiTheme="majorEastAsia" w:hint="eastAsia"/>
          <w:noProof/>
          <w:sz w:val="24"/>
        </w:rPr>
        <w:t>・田辺　京子様～</w:t>
      </w:r>
      <w:r w:rsidR="00BD69B1">
        <w:rPr>
          <w:rFonts w:asciiTheme="majorEastAsia" w:eastAsiaTheme="majorEastAsia" w:hAnsiTheme="majorEastAsia" w:hint="eastAsia"/>
          <w:noProof/>
          <w:sz w:val="24"/>
        </w:rPr>
        <w:t>酸素3L流入中。血圧高値あり、他バイタルサイン異常なし。痰がらみあり適時吸引施行している。</w:t>
      </w:r>
    </w:p>
    <w:p w:rsidR="00356D7A" w:rsidRDefault="00356D7A" w:rsidP="00356D7A">
      <w:pPr>
        <w:rPr>
          <w:rFonts w:asciiTheme="majorEastAsia" w:eastAsiaTheme="majorEastAsia" w:hAnsiTheme="majorEastAsia"/>
          <w:noProof/>
          <w:sz w:val="24"/>
        </w:rPr>
      </w:pPr>
    </w:p>
    <w:p w:rsidR="00BD69B1" w:rsidRDefault="00356D7A" w:rsidP="00BD69B1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・齋藤　義美様～</w:t>
      </w:r>
      <w:r w:rsidR="00BD69B1">
        <w:rPr>
          <w:rFonts w:asciiTheme="majorEastAsia" w:eastAsiaTheme="majorEastAsia" w:hAnsiTheme="majorEastAsia" w:hint="eastAsia"/>
          <w:noProof/>
          <w:sz w:val="24"/>
        </w:rPr>
        <w:t>酸素3L流入中。バイタルサイン異常なし。夜間、</w:t>
      </w:r>
      <w:r w:rsidR="001A0D9D">
        <w:rPr>
          <w:rFonts w:asciiTheme="majorEastAsia" w:eastAsiaTheme="majorEastAsia" w:hAnsiTheme="majorEastAsia" w:hint="eastAsia"/>
          <w:noProof/>
          <w:sz w:val="24"/>
        </w:rPr>
        <w:t>介入時抵抗あり、日勤帯なし。</w:t>
      </w:r>
    </w:p>
    <w:p w:rsidR="003366F6" w:rsidRPr="00F11E1E" w:rsidRDefault="003366F6" w:rsidP="003366F6">
      <w:pPr>
        <w:rPr>
          <w:rFonts w:asciiTheme="majorEastAsia" w:eastAsiaTheme="majorEastAsia" w:hAnsiTheme="majorEastAsia"/>
          <w:sz w:val="24"/>
        </w:rPr>
      </w:pPr>
    </w:p>
    <w:p w:rsidR="00834704" w:rsidRDefault="00F11E1E" w:rsidP="0083470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三浦　勝郎様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1A0D9D">
        <w:rPr>
          <w:rFonts w:asciiTheme="majorEastAsia" w:eastAsiaTheme="majorEastAsia" w:hAnsiTheme="majorEastAsia" w:hint="eastAsia"/>
          <w:sz w:val="24"/>
        </w:rPr>
        <w:t>バイタルサイン異常なし。指示の点滴はトラブル無く施行中。</w:t>
      </w:r>
    </w:p>
    <w:p w:rsidR="00A464B0" w:rsidRDefault="00A464B0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366F6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栃内　象子様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1A0D9D">
        <w:rPr>
          <w:rFonts w:asciiTheme="majorEastAsia" w:eastAsiaTheme="majorEastAsia" w:hAnsiTheme="majorEastAsia" w:hint="eastAsia"/>
          <w:sz w:val="24"/>
        </w:rPr>
        <w:t>バイタルサイン異常なし。食事は各食全量摂取。むせ込みなし。</w:t>
      </w:r>
    </w:p>
    <w:p w:rsidR="00001313" w:rsidRDefault="00001313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4444A" w:rsidRDefault="0034444A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・森沢　</w:t>
      </w:r>
      <w:r w:rsidR="00650800">
        <w:rPr>
          <w:rFonts w:asciiTheme="majorEastAsia" w:eastAsiaTheme="majorEastAsia" w:hAnsiTheme="majorEastAsia" w:hint="eastAsia"/>
          <w:sz w:val="24"/>
        </w:rPr>
        <w:t>恵美様～</w:t>
      </w:r>
      <w:r w:rsidR="001A0D9D">
        <w:rPr>
          <w:rFonts w:asciiTheme="majorEastAsia" w:eastAsiaTheme="majorEastAsia" w:hAnsiTheme="majorEastAsia" w:hint="eastAsia"/>
          <w:sz w:val="24"/>
        </w:rPr>
        <w:t>血圧高値、他バイタルサイン異常なし。痰がらみあり適時吸引施行している。</w:t>
      </w:r>
    </w:p>
    <w:p w:rsidR="0034444A" w:rsidRPr="00F11E1E" w:rsidRDefault="0034444A" w:rsidP="0034444A">
      <w:pPr>
        <w:rPr>
          <w:rFonts w:asciiTheme="majorEastAsia" w:eastAsiaTheme="majorEastAsia" w:hAnsiTheme="majorEastAsia"/>
          <w:sz w:val="24"/>
        </w:rPr>
      </w:pPr>
    </w:p>
    <w:p w:rsidR="00BD69B1" w:rsidRDefault="00F11E1E" w:rsidP="001A0D9D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D69B1">
        <w:rPr>
          <w:rFonts w:asciiTheme="majorEastAsia" w:eastAsiaTheme="majorEastAsia" w:hAnsiTheme="majorEastAsia" w:hint="eastAsia"/>
          <w:sz w:val="24"/>
        </w:rPr>
        <w:t>バイタルサイン異常無し。食事は</w:t>
      </w:r>
      <w:r w:rsidR="001A0D9D">
        <w:rPr>
          <w:rFonts w:asciiTheme="majorEastAsia" w:eastAsiaTheme="majorEastAsia" w:hAnsiTheme="majorEastAsia" w:hint="eastAsia"/>
          <w:sz w:val="24"/>
        </w:rPr>
        <w:t>開口不良のため不摂取。</w:t>
      </w:r>
      <w:r w:rsidR="00BD69B1">
        <w:rPr>
          <w:rFonts w:asciiTheme="majorEastAsia" w:eastAsiaTheme="majorEastAsia" w:hAnsiTheme="majorEastAsia" w:hint="eastAsia"/>
          <w:sz w:val="24"/>
        </w:rPr>
        <w:t>血糖値</w:t>
      </w:r>
      <w:r w:rsidR="001A0D9D">
        <w:rPr>
          <w:rFonts w:asciiTheme="majorEastAsia" w:eastAsiaTheme="majorEastAsia" w:hAnsiTheme="majorEastAsia" w:hint="eastAsia"/>
          <w:sz w:val="24"/>
        </w:rPr>
        <w:t>は朝：231</w:t>
      </w:r>
      <w:r w:rsidR="001A0D9D" w:rsidRPr="001A0D9D">
        <w:rPr>
          <w:rFonts w:asciiTheme="majorEastAsia" w:eastAsiaTheme="majorEastAsia" w:hAnsiTheme="majorEastAsia" w:hint="eastAsia"/>
          <w:sz w:val="24"/>
        </w:rPr>
        <w:t>mg/dl</w:t>
      </w:r>
      <w:r w:rsidR="001A0D9D">
        <w:rPr>
          <w:rFonts w:asciiTheme="majorEastAsia" w:eastAsiaTheme="majorEastAsia" w:hAnsiTheme="majorEastAsia" w:hint="eastAsia"/>
          <w:sz w:val="24"/>
        </w:rPr>
        <w:t>、昼：</w:t>
      </w:r>
      <w:r w:rsidR="001A0D9D" w:rsidRPr="001A0D9D">
        <w:rPr>
          <w:rFonts w:asciiTheme="majorEastAsia" w:eastAsiaTheme="majorEastAsia" w:hAnsiTheme="majorEastAsia" w:hint="eastAsia"/>
          <w:sz w:val="24"/>
        </w:rPr>
        <w:t>117mg/dl</w:t>
      </w:r>
      <w:r w:rsidR="001A0D9D">
        <w:rPr>
          <w:rFonts w:asciiTheme="majorEastAsia" w:eastAsiaTheme="majorEastAsia" w:hAnsiTheme="majorEastAsia" w:hint="eastAsia"/>
          <w:sz w:val="24"/>
        </w:rPr>
        <w:t>。</w:t>
      </w:r>
      <w:r w:rsidR="001A0D9D" w:rsidRPr="001A0D9D">
        <w:rPr>
          <w:rFonts w:asciiTheme="majorEastAsia" w:eastAsiaTheme="majorEastAsia" w:hAnsiTheme="majorEastAsia" w:hint="eastAsia"/>
          <w:sz w:val="24"/>
        </w:rPr>
        <w:t xml:space="preserve">　</w:t>
      </w:r>
    </w:p>
    <w:p w:rsidR="005D4D76" w:rsidRDefault="005D4D76" w:rsidP="00637003">
      <w:pPr>
        <w:rPr>
          <w:rFonts w:asciiTheme="majorEastAsia" w:eastAsiaTheme="majorEastAsia" w:hAnsiTheme="majorEastAsia"/>
          <w:sz w:val="24"/>
        </w:rPr>
      </w:pPr>
    </w:p>
    <w:p w:rsidR="00BD69B1" w:rsidRDefault="00BD69B1" w:rsidP="0063700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・河村　フジエ様～食事形態変更後、むせ込み無く全量摂取している。</w:t>
      </w:r>
    </w:p>
    <w:p w:rsidR="00BD69B1" w:rsidRDefault="00BD69B1" w:rsidP="00637003">
      <w:pPr>
        <w:rPr>
          <w:rFonts w:asciiTheme="majorEastAsia" w:eastAsiaTheme="majorEastAsia" w:hAnsiTheme="majorEastAsia"/>
          <w:sz w:val="24"/>
        </w:rPr>
      </w:pPr>
    </w:p>
    <w:p w:rsidR="001A0D9D" w:rsidRDefault="001A0D9D" w:rsidP="00D72DE6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・村田　明子様～バイタルサイン異常なし。</w:t>
      </w:r>
      <w:r w:rsidR="00153D62">
        <w:rPr>
          <w:rFonts w:asciiTheme="majorEastAsia" w:eastAsiaTheme="majorEastAsia" w:hAnsiTheme="majorEastAsia" w:hint="eastAsia"/>
          <w:sz w:val="24"/>
        </w:rPr>
        <w:t>食事は1/2～2/3摂取している。</w:t>
      </w:r>
      <w:r w:rsidR="00D72DE6">
        <w:rPr>
          <w:rFonts w:asciiTheme="majorEastAsia" w:eastAsiaTheme="majorEastAsia" w:hAnsiTheme="majorEastAsia" w:hint="eastAsia"/>
          <w:sz w:val="24"/>
        </w:rPr>
        <w:t>日中は車椅子を自走している。臥床する際一部介助、転倒リスクある為見守りしている。</w:t>
      </w:r>
    </w:p>
    <w:p w:rsidR="001A0D9D" w:rsidRDefault="001A0D9D" w:rsidP="00637003">
      <w:pPr>
        <w:rPr>
          <w:rFonts w:asciiTheme="majorEastAsia" w:eastAsiaTheme="majorEastAsia" w:hAnsiTheme="majorEastAsia" w:hint="eastAsia"/>
          <w:sz w:val="24"/>
        </w:rPr>
      </w:pPr>
    </w:p>
    <w:p w:rsidR="00A55B2D" w:rsidRDefault="00A55B2D" w:rsidP="00637003">
      <w:pPr>
        <w:rPr>
          <w:rFonts w:asciiTheme="majorEastAsia" w:eastAsiaTheme="majorEastAsia" w:hAnsiTheme="majorEastAsia"/>
          <w:sz w:val="24"/>
        </w:rPr>
      </w:pPr>
      <w:r w:rsidRPr="00A55B2D">
        <w:rPr>
          <w:rFonts w:asciiTheme="majorEastAsia" w:eastAsiaTheme="majorEastAsia" w:hAnsiTheme="majorEastAsia" w:hint="eastAsia"/>
          <w:sz w:val="24"/>
        </w:rPr>
        <w:t>・坂本　和子様～</w:t>
      </w:r>
      <w:r w:rsidR="001A0D9D">
        <w:rPr>
          <w:rFonts w:asciiTheme="majorEastAsia" w:eastAsiaTheme="majorEastAsia" w:hAnsiTheme="majorEastAsia" w:hint="eastAsia"/>
          <w:sz w:val="24"/>
        </w:rPr>
        <w:t>バイタルサイン異常なし。</w:t>
      </w:r>
      <w:r w:rsidR="00BD69B1">
        <w:rPr>
          <w:rFonts w:asciiTheme="majorEastAsia" w:eastAsiaTheme="majorEastAsia" w:hAnsiTheme="majorEastAsia" w:hint="eastAsia"/>
          <w:sz w:val="24"/>
        </w:rPr>
        <w:t>食事</w:t>
      </w:r>
      <w:r w:rsidR="001A0D9D">
        <w:rPr>
          <w:rFonts w:asciiTheme="majorEastAsia" w:eastAsiaTheme="majorEastAsia" w:hAnsiTheme="majorEastAsia" w:hint="eastAsia"/>
          <w:sz w:val="24"/>
        </w:rPr>
        <w:t>中に</w:t>
      </w:r>
      <w:r w:rsidR="00BD69B1">
        <w:rPr>
          <w:rFonts w:asciiTheme="majorEastAsia" w:eastAsiaTheme="majorEastAsia" w:hAnsiTheme="majorEastAsia" w:hint="eastAsia"/>
          <w:sz w:val="24"/>
        </w:rPr>
        <w:t>妄想発言あり</w:t>
      </w:r>
      <w:r w:rsidR="001A0D9D">
        <w:rPr>
          <w:rFonts w:asciiTheme="majorEastAsia" w:eastAsiaTheme="majorEastAsia" w:hAnsiTheme="majorEastAsia" w:hint="eastAsia"/>
          <w:sz w:val="24"/>
        </w:rPr>
        <w:t>介入している。</w:t>
      </w:r>
    </w:p>
    <w:p w:rsidR="00A55B2D" w:rsidRDefault="00A55B2D" w:rsidP="00637003">
      <w:pPr>
        <w:rPr>
          <w:rFonts w:asciiTheme="majorEastAsia" w:eastAsiaTheme="majorEastAsia" w:hAnsiTheme="majorEastAsia"/>
          <w:sz w:val="24"/>
        </w:rPr>
      </w:pPr>
    </w:p>
    <w:p w:rsidR="008D5F4E" w:rsidRDefault="00614F20" w:rsidP="008D5F4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95160">
        <w:rPr>
          <w:rFonts w:asciiTheme="majorEastAsia" w:eastAsiaTheme="majorEastAsia" w:hAnsiTheme="majorEastAsia" w:hint="eastAsia"/>
          <w:sz w:val="24"/>
        </w:rPr>
        <w:t>杉村　志智雄様～</w:t>
      </w:r>
      <w:r w:rsidR="00BD69B1">
        <w:rPr>
          <w:rFonts w:asciiTheme="majorEastAsia" w:eastAsiaTheme="majorEastAsia" w:hAnsiTheme="majorEastAsia" w:hint="eastAsia"/>
          <w:sz w:val="24"/>
        </w:rPr>
        <w:t>他室侵入あり</w:t>
      </w:r>
      <w:r w:rsidR="001A0D9D">
        <w:rPr>
          <w:rFonts w:asciiTheme="majorEastAsia" w:eastAsiaTheme="majorEastAsia" w:hAnsiTheme="majorEastAsia" w:hint="eastAsia"/>
          <w:sz w:val="24"/>
        </w:rPr>
        <w:t>介入している。</w:t>
      </w:r>
    </w:p>
    <w:p w:rsidR="00356D7A" w:rsidRDefault="00356D7A" w:rsidP="008D5F4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9A5E48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六男様</w:t>
      </w:r>
      <w:r w:rsidR="00BD69B1">
        <w:rPr>
          <w:rFonts w:asciiTheme="majorEastAsia" w:eastAsiaTheme="majorEastAsia" w:hAnsiTheme="majorEastAsia" w:hint="eastAsia"/>
          <w:sz w:val="24"/>
        </w:rPr>
        <w:t>～</w:t>
      </w:r>
      <w:r w:rsidR="001A0D9D">
        <w:rPr>
          <w:rFonts w:asciiTheme="majorEastAsia" w:eastAsiaTheme="majorEastAsia" w:hAnsiTheme="majorEastAsia" w:hint="eastAsia"/>
          <w:sz w:val="24"/>
        </w:rPr>
        <w:t>バイタルサイン異常なし。</w:t>
      </w:r>
      <w:r w:rsidR="00BD69B1">
        <w:rPr>
          <w:rFonts w:asciiTheme="majorEastAsia" w:eastAsiaTheme="majorEastAsia" w:hAnsiTheme="majorEastAsia" w:hint="eastAsia"/>
          <w:sz w:val="24"/>
        </w:rPr>
        <w:t>女</w:t>
      </w:r>
      <w:r w:rsidR="001A0D9D">
        <w:rPr>
          <w:rFonts w:asciiTheme="majorEastAsia" w:eastAsiaTheme="majorEastAsia" w:hAnsiTheme="majorEastAsia" w:hint="eastAsia"/>
          <w:sz w:val="24"/>
        </w:rPr>
        <w:t>性患者様</w:t>
      </w:r>
      <w:r w:rsidR="00BD69B1">
        <w:rPr>
          <w:rFonts w:asciiTheme="majorEastAsia" w:eastAsiaTheme="majorEastAsia" w:hAnsiTheme="majorEastAsia" w:hint="eastAsia"/>
          <w:sz w:val="24"/>
        </w:rPr>
        <w:t>部屋</w:t>
      </w:r>
      <w:r w:rsidR="001A0D9D">
        <w:rPr>
          <w:rFonts w:asciiTheme="majorEastAsia" w:eastAsiaTheme="majorEastAsia" w:hAnsiTheme="majorEastAsia" w:hint="eastAsia"/>
          <w:sz w:val="24"/>
        </w:rPr>
        <w:t>に</w:t>
      </w:r>
      <w:r w:rsidR="00BD69B1">
        <w:rPr>
          <w:rFonts w:asciiTheme="majorEastAsia" w:eastAsiaTheme="majorEastAsia" w:hAnsiTheme="majorEastAsia" w:hint="eastAsia"/>
          <w:sz w:val="24"/>
        </w:rPr>
        <w:t>入る</w:t>
      </w:r>
      <w:r w:rsidR="001A0D9D">
        <w:rPr>
          <w:rFonts w:asciiTheme="majorEastAsia" w:eastAsiaTheme="majorEastAsia" w:hAnsiTheme="majorEastAsia" w:hint="eastAsia"/>
          <w:sz w:val="24"/>
        </w:rPr>
        <w:t>様子あり介入している。易怒性ややあり。</w:t>
      </w: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B6816" w:rsidRDefault="00E850F5" w:rsidP="008E39E3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4444A">
        <w:rPr>
          <w:rFonts w:asciiTheme="majorEastAsia" w:eastAsiaTheme="majorEastAsia" w:hAnsiTheme="majorEastAsia" w:hint="eastAsia"/>
          <w:sz w:val="24"/>
        </w:rPr>
        <w:t>嶋森　茂様～</w:t>
      </w:r>
      <w:r w:rsidR="001A0D9D">
        <w:rPr>
          <w:rFonts w:asciiTheme="majorEastAsia" w:eastAsiaTheme="majorEastAsia" w:hAnsiTheme="majorEastAsia" w:hint="eastAsia"/>
          <w:sz w:val="24"/>
        </w:rPr>
        <w:t>発熱、</w:t>
      </w:r>
      <w:r w:rsidR="00BD69B1">
        <w:rPr>
          <w:rFonts w:asciiTheme="majorEastAsia" w:eastAsiaTheme="majorEastAsia" w:hAnsiTheme="majorEastAsia" w:hint="eastAsia"/>
          <w:sz w:val="24"/>
        </w:rPr>
        <w:t>バイタルサイン異常</w:t>
      </w:r>
      <w:r w:rsidR="001A0D9D">
        <w:rPr>
          <w:rFonts w:asciiTheme="majorEastAsia" w:eastAsiaTheme="majorEastAsia" w:hAnsiTheme="majorEastAsia" w:hint="eastAsia"/>
          <w:sz w:val="24"/>
        </w:rPr>
        <w:t>なし。</w:t>
      </w:r>
      <w:r w:rsidR="00BD69B1">
        <w:rPr>
          <w:rFonts w:asciiTheme="majorEastAsia" w:eastAsiaTheme="majorEastAsia" w:hAnsiTheme="majorEastAsia" w:hint="eastAsia"/>
          <w:sz w:val="24"/>
        </w:rPr>
        <w:t>食事は</w:t>
      </w:r>
      <w:r w:rsidR="001A0D9D">
        <w:rPr>
          <w:rFonts w:asciiTheme="majorEastAsia" w:eastAsiaTheme="majorEastAsia" w:hAnsiTheme="majorEastAsia" w:hint="eastAsia"/>
          <w:sz w:val="24"/>
        </w:rPr>
        <w:t>各食</w:t>
      </w:r>
      <w:r w:rsidR="00BD69B1">
        <w:rPr>
          <w:rFonts w:asciiTheme="majorEastAsia" w:eastAsiaTheme="majorEastAsia" w:hAnsiTheme="majorEastAsia" w:hint="eastAsia"/>
          <w:sz w:val="24"/>
        </w:rPr>
        <w:t>全量摂取</w:t>
      </w:r>
      <w:r w:rsidR="001A0D9D">
        <w:rPr>
          <w:rFonts w:asciiTheme="majorEastAsia" w:eastAsiaTheme="majorEastAsia" w:hAnsiTheme="majorEastAsia" w:hint="eastAsia"/>
          <w:sz w:val="24"/>
        </w:rPr>
        <w:t>している。</w:t>
      </w:r>
    </w:p>
    <w:p w:rsidR="00E850F5" w:rsidRDefault="00E850F5" w:rsidP="00356D7A">
      <w:pPr>
        <w:rPr>
          <w:rFonts w:asciiTheme="majorEastAsia" w:eastAsiaTheme="majorEastAsia" w:hAnsiTheme="majorEastAsia" w:hint="eastAsia"/>
          <w:sz w:val="24"/>
        </w:rPr>
      </w:pPr>
    </w:p>
    <w:sectPr w:rsidR="00E850F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2C75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96E73"/>
    <w:rsid w:val="00597334"/>
    <w:rsid w:val="005A0237"/>
    <w:rsid w:val="005A0A32"/>
    <w:rsid w:val="005A150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0F0E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160"/>
    <w:rsid w:val="00795F81"/>
    <w:rsid w:val="0079616E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21AB"/>
    <w:rsid w:val="00BD3421"/>
    <w:rsid w:val="00BD3F9A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91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FDD7E2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DAE3D-CE93-4CA9-8E1F-A327DE071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44</cp:revision>
  <cp:lastPrinted>2022-11-26T01:16:00Z</cp:lastPrinted>
  <dcterms:created xsi:type="dcterms:W3CDTF">2023-02-21T02:47:00Z</dcterms:created>
  <dcterms:modified xsi:type="dcterms:W3CDTF">2023-02-25T05:31:00Z</dcterms:modified>
</cp:coreProperties>
</file>