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654769">
        <w:rPr>
          <w:rFonts w:ascii="ＭＳ ゴシック" w:eastAsia="ＭＳ ゴシック" w:hAnsi="ＭＳ ゴシック" w:hint="eastAsia"/>
          <w:sz w:val="24"/>
        </w:rPr>
        <w:t>2</w:t>
      </w:r>
      <w:r w:rsidR="00BD3421">
        <w:rPr>
          <w:rFonts w:ascii="ＭＳ ゴシック" w:eastAsia="ＭＳ ゴシック" w:hAnsi="ＭＳ ゴシック" w:hint="eastAsia"/>
          <w:sz w:val="24"/>
        </w:rPr>
        <w:t>月</w:t>
      </w:r>
      <w:r w:rsidR="004F2C75">
        <w:rPr>
          <w:rFonts w:ascii="ＭＳ ゴシック" w:eastAsia="ＭＳ ゴシック" w:hAnsi="ＭＳ ゴシック" w:hint="eastAsia"/>
          <w:sz w:val="24"/>
        </w:rPr>
        <w:t>2</w:t>
      </w:r>
      <w:r w:rsidR="00001313">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01313">
        <w:rPr>
          <w:rFonts w:ascii="ＭＳ ゴシック" w:eastAsia="ＭＳ ゴシック" w:hAnsi="ＭＳ ゴシック" w:hint="eastAsia"/>
          <w:sz w:val="24"/>
        </w:rPr>
        <w:t>金</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56D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153FA">
        <w:rPr>
          <w:rFonts w:ascii="ＭＳ ゴシック" w:eastAsia="ＭＳ ゴシック" w:hAnsi="ＭＳ ゴシック" w:hint="eastAsia"/>
          <w:sz w:val="24"/>
        </w:rPr>
        <w:t>：</w:t>
      </w:r>
      <w:r w:rsidR="00001313">
        <w:rPr>
          <w:rFonts w:ascii="ＭＳ ゴシック" w:eastAsia="ＭＳ ゴシック" w:hAnsi="ＭＳ ゴシック" w:hint="eastAsia"/>
          <w:sz w:val="24"/>
        </w:rPr>
        <w:t>川瀬　香織　記録：北向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001313"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3E0046" w:rsidRDefault="00356D7A"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年休</w:t>
            </w:r>
          </w:p>
        </w:tc>
        <w:tc>
          <w:tcPr>
            <w:tcW w:w="994" w:type="dxa"/>
            <w:vAlign w:val="center"/>
          </w:tcPr>
          <w:p w:rsidR="00D70578" w:rsidRPr="003E0046" w:rsidRDefault="0000131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001313"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F465A7" w:rsidRPr="003E0046" w:rsidRDefault="00001313"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001313"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001313"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3E0046" w:rsidRDefault="0000131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001313"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00131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A17702" w:rsidRPr="003E0046" w:rsidRDefault="00001313"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A17702" w:rsidRPr="003E0046" w:rsidRDefault="0000131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E0046" w:rsidRDefault="00001313"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A17702" w:rsidRPr="003E0046" w:rsidRDefault="00001313"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001313"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90" w:type="dxa"/>
            <w:vAlign w:val="center"/>
          </w:tcPr>
          <w:p w:rsidR="00A17702" w:rsidRPr="00C0341D" w:rsidRDefault="00001313"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202A8D" w:rsidRPr="00654769" w:rsidRDefault="00001313"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654769" w:rsidRDefault="003366F6"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3E0046" w:rsidRPr="003E0046" w:rsidTr="00644289">
        <w:trPr>
          <w:cantSplit/>
          <w:trHeight w:val="870"/>
        </w:trPr>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89"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90" w:type="dxa"/>
            <w:vAlign w:val="center"/>
          </w:tcPr>
          <w:p w:rsidR="006A34A2" w:rsidRPr="003E0046" w:rsidRDefault="006A34A2" w:rsidP="006A34A2">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c>
          <w:tcPr>
            <w:tcW w:w="989" w:type="dxa"/>
            <w:vAlign w:val="center"/>
          </w:tcPr>
          <w:p w:rsidR="006A34A2" w:rsidRPr="003E004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石戸谷</w:t>
            </w:r>
          </w:p>
        </w:tc>
      </w:tr>
      <w:tr w:rsidR="003E0046" w:rsidRPr="003E0046" w:rsidTr="00644289">
        <w:trPr>
          <w:cantSplit/>
          <w:trHeight w:val="691"/>
        </w:trPr>
        <w:tc>
          <w:tcPr>
            <w:tcW w:w="989" w:type="dxa"/>
            <w:vAlign w:val="center"/>
          </w:tcPr>
          <w:p w:rsidR="006A34A2" w:rsidRPr="003E0046" w:rsidRDefault="00001313" w:rsidP="00C0341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6A34A2" w:rsidRPr="003E0046" w:rsidRDefault="00001313"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6A34A2" w:rsidRPr="003E0046" w:rsidRDefault="00001313"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6A34A2" w:rsidRPr="00654769" w:rsidRDefault="00001313"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6A34A2" w:rsidRPr="003E0046" w:rsidRDefault="00356D7A"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C76A36" w:rsidRPr="003E0046" w:rsidRDefault="00356D7A"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6A34A2" w:rsidRPr="003E0046" w:rsidRDefault="00356D7A"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6A34A2" w:rsidRPr="003E0046" w:rsidRDefault="007A3DA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6A34A2" w:rsidRPr="003E0046" w:rsidRDefault="008D5F4E"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3E0046" w:rsidRPr="003E0046" w:rsidTr="00644289">
        <w:trPr>
          <w:cantSplit/>
          <w:trHeight w:val="691"/>
        </w:trPr>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94" w:type="dxa"/>
            <w:vAlign w:val="center"/>
          </w:tcPr>
          <w:p w:rsidR="00A17702" w:rsidRPr="003E0046" w:rsidRDefault="002F55CE" w:rsidP="009D52E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春日</w:t>
            </w:r>
          </w:p>
        </w:tc>
        <w:tc>
          <w:tcPr>
            <w:tcW w:w="985"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3E0046" w:rsidTr="00644289">
        <w:trPr>
          <w:cantSplit/>
          <w:trHeight w:val="691"/>
        </w:trPr>
        <w:tc>
          <w:tcPr>
            <w:tcW w:w="989" w:type="dxa"/>
            <w:vAlign w:val="center"/>
          </w:tcPr>
          <w:p w:rsidR="00A17702" w:rsidRPr="003E0046" w:rsidRDefault="003366F6"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C0341D" w:rsidRDefault="00356D7A" w:rsidP="00356D7A">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〇</w:t>
            </w:r>
          </w:p>
        </w:tc>
        <w:tc>
          <w:tcPr>
            <w:tcW w:w="994" w:type="dxa"/>
            <w:vAlign w:val="center"/>
          </w:tcPr>
          <w:p w:rsidR="00A17702" w:rsidRPr="00C0341D" w:rsidRDefault="008D5F4E" w:rsidP="009D52E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A17702" w:rsidRPr="00C0341D"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3E0046"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3E0046"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01313" w:rsidRDefault="00C13416" w:rsidP="00FE0C8D">
      <w:pPr>
        <w:rPr>
          <w:rFonts w:ascii="ＭＳ ゴシック" w:eastAsia="ＭＳ ゴシック" w:hAnsi="ＭＳ ゴシック"/>
          <w:sz w:val="24"/>
        </w:rPr>
      </w:pPr>
      <w:r>
        <w:rPr>
          <w:rFonts w:ascii="ＭＳ ゴシック" w:eastAsia="ＭＳ ゴシック" w:hAnsi="ＭＳ ゴシック" w:hint="eastAsia"/>
          <w:sz w:val="24"/>
        </w:rPr>
        <w:t>SGMより</w:t>
      </w:r>
    </w:p>
    <w:p w:rsidR="00C13416" w:rsidRDefault="00C13416" w:rsidP="00FE0C8D">
      <w:pPr>
        <w:rPr>
          <w:rFonts w:ascii="ＭＳ ゴシック" w:eastAsia="ＭＳ ゴシック" w:hAnsi="ＭＳ ゴシック"/>
          <w:sz w:val="24"/>
        </w:rPr>
      </w:pPr>
      <w:r>
        <w:rPr>
          <w:rFonts w:ascii="ＭＳ ゴシック" w:eastAsia="ＭＳ ゴシック" w:hAnsi="ＭＳ ゴシック" w:hint="eastAsia"/>
          <w:sz w:val="24"/>
        </w:rPr>
        <w:t>・服薬、点滴のダブルチェック漏れが多いのでチェック徹底してください。</w:t>
      </w:r>
    </w:p>
    <w:p w:rsidR="00C13416" w:rsidRDefault="00C13416" w:rsidP="00FE0C8D">
      <w:pPr>
        <w:rPr>
          <w:rFonts w:ascii="ＭＳ ゴシック" w:eastAsia="ＭＳ ゴシック" w:hAnsi="ＭＳ ゴシック"/>
          <w:sz w:val="24"/>
        </w:rPr>
      </w:pPr>
    </w:p>
    <w:p w:rsidR="00C13416" w:rsidRDefault="00C13416" w:rsidP="00FE0C8D">
      <w:pPr>
        <w:rPr>
          <w:rFonts w:ascii="ＭＳ ゴシック" w:eastAsia="ＭＳ ゴシック" w:hAnsi="ＭＳ ゴシック"/>
          <w:sz w:val="24"/>
        </w:rPr>
      </w:pPr>
      <w:r>
        <w:rPr>
          <w:rFonts w:ascii="ＭＳ ゴシック" w:eastAsia="ＭＳ ゴシック" w:hAnsi="ＭＳ ゴシック" w:hint="eastAsia"/>
          <w:sz w:val="24"/>
        </w:rPr>
        <w:t>・消灯21：00に電気を消すのを忘れないでください(特にAユニット)</w:t>
      </w:r>
    </w:p>
    <w:p w:rsidR="00C13416" w:rsidRDefault="00C13416" w:rsidP="00FE0C8D">
      <w:pPr>
        <w:rPr>
          <w:rFonts w:ascii="ＭＳ ゴシック" w:eastAsia="ＭＳ ゴシック" w:hAnsi="ＭＳ ゴシック"/>
          <w:sz w:val="24"/>
        </w:rPr>
      </w:pPr>
    </w:p>
    <w:p w:rsidR="00C13416" w:rsidRDefault="00C13416" w:rsidP="00FE0C8D">
      <w:pPr>
        <w:rPr>
          <w:rFonts w:ascii="ＭＳ ゴシック" w:eastAsia="ＭＳ ゴシック" w:hAnsi="ＭＳ ゴシック"/>
          <w:sz w:val="24"/>
        </w:rPr>
      </w:pPr>
      <w:r>
        <w:rPr>
          <w:rFonts w:ascii="ＭＳ ゴシック" w:eastAsia="ＭＳ ゴシック" w:hAnsi="ＭＳ ゴシック" w:hint="eastAsia"/>
          <w:sz w:val="24"/>
        </w:rPr>
        <w:t>・リーダーNsは病床シート適宜修正してください。</w:t>
      </w:r>
    </w:p>
    <w:p w:rsidR="00C13416" w:rsidRDefault="00C13416" w:rsidP="00FE0C8D">
      <w:pPr>
        <w:rPr>
          <w:rFonts w:ascii="ＭＳ ゴシック" w:eastAsia="ＭＳ ゴシック" w:hAnsi="ＭＳ ゴシック"/>
          <w:sz w:val="24"/>
        </w:rPr>
      </w:pPr>
    </w:p>
    <w:p w:rsidR="00C13416" w:rsidRDefault="00C13416" w:rsidP="00FE0C8D">
      <w:pPr>
        <w:rPr>
          <w:rFonts w:ascii="ＭＳ ゴシック" w:eastAsia="ＭＳ ゴシック" w:hAnsi="ＭＳ ゴシック"/>
          <w:sz w:val="24"/>
        </w:rPr>
      </w:pPr>
      <w:r>
        <w:rPr>
          <w:rFonts w:ascii="ＭＳ ゴシック" w:eastAsia="ＭＳ ゴシック" w:hAnsi="ＭＳ ゴシック" w:hint="eastAsia"/>
          <w:sz w:val="24"/>
        </w:rPr>
        <w:t>・退院に関する記事は管理者(SGM、JGM)にもとばすようにしてください。</w:t>
      </w:r>
    </w:p>
    <w:p w:rsidR="00C13416" w:rsidRDefault="00C13416" w:rsidP="00FE0C8D">
      <w:pPr>
        <w:rPr>
          <w:rFonts w:ascii="ＭＳ ゴシック" w:eastAsia="ＭＳ ゴシック" w:hAnsi="ＭＳ ゴシック"/>
          <w:sz w:val="24"/>
        </w:rPr>
      </w:pPr>
    </w:p>
    <w:p w:rsidR="003763DE" w:rsidRDefault="00596E73" w:rsidP="003763D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・2階の針BOXに汚染とミキシング用の針が一緒に入っていたそうですので、きちんと分けて入れて下さい。</w:t>
      </w:r>
    </w:p>
    <w:p w:rsidR="00537BDB" w:rsidRDefault="00537BDB" w:rsidP="00FE0C8D">
      <w:pPr>
        <w:rPr>
          <w:rFonts w:ascii="ＭＳ ゴシック" w:eastAsia="ＭＳ ゴシック" w:hAnsi="ＭＳ ゴシック"/>
          <w:sz w:val="24"/>
        </w:rPr>
      </w:pPr>
      <w:r>
        <w:rPr>
          <w:rFonts w:ascii="ＭＳ ゴシック" w:eastAsia="ＭＳ ゴシック" w:hAnsi="ＭＳ ゴシック" w:hint="eastAsia"/>
          <w:sz w:val="24"/>
        </w:rPr>
        <w:lastRenderedPageBreak/>
        <w:t>＜部屋移動＞</w:t>
      </w:r>
    </w:p>
    <w:p w:rsidR="00537BDB" w:rsidRDefault="00537BDB" w:rsidP="00FE0C8D">
      <w:pPr>
        <w:rPr>
          <w:rFonts w:ascii="ＭＳ ゴシック" w:eastAsia="ＭＳ ゴシック" w:hAnsi="ＭＳ ゴシック"/>
          <w:sz w:val="24"/>
        </w:rPr>
      </w:pPr>
      <w:r>
        <w:rPr>
          <w:rFonts w:ascii="ＭＳ ゴシック" w:eastAsia="ＭＳ ゴシック" w:hAnsi="ＭＳ ゴシック" w:hint="eastAsia"/>
          <w:sz w:val="24"/>
        </w:rPr>
        <w:t>・河村　フジエ様～104号室→102号室へ</w:t>
      </w:r>
    </w:p>
    <w:p w:rsidR="00537BDB" w:rsidRDefault="00537BDB" w:rsidP="00FE0C8D">
      <w:pPr>
        <w:rPr>
          <w:rFonts w:ascii="ＭＳ ゴシック" w:eastAsia="ＭＳ ゴシック" w:hAnsi="ＭＳ ゴシック"/>
          <w:sz w:val="24"/>
        </w:rPr>
      </w:pPr>
    </w:p>
    <w:p w:rsidR="00537BDB" w:rsidRDefault="00537BDB" w:rsidP="00FE0C8D">
      <w:pPr>
        <w:rPr>
          <w:rFonts w:ascii="ＭＳ ゴシック" w:eastAsia="ＭＳ ゴシック" w:hAnsi="ＭＳ ゴシック"/>
          <w:sz w:val="24"/>
        </w:rPr>
      </w:pPr>
      <w:r>
        <w:rPr>
          <w:rFonts w:ascii="ＭＳ ゴシック" w:eastAsia="ＭＳ ゴシック" w:hAnsi="ＭＳ ゴシック" w:hint="eastAsia"/>
          <w:sz w:val="24"/>
        </w:rPr>
        <w:t>・本澤　みどり様～102号室→104号室へ</w:t>
      </w:r>
    </w:p>
    <w:p w:rsidR="00537BDB" w:rsidRDefault="00537BDB" w:rsidP="00FE0C8D">
      <w:pPr>
        <w:rPr>
          <w:rFonts w:ascii="ＭＳ ゴシック" w:eastAsia="ＭＳ ゴシック" w:hAnsi="ＭＳ ゴシック"/>
          <w:sz w:val="24"/>
        </w:rPr>
      </w:pPr>
    </w:p>
    <w:p w:rsidR="003763DE" w:rsidRDefault="003763DE" w:rsidP="00FE0C8D">
      <w:pPr>
        <w:rPr>
          <w:rFonts w:ascii="ＭＳ ゴシック" w:eastAsia="ＭＳ ゴシック" w:hAnsi="ＭＳ ゴシック"/>
          <w:sz w:val="24"/>
        </w:rPr>
      </w:pPr>
      <w:r>
        <w:rPr>
          <w:rFonts w:ascii="ＭＳ ゴシック" w:eastAsia="ＭＳ ゴシック" w:hAnsi="ＭＳ ゴシック" w:hint="eastAsia"/>
          <w:sz w:val="24"/>
        </w:rPr>
        <w:t>＜歯科受診＞</w:t>
      </w:r>
    </w:p>
    <w:p w:rsidR="003763DE" w:rsidRDefault="003763DE" w:rsidP="00D76F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・新館　ツル様～下の義歯紛失している為、本日の受診は</w:t>
      </w:r>
      <w:r w:rsidR="00D76FA4">
        <w:rPr>
          <w:rFonts w:ascii="ＭＳ ゴシック" w:eastAsia="ＭＳ ゴシック" w:hAnsi="ＭＳ ゴシック" w:hint="eastAsia"/>
          <w:sz w:val="24"/>
        </w:rPr>
        <w:t>中止となる</w:t>
      </w:r>
      <w:r>
        <w:rPr>
          <w:rFonts w:ascii="ＭＳ ゴシック" w:eastAsia="ＭＳ ゴシック" w:hAnsi="ＭＳ ゴシック" w:hint="eastAsia"/>
          <w:sz w:val="24"/>
        </w:rPr>
        <w:t>。</w:t>
      </w:r>
      <w:r w:rsidR="00D76FA4">
        <w:rPr>
          <w:rFonts w:ascii="ＭＳ ゴシック" w:eastAsia="ＭＳ ゴシック" w:hAnsi="ＭＳ ゴシック" w:hint="eastAsia"/>
          <w:sz w:val="24"/>
        </w:rPr>
        <w:t>捜索中だがなかなか発見できずにいる為、今後どうするのか、検討必要。</w:t>
      </w:r>
    </w:p>
    <w:p w:rsidR="00D76FA4" w:rsidRDefault="00D76FA4" w:rsidP="00D76FA4">
      <w:pPr>
        <w:ind w:left="1920" w:hangingChars="800" w:hanging="1920"/>
        <w:rPr>
          <w:rFonts w:ascii="ＭＳ ゴシック" w:eastAsia="ＭＳ ゴシック" w:hAnsi="ＭＳ ゴシック"/>
          <w:sz w:val="24"/>
        </w:rPr>
      </w:pPr>
    </w:p>
    <w:p w:rsidR="00D76FA4" w:rsidRDefault="00D76FA4" w:rsidP="00D76F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和子様、内城　トセ様も新館様同様、義歯発見できない場合、今後どう</w:t>
      </w:r>
    </w:p>
    <w:p w:rsidR="00D76FA4" w:rsidRDefault="00D76FA4" w:rsidP="00D76F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していくのか早めに検討する必要あり。</w:t>
      </w:r>
    </w:p>
    <w:p w:rsidR="003763DE" w:rsidRDefault="003763DE" w:rsidP="00FE0C8D">
      <w:pPr>
        <w:rPr>
          <w:rFonts w:ascii="ＭＳ ゴシック" w:eastAsia="ＭＳ ゴシック" w:hAnsi="ＭＳ ゴシック"/>
          <w:sz w:val="24"/>
        </w:rPr>
      </w:pPr>
    </w:p>
    <w:p w:rsidR="008D5F4E" w:rsidRDefault="008D5F4E" w:rsidP="00FE0C8D">
      <w:pPr>
        <w:rPr>
          <w:rFonts w:asciiTheme="majorEastAsia" w:eastAsiaTheme="majorEastAsia" w:hAnsiTheme="majorEastAsia"/>
          <w:noProof/>
          <w:sz w:val="24"/>
        </w:rPr>
      </w:pPr>
      <w:r>
        <w:rPr>
          <w:rFonts w:asciiTheme="majorEastAsia" w:eastAsiaTheme="majorEastAsia" w:hAnsiTheme="majorEastAsia" w:hint="eastAsia"/>
          <w:noProof/>
          <w:sz w:val="24"/>
        </w:rPr>
        <w:t>＜患者様連絡事項＞</w:t>
      </w:r>
    </w:p>
    <w:p w:rsidR="00C13416" w:rsidRDefault="00C13416" w:rsidP="00FE0C8D">
      <w:pPr>
        <w:rPr>
          <w:rFonts w:asciiTheme="majorEastAsia" w:eastAsiaTheme="majorEastAsia" w:hAnsiTheme="majorEastAsia"/>
          <w:noProof/>
          <w:sz w:val="24"/>
        </w:rPr>
      </w:pPr>
      <w:r>
        <w:rPr>
          <w:rFonts w:asciiTheme="majorEastAsia" w:eastAsiaTheme="majorEastAsia" w:hAnsiTheme="majorEastAsia" w:hint="eastAsia"/>
          <w:noProof/>
          <w:sz w:val="24"/>
        </w:rPr>
        <w:t>・奈良　雪江様～本日急遽訪問調査の依頼あり15：00～有料白山台の調査予定。</w:t>
      </w:r>
    </w:p>
    <w:p w:rsidR="00C13416" w:rsidRDefault="00C13416" w:rsidP="00FE0C8D">
      <w:pPr>
        <w:rPr>
          <w:rFonts w:asciiTheme="majorEastAsia" w:eastAsiaTheme="majorEastAsia" w:hAnsiTheme="majorEastAsia"/>
          <w:noProof/>
          <w:sz w:val="24"/>
        </w:rPr>
      </w:pPr>
    </w:p>
    <w:p w:rsidR="00C13416" w:rsidRDefault="00C13416" w:rsidP="00FE0C8D">
      <w:pPr>
        <w:rPr>
          <w:rFonts w:asciiTheme="majorEastAsia" w:eastAsiaTheme="majorEastAsia" w:hAnsiTheme="majorEastAsia"/>
          <w:noProof/>
          <w:sz w:val="24"/>
        </w:rPr>
      </w:pPr>
      <w:r>
        <w:rPr>
          <w:rFonts w:asciiTheme="majorEastAsia" w:eastAsiaTheme="majorEastAsia" w:hAnsiTheme="majorEastAsia" w:hint="eastAsia"/>
          <w:noProof/>
          <w:sz w:val="24"/>
        </w:rPr>
        <w:t>・坂岡　亮様～訪問調査の依頼あり、3/3(金)14：00で設定。</w:t>
      </w:r>
    </w:p>
    <w:p w:rsidR="00BD21AB" w:rsidRDefault="00BD21AB" w:rsidP="00FE0C8D">
      <w:pPr>
        <w:rPr>
          <w:rFonts w:asciiTheme="majorEastAsia" w:eastAsiaTheme="majorEastAsia" w:hAnsiTheme="majorEastAsia"/>
          <w:noProof/>
          <w:sz w:val="24"/>
        </w:rPr>
      </w:pPr>
    </w:p>
    <w:p w:rsidR="003E1903" w:rsidRPr="0099705E" w:rsidRDefault="00BD21AB" w:rsidP="0099705E">
      <w:pPr>
        <w:ind w:left="1680" w:hangingChars="700" w:hanging="1680"/>
        <w:rPr>
          <w:rFonts w:asciiTheme="majorEastAsia" w:eastAsiaTheme="majorEastAsia" w:hAnsiTheme="majorEastAsia"/>
          <w:noProof/>
          <w:sz w:val="24"/>
        </w:rPr>
      </w:pPr>
      <w:r>
        <w:rPr>
          <w:rFonts w:asciiTheme="majorEastAsia" w:eastAsiaTheme="majorEastAsia" w:hAnsiTheme="majorEastAsia" w:hint="eastAsia"/>
          <w:noProof/>
          <w:sz w:val="24"/>
        </w:rPr>
        <w:t>・</w:t>
      </w:r>
      <w:r w:rsidR="0099705E" w:rsidRPr="0099705E">
        <w:rPr>
          <w:rFonts w:asciiTheme="majorEastAsia" w:eastAsiaTheme="majorEastAsia" w:hAnsiTheme="majorEastAsia" w:hint="eastAsia"/>
          <w:noProof/>
          <w:sz w:val="24"/>
        </w:rPr>
        <w:t>西原 正宏</w:t>
      </w:r>
      <w:r w:rsidR="0099705E">
        <w:rPr>
          <w:rFonts w:asciiTheme="majorEastAsia" w:eastAsiaTheme="majorEastAsia" w:hAnsiTheme="majorEastAsia" w:hint="eastAsia"/>
          <w:noProof/>
          <w:sz w:val="24"/>
        </w:rPr>
        <w:t>様～</w:t>
      </w:r>
      <w:r w:rsidR="003E1903" w:rsidRPr="003E1903">
        <w:rPr>
          <w:rFonts w:asciiTheme="majorEastAsia" w:eastAsiaTheme="majorEastAsia" w:hAnsiTheme="majorEastAsia" w:hint="eastAsia"/>
          <w:noProof/>
          <w:color w:val="FF0000"/>
          <w:sz w:val="24"/>
        </w:rPr>
        <w:t>キーパーソンのいとこから架電あり、</w:t>
      </w:r>
      <w:r w:rsidR="0099705E">
        <w:rPr>
          <w:rFonts w:asciiTheme="majorEastAsia" w:eastAsiaTheme="majorEastAsia" w:hAnsiTheme="majorEastAsia" w:hint="eastAsia"/>
          <w:noProof/>
          <w:color w:val="FF0000"/>
          <w:sz w:val="24"/>
        </w:rPr>
        <w:t>後見人を立てたいので病院に相談したいと。SWへ日程確認し3月以降の日程を調整予定</w:t>
      </w:r>
      <w:r w:rsidR="003E1903">
        <w:rPr>
          <w:rFonts w:asciiTheme="majorEastAsia" w:eastAsiaTheme="majorEastAsia" w:hAnsiTheme="majorEastAsia" w:hint="eastAsia"/>
          <w:noProof/>
          <w:color w:val="FF0000"/>
          <w:sz w:val="24"/>
        </w:rPr>
        <w:t>。</w:t>
      </w:r>
    </w:p>
    <w:p w:rsidR="00C13416" w:rsidRDefault="00C13416" w:rsidP="00FE0C8D">
      <w:pPr>
        <w:rPr>
          <w:rFonts w:asciiTheme="majorEastAsia" w:eastAsiaTheme="majorEastAsia" w:hAnsiTheme="majorEastAsia"/>
          <w:noProof/>
          <w:sz w:val="24"/>
        </w:rPr>
      </w:pPr>
    </w:p>
    <w:p w:rsidR="003E0322" w:rsidRDefault="003E0322" w:rsidP="00B82177">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・小笠原益治様～</w:t>
      </w:r>
      <w:r w:rsidR="00A55B2D">
        <w:rPr>
          <w:rFonts w:asciiTheme="majorEastAsia" w:eastAsiaTheme="majorEastAsia" w:hAnsiTheme="majorEastAsia" w:hint="eastAsia"/>
          <w:noProof/>
          <w:sz w:val="24"/>
        </w:rPr>
        <w:t>南山苑の訪問調査の結果を確認。</w:t>
      </w:r>
      <w:r w:rsidR="00B82177" w:rsidRPr="00B82177">
        <w:rPr>
          <w:rFonts w:asciiTheme="majorEastAsia" w:eastAsiaTheme="majorEastAsia" w:hAnsiTheme="majorEastAsia" w:hint="eastAsia"/>
          <w:noProof/>
          <w:sz w:val="24"/>
        </w:rPr>
        <w:t>本人の精神症状が安定していないことや次男様が入所申し込みをされた際の言動に問題があるとのこと</w:t>
      </w:r>
      <w:r w:rsidR="00B82177">
        <w:rPr>
          <w:rFonts w:asciiTheme="majorEastAsia" w:eastAsiaTheme="majorEastAsia" w:hAnsiTheme="majorEastAsia" w:hint="eastAsia"/>
          <w:noProof/>
          <w:sz w:val="24"/>
        </w:rPr>
        <w:t>で、受け入れの可否についてもう少し時間を頂きたいとのこと</w:t>
      </w:r>
      <w:r w:rsidR="00B82177" w:rsidRPr="00B82177">
        <w:rPr>
          <w:rFonts w:asciiTheme="majorEastAsia" w:eastAsiaTheme="majorEastAsia" w:hAnsiTheme="majorEastAsia" w:hint="eastAsia"/>
          <w:noProof/>
          <w:sz w:val="24"/>
        </w:rPr>
        <w:t>。</w:t>
      </w:r>
      <w:r w:rsidR="00B82177">
        <w:rPr>
          <w:rFonts w:asciiTheme="majorEastAsia" w:eastAsiaTheme="majorEastAsia" w:hAnsiTheme="majorEastAsia" w:hint="eastAsia"/>
          <w:noProof/>
          <w:sz w:val="24"/>
        </w:rPr>
        <w:t>よって上記が決まり次第、再度連絡を頂くこととしている</w:t>
      </w:r>
      <w:r w:rsidR="00B82177" w:rsidRPr="00B82177">
        <w:rPr>
          <w:rFonts w:asciiTheme="majorEastAsia" w:eastAsiaTheme="majorEastAsia" w:hAnsiTheme="majorEastAsia" w:hint="eastAsia"/>
          <w:noProof/>
          <w:sz w:val="24"/>
        </w:rPr>
        <w:t>。</w:t>
      </w:r>
    </w:p>
    <w:p w:rsidR="003E0322" w:rsidRDefault="003E0322" w:rsidP="00FE0C8D">
      <w:pPr>
        <w:rPr>
          <w:rFonts w:asciiTheme="majorEastAsia" w:eastAsiaTheme="majorEastAsia" w:hAnsiTheme="majorEastAsia"/>
          <w:noProof/>
          <w:sz w:val="24"/>
        </w:rPr>
      </w:pPr>
    </w:p>
    <w:p w:rsidR="003E0322" w:rsidRDefault="003E0322" w:rsidP="00B82177">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・荒木田利雄様～</w:t>
      </w:r>
      <w:r w:rsidR="00A55B2D">
        <w:rPr>
          <w:rFonts w:asciiTheme="majorEastAsia" w:eastAsiaTheme="majorEastAsia" w:hAnsiTheme="majorEastAsia" w:hint="eastAsia"/>
          <w:noProof/>
          <w:sz w:val="24"/>
        </w:rPr>
        <w:t>南山苑の訪問調査の結果を確認。</w:t>
      </w:r>
      <w:r w:rsidR="00B82177" w:rsidRPr="00B82177">
        <w:rPr>
          <w:rFonts w:asciiTheme="majorEastAsia" w:eastAsiaTheme="majorEastAsia" w:hAnsiTheme="majorEastAsia" w:hint="eastAsia"/>
          <w:noProof/>
          <w:sz w:val="24"/>
        </w:rPr>
        <w:t>来週の施設内の症例検討会で正式に</w:t>
      </w:r>
      <w:r w:rsidR="00B82177">
        <w:rPr>
          <w:rFonts w:asciiTheme="majorEastAsia" w:eastAsiaTheme="majorEastAsia" w:hAnsiTheme="majorEastAsia" w:hint="eastAsia"/>
          <w:noProof/>
          <w:sz w:val="24"/>
        </w:rPr>
        <w:t>判断をするが、現時点で受け入れの方向で考えているとのこと</w:t>
      </w:r>
      <w:r w:rsidR="00B82177" w:rsidRPr="00B82177">
        <w:rPr>
          <w:rFonts w:asciiTheme="majorEastAsia" w:eastAsiaTheme="majorEastAsia" w:hAnsiTheme="majorEastAsia" w:hint="eastAsia"/>
          <w:noProof/>
          <w:sz w:val="24"/>
        </w:rPr>
        <w:t>。正式に決まり次第、再度御連絡を頂くこととしている。</w:t>
      </w:r>
    </w:p>
    <w:p w:rsidR="00B82177" w:rsidRDefault="00B82177" w:rsidP="00FE0C8D">
      <w:pPr>
        <w:rPr>
          <w:rFonts w:asciiTheme="majorEastAsia" w:eastAsiaTheme="majorEastAsia" w:hAnsiTheme="majorEastAsia"/>
          <w:noProof/>
          <w:sz w:val="24"/>
        </w:rPr>
      </w:pPr>
    </w:p>
    <w:p w:rsidR="005C3D31" w:rsidRDefault="005C3D31" w:rsidP="00537BDB">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・河村　フジエ様～現在常食・常菜ですが、上の歯が数本しかない</w:t>
      </w:r>
      <w:r w:rsidR="00537BDB">
        <w:rPr>
          <w:rFonts w:asciiTheme="majorEastAsia" w:eastAsiaTheme="majorEastAsia" w:hAnsiTheme="majorEastAsia" w:hint="eastAsia"/>
          <w:noProof/>
          <w:sz w:val="24"/>
        </w:rPr>
        <w:t>事とつめこみ食い気味の為、誤嚥窒息のリスクがある事から、</w:t>
      </w:r>
      <w:r>
        <w:rPr>
          <w:rFonts w:asciiTheme="majorEastAsia" w:eastAsiaTheme="majorEastAsia" w:hAnsiTheme="majorEastAsia" w:hint="eastAsia"/>
          <w:noProof/>
          <w:sz w:val="24"/>
        </w:rPr>
        <w:t>夕食から</w:t>
      </w:r>
      <w:r w:rsidR="00537BDB">
        <w:rPr>
          <w:rFonts w:asciiTheme="majorEastAsia" w:eastAsiaTheme="majorEastAsia" w:hAnsiTheme="majorEastAsia" w:hint="eastAsia"/>
          <w:noProof/>
          <w:sz w:val="24"/>
        </w:rPr>
        <w:t>常食・粗キザミへ変更します。摂取状態の観察をして下さい。又、部屋が104号室だと食事時目が行き届きにくい為、102号室へ移動しています。</w:t>
      </w:r>
    </w:p>
    <w:p w:rsidR="005C3D31" w:rsidRDefault="005C3D31" w:rsidP="00FE0C8D">
      <w:pPr>
        <w:rPr>
          <w:rFonts w:asciiTheme="majorEastAsia" w:eastAsiaTheme="majorEastAsia" w:hAnsiTheme="majorEastAsia"/>
          <w:noProof/>
          <w:sz w:val="24"/>
        </w:rPr>
      </w:pPr>
    </w:p>
    <w:p w:rsidR="00C13416" w:rsidRDefault="00C13416" w:rsidP="00FE0C8D">
      <w:pPr>
        <w:rPr>
          <w:rFonts w:asciiTheme="majorEastAsia" w:eastAsiaTheme="majorEastAsia" w:hAnsiTheme="majorEastAsia"/>
          <w:noProof/>
          <w:sz w:val="24"/>
        </w:rPr>
      </w:pPr>
      <w:r>
        <w:rPr>
          <w:rFonts w:asciiTheme="majorEastAsia" w:eastAsiaTheme="majorEastAsia" w:hAnsiTheme="majorEastAsia" w:hint="eastAsia"/>
          <w:noProof/>
          <w:sz w:val="24"/>
        </w:rPr>
        <w:t>＜</w:t>
      </w:r>
      <w:r w:rsidR="00A464B0">
        <w:rPr>
          <w:rFonts w:asciiTheme="majorEastAsia" w:eastAsiaTheme="majorEastAsia" w:hAnsiTheme="majorEastAsia" w:hint="eastAsia"/>
          <w:noProof/>
          <w:sz w:val="24"/>
        </w:rPr>
        <w:t>船場Dr診察</w:t>
      </w:r>
      <w:r>
        <w:rPr>
          <w:rFonts w:asciiTheme="majorEastAsia" w:eastAsiaTheme="majorEastAsia" w:hAnsiTheme="majorEastAsia" w:hint="eastAsia"/>
          <w:noProof/>
          <w:sz w:val="24"/>
        </w:rPr>
        <w:t>＞</w:t>
      </w:r>
    </w:p>
    <w:p w:rsidR="003366F6" w:rsidRDefault="00C13416" w:rsidP="00C13416">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lastRenderedPageBreak/>
        <w:t>・田辺　京子様～尿混濁改善しセフトリアキソンは効いたようだが、右肺の雑音とSPO2低下、発熱あるため本日から抗生剤を変更。浮腫もあるため点滴内容変更し1本/日に減量。</w:t>
      </w:r>
      <w:r w:rsidR="00A464B0">
        <w:rPr>
          <w:rFonts w:asciiTheme="majorEastAsia" w:eastAsiaTheme="majorEastAsia" w:hAnsiTheme="majorEastAsia" w:hint="eastAsia"/>
          <w:noProof/>
          <w:sz w:val="24"/>
        </w:rPr>
        <w:t>菅野Drから</w:t>
      </w:r>
      <w:r w:rsidR="00BD21AB">
        <w:rPr>
          <w:rFonts w:asciiTheme="majorEastAsia" w:eastAsiaTheme="majorEastAsia" w:hAnsiTheme="majorEastAsia" w:hint="eastAsia"/>
          <w:noProof/>
          <w:sz w:val="24"/>
        </w:rPr>
        <w:t>家族へ状態説明、</w:t>
      </w:r>
      <w:r w:rsidR="00A464B0">
        <w:rPr>
          <w:rFonts w:asciiTheme="majorEastAsia" w:eastAsiaTheme="majorEastAsia" w:hAnsiTheme="majorEastAsia" w:hint="eastAsia"/>
          <w:noProof/>
          <w:sz w:val="24"/>
        </w:rPr>
        <w:t>再度意向確認し</w:t>
      </w:r>
      <w:r w:rsidR="00BD21AB">
        <w:rPr>
          <w:rFonts w:asciiTheme="majorEastAsia" w:eastAsiaTheme="majorEastAsia" w:hAnsiTheme="majorEastAsia" w:hint="eastAsia"/>
          <w:noProof/>
          <w:sz w:val="24"/>
        </w:rPr>
        <w:t>、当院対応の方針となる</w:t>
      </w:r>
      <w:r w:rsidR="00A464B0">
        <w:rPr>
          <w:rFonts w:asciiTheme="majorEastAsia" w:eastAsiaTheme="majorEastAsia" w:hAnsiTheme="majorEastAsia" w:hint="eastAsia"/>
          <w:noProof/>
          <w:sz w:val="24"/>
        </w:rPr>
        <w:t>。</w:t>
      </w:r>
    </w:p>
    <w:p w:rsidR="00A464B0" w:rsidRDefault="00A464B0" w:rsidP="00C13416">
      <w:pPr>
        <w:ind w:left="1920" w:hangingChars="800" w:hanging="1920"/>
        <w:rPr>
          <w:rFonts w:asciiTheme="majorEastAsia" w:eastAsiaTheme="majorEastAsia" w:hAnsiTheme="majorEastAsia"/>
          <w:noProof/>
          <w:sz w:val="24"/>
        </w:rPr>
      </w:pPr>
    </w:p>
    <w:p w:rsidR="00A464B0" w:rsidRDefault="00A464B0" w:rsidP="00A464B0">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・齋藤　義美様～点滴と抗生剤は同内容で27まで継続。</w:t>
      </w:r>
      <w:r w:rsidRPr="00A464B0">
        <w:rPr>
          <w:rFonts w:asciiTheme="majorEastAsia" w:eastAsiaTheme="majorEastAsia" w:hAnsiTheme="majorEastAsia" w:hint="eastAsia"/>
          <w:noProof/>
          <w:sz w:val="24"/>
        </w:rPr>
        <w:t>CRP高値、低栄養、呼吸が浅く酸素化率低下など、予後不良の徴候</w:t>
      </w:r>
      <w:r>
        <w:rPr>
          <w:rFonts w:asciiTheme="majorEastAsia" w:eastAsiaTheme="majorEastAsia" w:hAnsiTheme="majorEastAsia" w:hint="eastAsia"/>
          <w:noProof/>
          <w:sz w:val="24"/>
        </w:rPr>
        <w:t>あり。</w:t>
      </w:r>
    </w:p>
    <w:p w:rsidR="00A464B0" w:rsidRDefault="00A464B0" w:rsidP="00A464B0">
      <w:pPr>
        <w:ind w:left="1920" w:hangingChars="800" w:hanging="1920"/>
        <w:rPr>
          <w:rFonts w:asciiTheme="majorEastAsia" w:eastAsiaTheme="majorEastAsia" w:hAnsiTheme="majorEastAsia"/>
          <w:noProof/>
          <w:sz w:val="24"/>
        </w:rPr>
      </w:pPr>
    </w:p>
    <w:p w:rsidR="00A464B0" w:rsidRDefault="00A464B0" w:rsidP="00A464B0">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＜馬渡Dr診察＞</w:t>
      </w:r>
    </w:p>
    <w:p w:rsidR="00A464B0" w:rsidRDefault="00BD21AB" w:rsidP="00A464B0">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・板橋　ちよ様～</w:t>
      </w:r>
      <w:r w:rsidRPr="00BD21AB">
        <w:rPr>
          <w:rFonts w:asciiTheme="majorEastAsia" w:eastAsiaTheme="majorEastAsia" w:hAnsiTheme="majorEastAsia" w:hint="eastAsia"/>
          <w:noProof/>
          <w:sz w:val="24"/>
        </w:rPr>
        <w:t>リスパダール0.5→1.0mg/日へ増量。</w:t>
      </w:r>
    </w:p>
    <w:p w:rsidR="00BD21AB" w:rsidRDefault="00BD21AB" w:rsidP="00A464B0">
      <w:pPr>
        <w:ind w:left="1920" w:hangingChars="800" w:hanging="1920"/>
        <w:rPr>
          <w:rFonts w:asciiTheme="majorEastAsia" w:eastAsiaTheme="majorEastAsia" w:hAnsiTheme="majorEastAsia"/>
          <w:noProof/>
          <w:sz w:val="24"/>
        </w:rPr>
      </w:pPr>
    </w:p>
    <w:p w:rsidR="00BD21AB" w:rsidRPr="00BD21AB" w:rsidRDefault="00BD21AB" w:rsidP="00A464B0">
      <w:pPr>
        <w:ind w:left="1920" w:hangingChars="800" w:hanging="1920"/>
        <w:rPr>
          <w:rFonts w:asciiTheme="majorEastAsia" w:eastAsiaTheme="majorEastAsia" w:hAnsiTheme="majorEastAsia"/>
          <w:b/>
          <w:noProof/>
          <w:sz w:val="24"/>
        </w:rPr>
      </w:pPr>
      <w:r>
        <w:rPr>
          <w:rFonts w:asciiTheme="majorEastAsia" w:eastAsiaTheme="majorEastAsia" w:hAnsiTheme="majorEastAsia" w:hint="eastAsia"/>
          <w:noProof/>
          <w:sz w:val="24"/>
        </w:rPr>
        <w:t>・河村　千鶴子様～</w:t>
      </w:r>
      <w:r w:rsidRPr="00BD21AB">
        <w:rPr>
          <w:rFonts w:asciiTheme="majorEastAsia" w:eastAsiaTheme="majorEastAsia" w:hAnsiTheme="majorEastAsia" w:hint="eastAsia"/>
          <w:noProof/>
          <w:sz w:val="24"/>
        </w:rPr>
        <w:t>3/10で主治医より退院指示</w:t>
      </w:r>
      <w:r>
        <w:rPr>
          <w:rFonts w:asciiTheme="majorEastAsia" w:eastAsiaTheme="majorEastAsia" w:hAnsiTheme="majorEastAsia" w:hint="eastAsia"/>
          <w:noProof/>
          <w:sz w:val="24"/>
        </w:rPr>
        <w:t>あり</w:t>
      </w:r>
      <w:r w:rsidRPr="00BD21AB">
        <w:rPr>
          <w:rFonts w:asciiTheme="majorEastAsia" w:eastAsiaTheme="majorEastAsia" w:hAnsiTheme="majorEastAsia" w:hint="eastAsia"/>
          <w:noProof/>
          <w:sz w:val="24"/>
        </w:rPr>
        <w:t>。</w:t>
      </w:r>
      <w:r w:rsidRPr="00BD21AB">
        <w:rPr>
          <w:rFonts w:asciiTheme="majorEastAsia" w:eastAsiaTheme="majorEastAsia" w:hAnsiTheme="majorEastAsia" w:hint="eastAsia"/>
          <w:b/>
          <w:noProof/>
          <w:sz w:val="24"/>
        </w:rPr>
        <w:t>もし家族が付き添えないというのであれば、病棟スタッフ付き添いで3/10退院させるようにと指示受ける。</w:t>
      </w:r>
    </w:p>
    <w:p w:rsidR="00BD21AB" w:rsidRDefault="00BD21AB" w:rsidP="00A464B0">
      <w:pPr>
        <w:ind w:left="1920" w:hangingChars="800" w:hanging="1920"/>
        <w:rPr>
          <w:rFonts w:asciiTheme="majorEastAsia" w:eastAsiaTheme="majorEastAsia" w:hAnsiTheme="majorEastAsia"/>
          <w:noProof/>
          <w:sz w:val="24"/>
        </w:rPr>
      </w:pPr>
    </w:p>
    <w:p w:rsidR="00BD21AB" w:rsidRDefault="00BD21AB" w:rsidP="00A464B0">
      <w:pPr>
        <w:ind w:left="1920" w:hangingChars="800" w:hanging="1920"/>
        <w:rPr>
          <w:rFonts w:asciiTheme="majorEastAsia" w:eastAsiaTheme="majorEastAsia" w:hAnsiTheme="majorEastAsia" w:hint="eastAsia"/>
          <w:noProof/>
          <w:sz w:val="24"/>
        </w:rPr>
      </w:pPr>
      <w:r>
        <w:rPr>
          <w:rFonts w:asciiTheme="majorEastAsia" w:eastAsiaTheme="majorEastAsia" w:hAnsiTheme="majorEastAsia" w:hint="eastAsia"/>
          <w:noProof/>
          <w:sz w:val="24"/>
        </w:rPr>
        <w:t>・新舘　ツル様～</w:t>
      </w:r>
      <w:r w:rsidRPr="00BD21AB">
        <w:rPr>
          <w:rFonts w:asciiTheme="majorEastAsia" w:eastAsiaTheme="majorEastAsia" w:hAnsiTheme="majorEastAsia" w:hint="eastAsia"/>
          <w:noProof/>
          <w:sz w:val="24"/>
        </w:rPr>
        <w:t>グラマリール25→50mg/日へ増量。</w:t>
      </w:r>
    </w:p>
    <w:p w:rsidR="00A464B0" w:rsidRDefault="00A464B0" w:rsidP="00A464B0">
      <w:pPr>
        <w:ind w:left="1920" w:hangingChars="800" w:hanging="1920"/>
        <w:rPr>
          <w:rFonts w:asciiTheme="majorEastAsia" w:eastAsiaTheme="majorEastAsia" w:hAnsiTheme="majorEastAsia"/>
          <w:noProof/>
          <w:sz w:val="24"/>
        </w:rPr>
      </w:pPr>
    </w:p>
    <w:p w:rsidR="004B4542" w:rsidRDefault="002B3E38" w:rsidP="00FE0C8D">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8D5F4E" w:rsidRDefault="00356D7A" w:rsidP="003E729F">
      <w:pPr>
        <w:ind w:left="1920" w:hangingChars="800" w:hanging="1920"/>
        <w:rPr>
          <w:rFonts w:asciiTheme="majorEastAsia" w:eastAsiaTheme="majorEastAsia" w:hAnsiTheme="majorEastAsia"/>
          <w:noProof/>
          <w:sz w:val="24"/>
        </w:rPr>
      </w:pPr>
      <w:r w:rsidRPr="00356D7A">
        <w:rPr>
          <w:rFonts w:asciiTheme="majorEastAsia" w:eastAsiaTheme="majorEastAsia" w:hAnsiTheme="majorEastAsia" w:hint="eastAsia"/>
          <w:noProof/>
          <w:sz w:val="24"/>
        </w:rPr>
        <w:t>・田辺　京子様～</w:t>
      </w:r>
      <w:r w:rsidR="00A55B2D">
        <w:rPr>
          <w:rFonts w:asciiTheme="majorEastAsia" w:eastAsiaTheme="majorEastAsia" w:hAnsiTheme="majorEastAsia" w:hint="eastAsia"/>
          <w:noProof/>
          <w:sz w:val="24"/>
        </w:rPr>
        <w:t>深夜帯体温38.1℃。午前は37.8℃。酸素3ℓ流入し、酸素飽和濃度91％。活気無し。</w:t>
      </w:r>
    </w:p>
    <w:p w:rsidR="00356D7A" w:rsidRDefault="00356D7A" w:rsidP="00356D7A">
      <w:pPr>
        <w:rPr>
          <w:rFonts w:asciiTheme="majorEastAsia" w:eastAsiaTheme="majorEastAsia" w:hAnsiTheme="majorEastAsia"/>
          <w:noProof/>
          <w:sz w:val="24"/>
        </w:rPr>
      </w:pPr>
    </w:p>
    <w:p w:rsidR="00356D7A" w:rsidRDefault="00356D7A" w:rsidP="00650800">
      <w:pPr>
        <w:ind w:left="1920" w:hangingChars="800" w:hanging="1920"/>
        <w:rPr>
          <w:rFonts w:asciiTheme="majorEastAsia" w:eastAsiaTheme="majorEastAsia" w:hAnsiTheme="majorEastAsia"/>
          <w:sz w:val="24"/>
        </w:rPr>
      </w:pPr>
      <w:r>
        <w:rPr>
          <w:rFonts w:asciiTheme="majorEastAsia" w:eastAsiaTheme="majorEastAsia" w:hAnsiTheme="majorEastAsia" w:hint="eastAsia"/>
          <w:noProof/>
          <w:sz w:val="24"/>
        </w:rPr>
        <w:t>・齋藤　義美様～</w:t>
      </w:r>
      <w:r w:rsidR="00A55B2D">
        <w:rPr>
          <w:rFonts w:asciiTheme="majorEastAsia" w:eastAsiaTheme="majorEastAsia" w:hAnsiTheme="majorEastAsia" w:hint="eastAsia"/>
          <w:noProof/>
          <w:sz w:val="24"/>
        </w:rPr>
        <w:t>酸素カヌラ外し頻回にあり、都度介入。酸素飽和濃度85％～86％。酸素をつけると90％前半。多動さは無し。</w:t>
      </w:r>
    </w:p>
    <w:p w:rsidR="003366F6" w:rsidRPr="00F11E1E" w:rsidRDefault="003366F6" w:rsidP="003366F6">
      <w:pPr>
        <w:rPr>
          <w:rFonts w:asciiTheme="majorEastAsia" w:eastAsiaTheme="majorEastAsia" w:hAnsiTheme="majorEastAsia"/>
          <w:sz w:val="24"/>
        </w:rPr>
      </w:pPr>
    </w:p>
    <w:p w:rsidR="00834704" w:rsidRDefault="00F11E1E" w:rsidP="0083470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11E1E">
        <w:rPr>
          <w:rFonts w:asciiTheme="majorEastAsia" w:eastAsiaTheme="majorEastAsia" w:hAnsiTheme="majorEastAsia" w:hint="eastAsia"/>
          <w:sz w:val="24"/>
        </w:rPr>
        <w:t>三浦　勝郎様</w:t>
      </w:r>
      <w:r>
        <w:rPr>
          <w:rFonts w:asciiTheme="majorEastAsia" w:eastAsiaTheme="majorEastAsia" w:hAnsiTheme="majorEastAsia" w:hint="eastAsia"/>
          <w:sz w:val="24"/>
        </w:rPr>
        <w:t>～</w:t>
      </w:r>
      <w:r w:rsidR="00A55B2D">
        <w:rPr>
          <w:rFonts w:asciiTheme="majorEastAsia" w:eastAsiaTheme="majorEastAsia" w:hAnsiTheme="majorEastAsia" w:hint="eastAsia"/>
          <w:sz w:val="24"/>
        </w:rPr>
        <w:t>体温37.2℃。脈拍98回/分</w:t>
      </w:r>
      <w:r w:rsidR="00834704">
        <w:rPr>
          <w:rFonts w:asciiTheme="majorEastAsia" w:eastAsiaTheme="majorEastAsia" w:hAnsiTheme="majorEastAsia" w:hint="eastAsia"/>
          <w:sz w:val="24"/>
        </w:rPr>
        <w:t>。血圧は下が高値。酸素飽和濃度92％。痰絡みあり都度吸引施行。</w:t>
      </w:r>
    </w:p>
    <w:p w:rsidR="00A464B0" w:rsidRDefault="00A464B0" w:rsidP="00F11E1E">
      <w:pPr>
        <w:ind w:left="1920" w:hangingChars="800" w:hanging="1920"/>
        <w:rPr>
          <w:rFonts w:asciiTheme="majorEastAsia" w:eastAsiaTheme="majorEastAsia" w:hAnsiTheme="majorEastAsia"/>
          <w:sz w:val="24"/>
        </w:rPr>
      </w:pPr>
    </w:p>
    <w:p w:rsidR="003366F6" w:rsidRDefault="00F11E1E" w:rsidP="00F11E1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11E1E">
        <w:rPr>
          <w:rFonts w:asciiTheme="majorEastAsia" w:eastAsiaTheme="majorEastAsia" w:hAnsiTheme="majorEastAsia" w:hint="eastAsia"/>
          <w:sz w:val="24"/>
        </w:rPr>
        <w:t>栃内　象子様</w:t>
      </w:r>
      <w:r>
        <w:rPr>
          <w:rFonts w:asciiTheme="majorEastAsia" w:eastAsiaTheme="majorEastAsia" w:hAnsiTheme="majorEastAsia" w:hint="eastAsia"/>
          <w:sz w:val="24"/>
        </w:rPr>
        <w:t>～</w:t>
      </w:r>
      <w:r w:rsidR="006A6ADA">
        <w:rPr>
          <w:rFonts w:asciiTheme="majorEastAsia" w:eastAsiaTheme="majorEastAsia" w:hAnsiTheme="majorEastAsia" w:hint="eastAsia"/>
          <w:sz w:val="24"/>
        </w:rPr>
        <w:t>食事は介助にて朝昼共に全量摂取。午前の体温37.1℃。血圧96/60mmhg。酸素飽和濃度異常無し。</w:t>
      </w:r>
    </w:p>
    <w:p w:rsidR="00001313" w:rsidRDefault="00001313" w:rsidP="00F11E1E">
      <w:pPr>
        <w:ind w:left="1920" w:hangingChars="800" w:hanging="1920"/>
        <w:rPr>
          <w:rFonts w:asciiTheme="majorEastAsia" w:eastAsiaTheme="majorEastAsia" w:hAnsiTheme="majorEastAsia"/>
          <w:sz w:val="24"/>
        </w:rPr>
      </w:pPr>
    </w:p>
    <w:p w:rsidR="0034444A" w:rsidRDefault="0034444A" w:rsidP="00F11E1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・森沢　</w:t>
      </w:r>
      <w:r w:rsidR="00650800">
        <w:rPr>
          <w:rFonts w:asciiTheme="majorEastAsia" w:eastAsiaTheme="majorEastAsia" w:hAnsiTheme="majorEastAsia" w:hint="eastAsia"/>
          <w:sz w:val="24"/>
        </w:rPr>
        <w:t>恵美様～</w:t>
      </w:r>
      <w:r w:rsidR="00596E73">
        <w:rPr>
          <w:rFonts w:asciiTheme="majorEastAsia" w:eastAsiaTheme="majorEastAsia" w:hAnsiTheme="majorEastAsia" w:hint="eastAsia"/>
          <w:sz w:val="24"/>
        </w:rPr>
        <w:t>深夜体温37.2℃。午前は37.9℃と微熱続いており、クーリング継続している。血圧高値あり。</w:t>
      </w:r>
    </w:p>
    <w:p w:rsidR="0034444A" w:rsidRPr="00F11E1E" w:rsidRDefault="0034444A" w:rsidP="0034444A">
      <w:pPr>
        <w:rPr>
          <w:rFonts w:asciiTheme="majorEastAsia" w:eastAsiaTheme="majorEastAsia" w:hAnsiTheme="majorEastAsia"/>
          <w:sz w:val="24"/>
        </w:rPr>
      </w:pPr>
    </w:p>
    <w:p w:rsidR="00F11E1E" w:rsidRDefault="00F11E1E" w:rsidP="00F11E1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F11E1E">
        <w:rPr>
          <w:rFonts w:asciiTheme="majorEastAsia" w:eastAsiaTheme="majorEastAsia" w:hAnsiTheme="majorEastAsia" w:hint="eastAsia"/>
          <w:sz w:val="24"/>
        </w:rPr>
        <w:t>松本　とみ様</w:t>
      </w:r>
      <w:r>
        <w:rPr>
          <w:rFonts w:asciiTheme="majorEastAsia" w:eastAsiaTheme="majorEastAsia" w:hAnsiTheme="majorEastAsia" w:hint="eastAsia"/>
          <w:sz w:val="24"/>
        </w:rPr>
        <w:t>～</w:t>
      </w:r>
      <w:r w:rsidR="00834704">
        <w:rPr>
          <w:rFonts w:asciiTheme="majorEastAsia" w:eastAsiaTheme="majorEastAsia" w:hAnsiTheme="majorEastAsia" w:hint="eastAsia"/>
          <w:sz w:val="24"/>
        </w:rPr>
        <w:t>時々顔をしかめ辛そうにする場面あり。午前の体温37.4℃。その他バイタルサインの異常無し。</w:t>
      </w:r>
    </w:p>
    <w:p w:rsidR="006E6869" w:rsidRDefault="006E6869" w:rsidP="00637003">
      <w:pPr>
        <w:rPr>
          <w:rFonts w:asciiTheme="majorEastAsia" w:eastAsiaTheme="majorEastAsia" w:hAnsiTheme="majorEastAsia"/>
          <w:sz w:val="24"/>
        </w:rPr>
      </w:pPr>
    </w:p>
    <w:p w:rsidR="005D4D76" w:rsidRDefault="005D4D76" w:rsidP="005D4D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・市沢　すを様～左膝痛あり、歩行やや不安定さある為、本人の希望でシルバーカーを使用している。引き続き観察して下さい。</w:t>
      </w:r>
    </w:p>
    <w:p w:rsidR="005D4D76" w:rsidRDefault="005D4D76" w:rsidP="00637003">
      <w:pPr>
        <w:rPr>
          <w:rFonts w:asciiTheme="majorEastAsia" w:eastAsiaTheme="majorEastAsia" w:hAnsiTheme="majorEastAsia"/>
          <w:sz w:val="24"/>
        </w:rPr>
      </w:pPr>
    </w:p>
    <w:p w:rsidR="00A55B2D" w:rsidRDefault="00A55B2D" w:rsidP="00637003">
      <w:pPr>
        <w:rPr>
          <w:rFonts w:asciiTheme="majorEastAsia" w:eastAsiaTheme="majorEastAsia" w:hAnsiTheme="majorEastAsia"/>
          <w:sz w:val="24"/>
        </w:rPr>
      </w:pPr>
      <w:r w:rsidRPr="00A55B2D">
        <w:rPr>
          <w:rFonts w:asciiTheme="majorEastAsia" w:eastAsiaTheme="majorEastAsia" w:hAnsiTheme="majorEastAsia" w:hint="eastAsia"/>
          <w:sz w:val="24"/>
        </w:rPr>
        <w:t>・坂本　和子様～</w:t>
      </w:r>
      <w:r w:rsidR="00596E73">
        <w:rPr>
          <w:rFonts w:asciiTheme="majorEastAsia" w:eastAsiaTheme="majorEastAsia" w:hAnsiTheme="majorEastAsia" w:hint="eastAsia"/>
          <w:sz w:val="24"/>
        </w:rPr>
        <w:t>食事は朝昼共に介助で2/3摂取。バイタルサインの異常無し。</w:t>
      </w:r>
    </w:p>
    <w:p w:rsidR="00A55B2D" w:rsidRDefault="00A55B2D" w:rsidP="00637003">
      <w:pPr>
        <w:rPr>
          <w:rFonts w:asciiTheme="majorEastAsia" w:eastAsiaTheme="majorEastAsia" w:hAnsiTheme="majorEastAsia"/>
          <w:sz w:val="24"/>
        </w:rPr>
      </w:pPr>
    </w:p>
    <w:p w:rsidR="008D5F4E" w:rsidRDefault="00614F20" w:rsidP="008D5F4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95160">
        <w:rPr>
          <w:rFonts w:asciiTheme="majorEastAsia" w:eastAsiaTheme="majorEastAsia" w:hAnsiTheme="majorEastAsia" w:hint="eastAsia"/>
          <w:sz w:val="24"/>
        </w:rPr>
        <w:t>杉村　志智雄様～</w:t>
      </w:r>
      <w:r w:rsidR="00596E73">
        <w:rPr>
          <w:rFonts w:asciiTheme="majorEastAsia" w:eastAsiaTheme="majorEastAsia" w:hAnsiTheme="majorEastAsia" w:hint="eastAsia"/>
          <w:sz w:val="24"/>
        </w:rPr>
        <w:t>問題行動はなし。流延見られている。</w:t>
      </w:r>
    </w:p>
    <w:p w:rsidR="00356D7A" w:rsidRDefault="00356D7A" w:rsidP="008D5F4E">
      <w:pPr>
        <w:ind w:left="1920" w:hangingChars="800" w:hanging="1920"/>
        <w:rPr>
          <w:rFonts w:asciiTheme="majorEastAsia" w:eastAsiaTheme="majorEastAsia" w:hAnsiTheme="majorEastAsia"/>
          <w:sz w:val="24"/>
        </w:rPr>
      </w:pPr>
    </w:p>
    <w:p w:rsidR="00795160" w:rsidRDefault="00356D7A" w:rsidP="0079516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六男様～</w:t>
      </w:r>
      <w:r w:rsidR="00596E73">
        <w:rPr>
          <w:rFonts w:asciiTheme="majorEastAsia" w:eastAsiaTheme="majorEastAsia" w:hAnsiTheme="majorEastAsia" w:hint="eastAsia"/>
          <w:sz w:val="24"/>
        </w:rPr>
        <w:t>性的逸脱行為なし。対面時も穏やか。</w:t>
      </w:r>
    </w:p>
    <w:p w:rsidR="00795160" w:rsidRDefault="00795160" w:rsidP="00795160">
      <w:pPr>
        <w:ind w:left="1920" w:hangingChars="800" w:hanging="1920"/>
        <w:rPr>
          <w:rFonts w:asciiTheme="majorEastAsia" w:eastAsiaTheme="majorEastAsia" w:hAnsiTheme="majorEastAsia"/>
          <w:sz w:val="24"/>
        </w:rPr>
      </w:pPr>
    </w:p>
    <w:p w:rsidR="00CB6816" w:rsidRDefault="00E850F5" w:rsidP="008E39E3">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0034444A">
        <w:rPr>
          <w:rFonts w:asciiTheme="majorEastAsia" w:eastAsiaTheme="majorEastAsia" w:hAnsiTheme="majorEastAsia" w:hint="eastAsia"/>
          <w:sz w:val="24"/>
        </w:rPr>
        <w:t>嶋森　茂様～</w:t>
      </w:r>
      <w:r w:rsidR="00596E73">
        <w:rPr>
          <w:rFonts w:asciiTheme="majorEastAsia" w:eastAsiaTheme="majorEastAsia" w:hAnsiTheme="majorEastAsia" w:hint="eastAsia"/>
          <w:sz w:val="24"/>
        </w:rPr>
        <w:t>体温36.7℃と落ち着いている。バイタルサインの異常無し。肺雑音軽度ある。</w:t>
      </w:r>
    </w:p>
    <w:p w:rsidR="00596E73" w:rsidRDefault="00596E73" w:rsidP="008E39E3">
      <w:pPr>
        <w:ind w:left="1680" w:hangingChars="700" w:hanging="1680"/>
        <w:rPr>
          <w:rFonts w:asciiTheme="majorEastAsia" w:eastAsiaTheme="majorEastAsia" w:hAnsiTheme="majorEastAsia"/>
          <w:sz w:val="24"/>
        </w:rPr>
      </w:pPr>
    </w:p>
    <w:p w:rsidR="00596E73" w:rsidRDefault="00596E73" w:rsidP="008E39E3">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・奈良　芽乃子様～特に変わった様子は無し。</w:t>
      </w:r>
    </w:p>
    <w:p w:rsidR="00596E73" w:rsidRDefault="00596E73" w:rsidP="008E39E3">
      <w:pPr>
        <w:ind w:left="1680" w:hangingChars="700" w:hanging="1680"/>
        <w:rPr>
          <w:rFonts w:asciiTheme="majorEastAsia" w:eastAsiaTheme="majorEastAsia" w:hAnsiTheme="majorEastAsia"/>
          <w:sz w:val="24"/>
        </w:rPr>
      </w:pPr>
    </w:p>
    <w:p w:rsidR="00CB6816" w:rsidRDefault="005D4D76" w:rsidP="00CB6816">
      <w:pPr>
        <w:rPr>
          <w:rFonts w:asciiTheme="majorEastAsia" w:eastAsiaTheme="majorEastAsia" w:hAnsiTheme="majorEastAsia"/>
          <w:sz w:val="24"/>
        </w:rPr>
      </w:pPr>
      <w:r>
        <w:rPr>
          <w:rFonts w:asciiTheme="majorEastAsia" w:eastAsiaTheme="majorEastAsia" w:hAnsiTheme="majorEastAsia" w:hint="eastAsia"/>
          <w:sz w:val="24"/>
        </w:rPr>
        <w:t>＜転入患者様＞</w:t>
      </w:r>
    </w:p>
    <w:p w:rsidR="005D4D76" w:rsidRDefault="005D4D76" w:rsidP="00CB6816">
      <w:pPr>
        <w:rPr>
          <w:rFonts w:asciiTheme="majorEastAsia" w:eastAsiaTheme="majorEastAsia" w:hAnsiTheme="majorEastAsia"/>
          <w:sz w:val="24"/>
        </w:rPr>
      </w:pPr>
      <w:r>
        <w:rPr>
          <w:rFonts w:asciiTheme="majorEastAsia" w:eastAsiaTheme="majorEastAsia" w:hAnsiTheme="majorEastAsia" w:hint="eastAsia"/>
          <w:sz w:val="24"/>
        </w:rPr>
        <w:t>・</w:t>
      </w:r>
      <w:r w:rsidRPr="005D4D76">
        <w:rPr>
          <w:rFonts w:asciiTheme="majorEastAsia" w:eastAsiaTheme="majorEastAsia" w:hAnsiTheme="majorEastAsia" w:hint="eastAsia"/>
          <w:sz w:val="24"/>
        </w:rPr>
        <w:t>村田 明子</w:t>
      </w:r>
      <w:r>
        <w:rPr>
          <w:rFonts w:asciiTheme="majorEastAsia" w:eastAsiaTheme="majorEastAsia" w:hAnsiTheme="majorEastAsia" w:hint="eastAsia"/>
          <w:sz w:val="24"/>
        </w:rPr>
        <w:t>様～東病棟からＡ116号室へ転入。</w:t>
      </w:r>
    </w:p>
    <w:p w:rsidR="00007101" w:rsidRPr="00007101" w:rsidRDefault="00007101" w:rsidP="00CB6816">
      <w:pPr>
        <w:rPr>
          <w:rFonts w:asciiTheme="majorEastAsia" w:eastAsiaTheme="majorEastAsia" w:hAnsiTheme="majorEastAsia" w:hint="eastAsia"/>
          <w:b/>
          <w:sz w:val="24"/>
        </w:rPr>
      </w:pPr>
      <w:r w:rsidRPr="00007101">
        <w:rPr>
          <w:rFonts w:asciiTheme="majorEastAsia" w:eastAsiaTheme="majorEastAsia" w:hAnsiTheme="majorEastAsia" w:hint="eastAsia"/>
          <w:b/>
          <w:sz w:val="24"/>
        </w:rPr>
        <w:t>血糖測定は本日から中止、昼食前ゾルトファイ5単位固定打ちあり！！</w:t>
      </w:r>
    </w:p>
    <w:p w:rsidR="005D4D76" w:rsidRDefault="005D4D76" w:rsidP="00CB6816">
      <w:pPr>
        <w:rPr>
          <w:rFonts w:asciiTheme="majorEastAsia" w:eastAsiaTheme="majorEastAsia" w:hAnsiTheme="majorEastAsia"/>
          <w:sz w:val="24"/>
        </w:rPr>
      </w:pPr>
      <w:r>
        <w:rPr>
          <w:rFonts w:asciiTheme="majorEastAsia" w:eastAsiaTheme="majorEastAsia" w:hAnsiTheme="majorEastAsia" w:hint="eastAsia"/>
          <w:sz w:val="24"/>
        </w:rPr>
        <w:t xml:space="preserve">　　　　　　　　担当：山本Ｎｓ</w:t>
      </w:r>
    </w:p>
    <w:p w:rsidR="005D4D76" w:rsidRPr="005D4D76" w:rsidRDefault="005D4D76" w:rsidP="005D4D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持参のシルバーカーで短距離であれば歩行可だが、長距離は難しいと思われる為、食事でホールまでの誘導は車椅子を使用しています。</w:t>
      </w:r>
      <w:r w:rsidR="00D719E7">
        <w:rPr>
          <w:rFonts w:asciiTheme="majorEastAsia" w:eastAsiaTheme="majorEastAsia" w:hAnsiTheme="majorEastAsia" w:hint="eastAsia"/>
          <w:sz w:val="24"/>
        </w:rPr>
        <w:t>失禁ある為、夜間オムツカバーにパット必要。</w:t>
      </w: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p>
    <w:p w:rsidR="005D4D76" w:rsidRDefault="005D4D76" w:rsidP="00CB6816">
      <w:pPr>
        <w:rPr>
          <w:rFonts w:asciiTheme="majorEastAsia" w:eastAsiaTheme="majorEastAsia" w:hAnsiTheme="majorEastAsia"/>
          <w:sz w:val="24"/>
        </w:rPr>
      </w:pPr>
      <w:bookmarkStart w:id="0" w:name="_GoBack"/>
      <w:bookmarkEnd w:id="0"/>
    </w:p>
    <w:p w:rsidR="005D4D76" w:rsidRDefault="005D4D76" w:rsidP="00CB6816">
      <w:pPr>
        <w:rPr>
          <w:rFonts w:asciiTheme="majorEastAsia" w:eastAsiaTheme="majorEastAsia" w:hAnsiTheme="majorEastAsia"/>
          <w:sz w:val="24"/>
        </w:rPr>
      </w:pPr>
      <w:r w:rsidRPr="005D4D76">
        <w:rPr>
          <w:noProof/>
        </w:rPr>
        <w:drawing>
          <wp:inline distT="0" distB="0" distL="0" distR="0">
            <wp:extent cx="5490845" cy="638948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389485"/>
                    </a:xfrm>
                    <a:prstGeom prst="rect">
                      <a:avLst/>
                    </a:prstGeom>
                    <a:noFill/>
                    <a:ln>
                      <a:noFill/>
                    </a:ln>
                  </pic:spPr>
                </pic:pic>
              </a:graphicData>
            </a:graphic>
          </wp:inline>
        </w:drawing>
      </w:r>
    </w:p>
    <w:p w:rsidR="00E850F5" w:rsidRDefault="00E850F5" w:rsidP="00356D7A">
      <w:pPr>
        <w:rPr>
          <w:rFonts w:asciiTheme="majorEastAsia" w:eastAsiaTheme="majorEastAsia" w:hAnsiTheme="majorEastAsia"/>
          <w:sz w:val="24"/>
        </w:rPr>
      </w:pPr>
    </w:p>
    <w:sectPr w:rsidR="00E850F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27A77"/>
    <w:rsid w:val="00030E16"/>
    <w:rsid w:val="00030E7D"/>
    <w:rsid w:val="00030ED1"/>
    <w:rsid w:val="0003115D"/>
    <w:rsid w:val="0003161C"/>
    <w:rsid w:val="00031AC4"/>
    <w:rsid w:val="00032673"/>
    <w:rsid w:val="00033865"/>
    <w:rsid w:val="00034401"/>
    <w:rsid w:val="00034406"/>
    <w:rsid w:val="00035451"/>
    <w:rsid w:val="000361F3"/>
    <w:rsid w:val="00037E76"/>
    <w:rsid w:val="00040670"/>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B231C"/>
    <w:rsid w:val="002B2523"/>
    <w:rsid w:val="002B29AD"/>
    <w:rsid w:val="002B3E38"/>
    <w:rsid w:val="002B54A4"/>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53F"/>
    <w:rsid w:val="003946D1"/>
    <w:rsid w:val="00394F39"/>
    <w:rsid w:val="00395164"/>
    <w:rsid w:val="00395848"/>
    <w:rsid w:val="00396D1E"/>
    <w:rsid w:val="003973D9"/>
    <w:rsid w:val="003A1044"/>
    <w:rsid w:val="003A15E5"/>
    <w:rsid w:val="003A1C93"/>
    <w:rsid w:val="003A1E25"/>
    <w:rsid w:val="003A2935"/>
    <w:rsid w:val="003A2B68"/>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2C75"/>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2278"/>
    <w:rsid w:val="00552EBE"/>
    <w:rsid w:val="00560258"/>
    <w:rsid w:val="00561DCA"/>
    <w:rsid w:val="00561DDC"/>
    <w:rsid w:val="00563BDB"/>
    <w:rsid w:val="005658DD"/>
    <w:rsid w:val="00565D1A"/>
    <w:rsid w:val="005668E7"/>
    <w:rsid w:val="00567F65"/>
    <w:rsid w:val="00570276"/>
    <w:rsid w:val="0057111D"/>
    <w:rsid w:val="00574F47"/>
    <w:rsid w:val="00576022"/>
    <w:rsid w:val="005820CB"/>
    <w:rsid w:val="00582266"/>
    <w:rsid w:val="005823F3"/>
    <w:rsid w:val="0059087F"/>
    <w:rsid w:val="0059245A"/>
    <w:rsid w:val="0059265C"/>
    <w:rsid w:val="00592B35"/>
    <w:rsid w:val="00593CE0"/>
    <w:rsid w:val="00595390"/>
    <w:rsid w:val="00596E73"/>
    <w:rsid w:val="00597334"/>
    <w:rsid w:val="005A0237"/>
    <w:rsid w:val="005A0A32"/>
    <w:rsid w:val="005A1505"/>
    <w:rsid w:val="005A3974"/>
    <w:rsid w:val="005A3D13"/>
    <w:rsid w:val="005A3E8B"/>
    <w:rsid w:val="005A3F88"/>
    <w:rsid w:val="005A77D9"/>
    <w:rsid w:val="005A7C23"/>
    <w:rsid w:val="005B085F"/>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0F0E"/>
    <w:rsid w:val="007220D9"/>
    <w:rsid w:val="00722140"/>
    <w:rsid w:val="007225FA"/>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6DBD"/>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7EE8"/>
    <w:rsid w:val="00790E1E"/>
    <w:rsid w:val="00791B92"/>
    <w:rsid w:val="00792FCE"/>
    <w:rsid w:val="00795160"/>
    <w:rsid w:val="00795F81"/>
    <w:rsid w:val="0079616E"/>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D6B97"/>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38A9"/>
    <w:rsid w:val="00854B55"/>
    <w:rsid w:val="00855717"/>
    <w:rsid w:val="00855CB3"/>
    <w:rsid w:val="00856530"/>
    <w:rsid w:val="0085751F"/>
    <w:rsid w:val="0086068F"/>
    <w:rsid w:val="00862566"/>
    <w:rsid w:val="00862D5B"/>
    <w:rsid w:val="00863B74"/>
    <w:rsid w:val="00863F7F"/>
    <w:rsid w:val="00864821"/>
    <w:rsid w:val="008648C0"/>
    <w:rsid w:val="00865BCF"/>
    <w:rsid w:val="008665B6"/>
    <w:rsid w:val="00870478"/>
    <w:rsid w:val="008708B7"/>
    <w:rsid w:val="008716B5"/>
    <w:rsid w:val="0087302D"/>
    <w:rsid w:val="00873798"/>
    <w:rsid w:val="008737F5"/>
    <w:rsid w:val="008753A2"/>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557"/>
    <w:rsid w:val="00977227"/>
    <w:rsid w:val="00977549"/>
    <w:rsid w:val="00980EC7"/>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1A71"/>
    <w:rsid w:val="00A828BA"/>
    <w:rsid w:val="00A84455"/>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006A"/>
    <w:rsid w:val="00BD21AB"/>
    <w:rsid w:val="00BD3421"/>
    <w:rsid w:val="00BD3F9A"/>
    <w:rsid w:val="00BD62F4"/>
    <w:rsid w:val="00BD6622"/>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25FC"/>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3264"/>
    <w:rsid w:val="00D738F4"/>
    <w:rsid w:val="00D73CD5"/>
    <w:rsid w:val="00D73D09"/>
    <w:rsid w:val="00D75008"/>
    <w:rsid w:val="00D75E8A"/>
    <w:rsid w:val="00D76719"/>
    <w:rsid w:val="00D768A1"/>
    <w:rsid w:val="00D76CA1"/>
    <w:rsid w:val="00D76FA4"/>
    <w:rsid w:val="00D807C2"/>
    <w:rsid w:val="00D817F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5217"/>
    <w:rsid w:val="00E3627A"/>
    <w:rsid w:val="00E36563"/>
    <w:rsid w:val="00E36DE9"/>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9"/>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468C"/>
    <w:rsid w:val="00F25633"/>
    <w:rsid w:val="00F262CD"/>
    <w:rsid w:val="00F2761A"/>
    <w:rsid w:val="00F276FF"/>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80273"/>
    <w:rsid w:val="00F80775"/>
    <w:rsid w:val="00F817A3"/>
    <w:rsid w:val="00F83243"/>
    <w:rsid w:val="00F84C91"/>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8A4FC5"/>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5AD32-1C68-48A0-98F0-3645C0E99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340</Words>
  <Characters>1939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39</cp:revision>
  <cp:lastPrinted>2022-11-26T01:16:00Z</cp:lastPrinted>
  <dcterms:created xsi:type="dcterms:W3CDTF">2023-02-21T02:47:00Z</dcterms:created>
  <dcterms:modified xsi:type="dcterms:W3CDTF">2023-02-24T08:59:00Z</dcterms:modified>
</cp:coreProperties>
</file>