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54769">
        <w:rPr>
          <w:rFonts w:ascii="ＭＳ ゴシック" w:eastAsia="ＭＳ ゴシック" w:hAnsi="ＭＳ ゴシック" w:hint="eastAsia"/>
          <w:sz w:val="24"/>
        </w:rPr>
        <w:t>16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54769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:佐藤　裕真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654769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654769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4770F1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4770F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D70578" w:rsidRPr="003E0046" w:rsidRDefault="004770F1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4770F1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65476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65476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E0046" w:rsidRDefault="00654769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4770F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A17702" w:rsidRPr="003E0046" w:rsidRDefault="004770F1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654769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E0046" w:rsidRDefault="00654769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654769" w:rsidRDefault="00654769" w:rsidP="00113CD5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654769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54769" w:rsidRDefault="00654769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54769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54769" w:rsidRDefault="00654769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54769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654769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654769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6A34A2" w:rsidRPr="003E0046" w:rsidRDefault="00654769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6A34A2" w:rsidRPr="00654769" w:rsidRDefault="00654769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654769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6A34A2" w:rsidRPr="003E0046" w:rsidRDefault="004770F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C76A36" w:rsidRPr="003E0046" w:rsidRDefault="00654769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6A34A2" w:rsidRPr="003E0046" w:rsidRDefault="00654769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654769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654769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2F55C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春日</w:t>
            </w: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4770F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FF1AE3" w:rsidRDefault="00FF1AE3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bookmarkStart w:id="0" w:name="_GoBack"/>
            <w:r w:rsidRPr="00FF1AE3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  <w:bookmarkEnd w:id="0"/>
          </w:p>
        </w:tc>
        <w:tc>
          <w:tcPr>
            <w:tcW w:w="994" w:type="dxa"/>
            <w:vAlign w:val="center"/>
          </w:tcPr>
          <w:p w:rsidR="00A17702" w:rsidRPr="00FF1AE3" w:rsidRDefault="00FF1AE3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</w:pPr>
            <w:r w:rsidRPr="00FF1AE3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52EBE" w:rsidRPr="00552EBE" w:rsidRDefault="0004248C" w:rsidP="00552E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52EBE" w:rsidRPr="00552EBE">
        <w:rPr>
          <w:rFonts w:asciiTheme="majorEastAsia" w:eastAsiaTheme="majorEastAsia" w:hAnsiTheme="majorEastAsia" w:hint="eastAsia"/>
          <w:sz w:val="24"/>
        </w:rPr>
        <w:t>2/16</w:t>
      </w:r>
      <w:r w:rsidR="00552EBE">
        <w:rPr>
          <w:rFonts w:asciiTheme="majorEastAsia" w:eastAsiaTheme="majorEastAsia" w:hAnsiTheme="majorEastAsia" w:hint="eastAsia"/>
          <w:sz w:val="24"/>
        </w:rPr>
        <w:t>～の皮膚科は通常通り行います。土井D</w:t>
      </w:r>
      <w:r w:rsidR="00552EBE">
        <w:rPr>
          <w:rFonts w:asciiTheme="majorEastAsia" w:eastAsiaTheme="majorEastAsia" w:hAnsiTheme="majorEastAsia"/>
          <w:sz w:val="24"/>
        </w:rPr>
        <w:t>r</w:t>
      </w:r>
      <w:r w:rsidR="00552EBE" w:rsidRPr="00552EBE">
        <w:rPr>
          <w:rFonts w:asciiTheme="majorEastAsia" w:eastAsiaTheme="majorEastAsia" w:hAnsiTheme="majorEastAsia" w:hint="eastAsia"/>
          <w:sz w:val="24"/>
        </w:rPr>
        <w:t>も南Ａの玄関から出入りします。</w:t>
      </w:r>
    </w:p>
    <w:p w:rsidR="00654769" w:rsidRDefault="00654769" w:rsidP="00046300">
      <w:pPr>
        <w:rPr>
          <w:rFonts w:asciiTheme="majorEastAsia" w:eastAsiaTheme="majorEastAsia" w:hAnsiTheme="majorEastAsia"/>
          <w:sz w:val="24"/>
        </w:rPr>
      </w:pPr>
    </w:p>
    <w:p w:rsidR="009A303F" w:rsidRPr="009A303F" w:rsidRDefault="009A303F" w:rsidP="009A30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303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9A303F" w:rsidRDefault="009A303F" w:rsidP="009A30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303F">
        <w:rPr>
          <w:rFonts w:asciiTheme="majorEastAsia" w:eastAsiaTheme="majorEastAsia" w:hAnsiTheme="majorEastAsia" w:hint="eastAsia"/>
          <w:sz w:val="24"/>
        </w:rPr>
        <w:t>・西原正宏様～本日14：00～　HDS-R、MMSE、CDT、FAB検査実施している。</w:t>
      </w:r>
    </w:p>
    <w:p w:rsidR="009A303F" w:rsidRDefault="009A303F" w:rsidP="00027A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9704AF" w:rsidRDefault="00654769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856530" w:rsidRPr="00856530">
        <w:rPr>
          <w:rFonts w:asciiTheme="majorEastAsia" w:eastAsiaTheme="majorEastAsia" w:hAnsiTheme="majorEastAsia" w:hint="eastAsia"/>
          <w:sz w:val="24"/>
        </w:rPr>
        <w:t>血圧164～175/91～89mmHg、その他の値は異常無し。指示の点滴はトラブルなく施行中。</w:t>
      </w:r>
    </w:p>
    <w:p w:rsidR="000625AA" w:rsidRDefault="000625AA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4769" w:rsidRDefault="00654769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和子様～</w:t>
      </w:r>
      <w:r w:rsidR="00856530" w:rsidRPr="00856530">
        <w:rPr>
          <w:rFonts w:asciiTheme="majorEastAsia" w:eastAsiaTheme="majorEastAsia" w:hAnsiTheme="majorEastAsia" w:hint="eastAsia"/>
          <w:sz w:val="24"/>
        </w:rPr>
        <w:t>食事は各食1/3摂取。脈拍95～86回/分、血圧90～93/53～57mmHg、その他の値は異常無し。指示の点滴はトラブル無く施</w:t>
      </w:r>
      <w:r w:rsidR="00856530" w:rsidRPr="00856530">
        <w:rPr>
          <w:rFonts w:asciiTheme="majorEastAsia" w:eastAsiaTheme="majorEastAsia" w:hAnsiTheme="majorEastAsia" w:hint="eastAsia"/>
          <w:sz w:val="24"/>
        </w:rPr>
        <w:lastRenderedPageBreak/>
        <w:t>行中。</w:t>
      </w:r>
    </w:p>
    <w:p w:rsidR="00967085" w:rsidRDefault="00967085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67085" w:rsidRDefault="00967085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67085">
        <w:rPr>
          <w:rFonts w:asciiTheme="majorEastAsia" w:eastAsiaTheme="majorEastAsia" w:hAnsiTheme="majorEastAsia" w:hint="eastAsia"/>
          <w:sz w:val="24"/>
        </w:rPr>
        <w:t>・田辺 京子様～以前豆の富に変更していたが、ほとんど摂取しないため、すっきりクリミールに変更している。</w:t>
      </w:r>
    </w:p>
    <w:p w:rsidR="000625AA" w:rsidRDefault="000625AA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4769" w:rsidRDefault="00654769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54769">
        <w:rPr>
          <w:rFonts w:asciiTheme="majorEastAsia" w:eastAsiaTheme="majorEastAsia" w:hAnsiTheme="majorEastAsia" w:hint="eastAsia"/>
          <w:sz w:val="24"/>
        </w:rPr>
        <w:t>坂岡　亮様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625AA" w:rsidRPr="000625AA">
        <w:rPr>
          <w:rFonts w:asciiTheme="majorEastAsia" w:eastAsiaTheme="majorEastAsia" w:hAnsiTheme="majorEastAsia" w:hint="eastAsia"/>
          <w:sz w:val="24"/>
        </w:rPr>
        <w:t>両腕の不随意運動あり、食事は介助で摂取。多動で、車椅子自操他者にぶつかりそうになっているため介入。</w:t>
      </w:r>
    </w:p>
    <w:p w:rsidR="000625AA" w:rsidRDefault="000625AA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4769" w:rsidRDefault="00654769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54769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36DE9">
        <w:rPr>
          <w:rFonts w:asciiTheme="majorEastAsia" w:eastAsiaTheme="majorEastAsia" w:hAnsiTheme="majorEastAsia" w:hint="eastAsia"/>
          <w:sz w:val="24"/>
        </w:rPr>
        <w:t>食事は数口～2/3程度摂取している。バイタルサインの異常無し。</w:t>
      </w:r>
      <w:r w:rsidR="000625AA" w:rsidRPr="000625AA">
        <w:rPr>
          <w:rFonts w:asciiTheme="majorEastAsia" w:eastAsiaTheme="majorEastAsia" w:hAnsiTheme="majorEastAsia" w:hint="eastAsia"/>
          <w:sz w:val="24"/>
        </w:rPr>
        <w:t>活気無く床上で過ごす。ケア時は声をあげて抵抗している。</w:t>
      </w:r>
    </w:p>
    <w:p w:rsidR="000625AA" w:rsidRDefault="000625AA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4769" w:rsidRDefault="00654769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54769">
        <w:rPr>
          <w:rFonts w:asciiTheme="majorEastAsia" w:eastAsiaTheme="majorEastAsia" w:hAnsiTheme="majorEastAsia" w:hint="eastAsia"/>
          <w:sz w:val="24"/>
        </w:rPr>
        <w:t>石田　良二様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12293">
        <w:rPr>
          <w:rFonts w:asciiTheme="majorEastAsia" w:eastAsiaTheme="majorEastAsia" w:hAnsiTheme="majorEastAsia" w:hint="eastAsia"/>
          <w:sz w:val="24"/>
        </w:rPr>
        <w:t>穏やかに過ごされており、変わった様子は無し。</w:t>
      </w:r>
    </w:p>
    <w:p w:rsidR="00512293" w:rsidRDefault="00512293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12293" w:rsidRDefault="00512293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・濱谷　三枝子様～食事は全量摂取。夜間は良眠出来ている。</w:t>
      </w:r>
    </w:p>
    <w:p w:rsidR="00940BE5" w:rsidRDefault="00940BE5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40BE5" w:rsidRDefault="00940BE5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文子様～特に変わった様子はなし。</w:t>
      </w:r>
    </w:p>
    <w:p w:rsidR="000625AA" w:rsidRDefault="000625AA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625AA" w:rsidRDefault="000625AA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・松本　</w:t>
      </w:r>
      <w:r w:rsidR="00512293">
        <w:rPr>
          <w:rFonts w:asciiTheme="majorEastAsia" w:eastAsiaTheme="majorEastAsia" w:hAnsiTheme="majorEastAsia" w:hint="eastAsia"/>
          <w:sz w:val="24"/>
        </w:rPr>
        <w:t>とみ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0625AA">
        <w:rPr>
          <w:rFonts w:asciiTheme="majorEastAsia" w:eastAsiaTheme="majorEastAsia" w:hAnsiTheme="majorEastAsia" w:hint="eastAsia"/>
          <w:sz w:val="24"/>
        </w:rPr>
        <w:t>開眼しているが、食事を口元に運んでも開口せず。経口摂取困難だったため朝食後薬ｽｷｯﾌﾟ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E36DE9" w:rsidRPr="00E36DE9">
        <w:rPr>
          <w:rFonts w:asciiTheme="majorEastAsia" w:eastAsiaTheme="majorEastAsia" w:hAnsiTheme="majorEastAsia" w:hint="eastAsia"/>
          <w:sz w:val="24"/>
        </w:rPr>
        <w:t xml:space="preserve">昼食前　</w:t>
      </w:r>
      <w:r w:rsidR="00E36DE9">
        <w:rPr>
          <w:rFonts w:asciiTheme="majorEastAsia" w:eastAsiaTheme="majorEastAsia" w:hAnsiTheme="majorEastAsia" w:hint="eastAsia"/>
          <w:sz w:val="24"/>
        </w:rPr>
        <w:t>血糖値</w:t>
      </w:r>
      <w:r w:rsidR="00E36DE9" w:rsidRPr="00E36DE9">
        <w:rPr>
          <w:rFonts w:asciiTheme="majorEastAsia" w:eastAsiaTheme="majorEastAsia" w:hAnsiTheme="majorEastAsia" w:hint="eastAsia"/>
          <w:sz w:val="24"/>
        </w:rPr>
        <w:t>206mg/dl、ヒューマリンR4単位皮下注。</w:t>
      </w:r>
    </w:p>
    <w:p w:rsidR="00E36DE9" w:rsidRDefault="00E36DE9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4769" w:rsidRDefault="00654769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54769">
        <w:rPr>
          <w:rFonts w:asciiTheme="majorEastAsia" w:eastAsiaTheme="majorEastAsia" w:hAnsiTheme="majorEastAsia" w:hint="eastAsia"/>
          <w:sz w:val="24"/>
        </w:rPr>
        <w:t>川村　八重様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625AA" w:rsidRPr="000625AA">
        <w:rPr>
          <w:rFonts w:asciiTheme="majorEastAsia" w:eastAsiaTheme="majorEastAsia" w:hAnsiTheme="majorEastAsia" w:hint="eastAsia"/>
          <w:sz w:val="24"/>
        </w:rPr>
        <w:t>検査に拒否無く応じている。他者交流し穏やか。</w:t>
      </w:r>
    </w:p>
    <w:p w:rsidR="000625AA" w:rsidRDefault="000625AA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625AA" w:rsidRDefault="00654769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54769">
        <w:rPr>
          <w:rFonts w:asciiTheme="majorEastAsia" w:eastAsiaTheme="majorEastAsia" w:hAnsiTheme="majorEastAsia" w:hint="eastAsia"/>
          <w:sz w:val="24"/>
        </w:rPr>
        <w:t>西原　正宏様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625AA" w:rsidRPr="000625AA">
        <w:rPr>
          <w:rFonts w:asciiTheme="majorEastAsia" w:eastAsiaTheme="majorEastAsia" w:hAnsiTheme="majorEastAsia" w:hint="eastAsia"/>
          <w:sz w:val="24"/>
        </w:rPr>
        <w:t>易怒性なく穏やか。内服は、</w:t>
      </w:r>
      <w:r w:rsidR="00940BE5" w:rsidRPr="00940BE5">
        <w:rPr>
          <w:rFonts w:asciiTheme="majorEastAsia" w:eastAsiaTheme="majorEastAsia" w:hAnsiTheme="majorEastAsia" w:hint="eastAsia"/>
          <w:sz w:val="24"/>
        </w:rPr>
        <w:t>「薬です」と</w:t>
      </w:r>
      <w:r w:rsidR="00940BE5">
        <w:rPr>
          <w:rFonts w:asciiTheme="majorEastAsia" w:eastAsiaTheme="majorEastAsia" w:hAnsiTheme="majorEastAsia" w:hint="eastAsia"/>
          <w:sz w:val="24"/>
        </w:rPr>
        <w:t>声掛けすると怒って飲まなくなるという情報があったが、本日は</w:t>
      </w:r>
      <w:r w:rsidR="00D025FC">
        <w:rPr>
          <w:rFonts w:asciiTheme="majorEastAsia" w:eastAsiaTheme="majorEastAsia" w:hAnsiTheme="majorEastAsia" w:hint="eastAsia"/>
          <w:sz w:val="24"/>
        </w:rPr>
        <w:t>「口を開けて下さい」と</w:t>
      </w:r>
      <w:r w:rsidR="00940BE5">
        <w:rPr>
          <w:rFonts w:asciiTheme="majorEastAsia" w:eastAsiaTheme="majorEastAsia" w:hAnsiTheme="majorEastAsia" w:hint="eastAsia"/>
          <w:sz w:val="24"/>
        </w:rPr>
        <w:t>声掛けすると</w:t>
      </w:r>
      <w:r w:rsidR="000625AA" w:rsidRPr="000625AA">
        <w:rPr>
          <w:rFonts w:asciiTheme="majorEastAsia" w:eastAsiaTheme="majorEastAsia" w:hAnsiTheme="majorEastAsia" w:hint="eastAsia"/>
          <w:sz w:val="24"/>
        </w:rPr>
        <w:t>拒否なく</w:t>
      </w:r>
      <w:r w:rsidR="00940BE5">
        <w:rPr>
          <w:rFonts w:asciiTheme="majorEastAsia" w:eastAsiaTheme="majorEastAsia" w:hAnsiTheme="majorEastAsia" w:hint="eastAsia"/>
          <w:sz w:val="24"/>
        </w:rPr>
        <w:t>飲めていた</w:t>
      </w:r>
      <w:r w:rsidR="000625AA" w:rsidRPr="000625AA">
        <w:rPr>
          <w:rFonts w:asciiTheme="majorEastAsia" w:eastAsiaTheme="majorEastAsia" w:hAnsiTheme="majorEastAsia" w:hint="eastAsia"/>
          <w:sz w:val="24"/>
        </w:rPr>
        <w:t>。</w:t>
      </w:r>
    </w:p>
    <w:p w:rsidR="00940BE5" w:rsidRPr="00940BE5" w:rsidRDefault="00940BE5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67085" w:rsidRDefault="00967085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67085">
        <w:rPr>
          <w:rFonts w:asciiTheme="majorEastAsia" w:eastAsiaTheme="majorEastAsia" w:hAnsiTheme="majorEastAsia" w:hint="eastAsia"/>
          <w:sz w:val="24"/>
        </w:rPr>
        <w:t>・嶋守　茂様～開口不良あり、摂取量低下している為、粥（ハーフ）、キザミ、メイバランス（1-1-1）に変更している。</w:t>
      </w:r>
    </w:p>
    <w:p w:rsidR="00967085" w:rsidRDefault="00967085" w:rsidP="009704A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67085" w:rsidRDefault="00967085" w:rsidP="002B54A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67085" w:rsidRDefault="00967085" w:rsidP="002B54A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67085" w:rsidRDefault="00967085" w:rsidP="002B54A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67085" w:rsidRDefault="00967085" w:rsidP="002B54A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96708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52EBE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303F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A6B91-952E-427D-9F3D-9E4485108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107</cp:revision>
  <cp:lastPrinted>2022-11-26T01:16:00Z</cp:lastPrinted>
  <dcterms:created xsi:type="dcterms:W3CDTF">2022-12-26T01:59:00Z</dcterms:created>
  <dcterms:modified xsi:type="dcterms:W3CDTF">2023-02-16T07:05:00Z</dcterms:modified>
</cp:coreProperties>
</file>