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53D21A3C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1813A73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A42D35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  <w:r w:rsidR="007A5C32"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46524302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BF013E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（忌引）</w:t>
            </w:r>
            <w:r w:rsidR="00A42D3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</w:t>
            </w:r>
            <w:r w:rsidR="007A5C3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代理無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369E3ED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A3EAB3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6B02DA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9A39B2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B02DA">
        <w:rPr>
          <w:rFonts w:ascii="HG丸ｺﾞｼｯｸM-PRO" w:eastAsia="HG丸ｺﾞｼｯｸM-PRO" w:hAnsi="HG丸ｺﾞｼｯｸM-PRO" w:hint="eastAsia"/>
          <w:sz w:val="22"/>
        </w:rPr>
        <w:t>23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296C96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</w:p>
    <w:p w14:paraId="7D36D22E" w14:textId="6B960F3F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</w:p>
    <w:p w14:paraId="4A001A53" w14:textId="7A375989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・どの部門に導入が必要か洗い出し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1E6648E4" w14:textId="5BAD3CFF" w:rsidR="004E7DBE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4E7DBE">
        <w:rPr>
          <w:rFonts w:ascii="HG丸ｺﾞｼｯｸM-PRO" w:eastAsia="HG丸ｺﾞｼｯｸM-PRO" w:hAnsi="HG丸ｺﾞｼｯｸM-PRO" w:hint="eastAsia"/>
          <w:sz w:val="22"/>
        </w:rPr>
        <w:t>「おおぞらクリニック」と名前が</w:t>
      </w:r>
      <w:r w:rsidR="00103220">
        <w:rPr>
          <w:rFonts w:ascii="HG丸ｺﾞｼｯｸM-PRO" w:eastAsia="HG丸ｺﾞｼｯｸM-PRO" w:hAnsi="HG丸ｺﾞｼｯｸM-PRO" w:hint="eastAsia"/>
          <w:sz w:val="22"/>
        </w:rPr>
        <w:t>変わることによる作業</w:t>
      </w:r>
    </w:p>
    <w:p w14:paraId="02295DAF" w14:textId="14AE6EE9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・東北厚生局の受理を確認後、行政・団体等への名称変更申請が必要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→準備済み</w:t>
      </w:r>
    </w:p>
    <w:p w14:paraId="256CB7B8" w14:textId="0D069B7B" w:rsidR="003376E8" w:rsidRDefault="003376E8" w:rsidP="003376E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（上十三保健所、県及び上十三医師会、青森県庁、支払基金、国保連合会）</w:t>
      </w:r>
    </w:p>
    <w:p w14:paraId="56D0E463" w14:textId="52D19C7C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・寄附行為定款変更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→3月の理事会</w:t>
      </w:r>
      <w:r w:rsidR="007A5C32">
        <w:rPr>
          <w:rFonts w:ascii="HG丸ｺﾞｼｯｸM-PRO" w:eastAsia="HG丸ｺﾞｼｯｸM-PRO" w:hAnsi="HG丸ｺﾞｼｯｸM-PRO" w:hint="eastAsia"/>
          <w:sz w:val="22"/>
        </w:rPr>
        <w:t>・評議員会</w:t>
      </w:r>
    </w:p>
    <w:p w14:paraId="46680E93" w14:textId="7F17838E" w:rsidR="00103220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・看板等の修正（診察券、帳票関係を含む）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</w:t>
      </w:r>
      <w:r w:rsidR="007A5C32">
        <w:rPr>
          <w:rFonts w:ascii="HG丸ｺﾞｼｯｸM-PRO" w:eastAsia="HG丸ｺﾞｼｯｸM-PRO" w:hAnsi="HG丸ｺﾞｼｯｸM-PRO" w:hint="eastAsia"/>
          <w:sz w:val="22"/>
        </w:rPr>
        <w:t>発注準備済み</w:t>
      </w:r>
    </w:p>
    <w:p w14:paraId="6BEB3D29" w14:textId="38C0FCA6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・関係機関へのお知らせ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→お知らせのハガキ</w:t>
      </w:r>
    </w:p>
    <w:p w14:paraId="42C1B9B2" w14:textId="10C46156" w:rsidR="00F05E82" w:rsidRDefault="00305D37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・三沢マックテレビ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→業者へ見積依頼済み</w:t>
      </w:r>
    </w:p>
    <w:p w14:paraId="2E1A246D" w14:textId="77777777" w:rsidR="006B02DA" w:rsidRDefault="006B02DA" w:rsidP="003376E8">
      <w:pPr>
        <w:rPr>
          <w:rFonts w:ascii="HG丸ｺﾞｼｯｸM-PRO" w:eastAsia="HG丸ｺﾞｼｯｸM-PRO" w:hAnsi="HG丸ｺﾞｼｯｸM-PRO"/>
          <w:sz w:val="22"/>
        </w:rPr>
      </w:pPr>
    </w:p>
    <w:p w14:paraId="26916A6F" w14:textId="77777777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</w:p>
    <w:p w14:paraId="33ACEE8B" w14:textId="582C4BC6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医事　深貝優希　１２月１６日入職</w:t>
      </w:r>
    </w:p>
    <w:p w14:paraId="19879FCA" w14:textId="5FC05722" w:rsidR="006B02DA" w:rsidRDefault="001263F7" w:rsidP="001263F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・電算化、電子カルテ委員会</w:t>
      </w:r>
    </w:p>
    <w:p w14:paraId="70DB979A" w14:textId="3128127A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・アドバイザー　栄養チームの鎌本さん</w:t>
      </w:r>
    </w:p>
    <w:sectPr w:rsidR="001263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2022-12-23T05:17:00Z</cp:lastPrinted>
  <dcterms:created xsi:type="dcterms:W3CDTF">2022-12-23T01:12:00Z</dcterms:created>
  <dcterms:modified xsi:type="dcterms:W3CDTF">2022-12-26T00:42:00Z</dcterms:modified>
</cp:coreProperties>
</file>