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A7567">
        <w:rPr>
          <w:rFonts w:ascii="ＭＳ ゴシック" w:eastAsia="ＭＳ ゴシック" w:hAnsi="ＭＳ ゴシック" w:cs="Times New Roman" w:hint="eastAsia"/>
          <w:szCs w:val="21"/>
        </w:rPr>
        <w:t>2</w:t>
      </w:r>
      <w:r w:rsidR="00FD3F91">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(月)</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F4AE5">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FD3F9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FD3F9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D3F91"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B66113"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363BD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AF4AE5"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6113"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B66113"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66113"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611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66113"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6611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3F9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6611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3018" w:rsidP="00AF4A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D3F91">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FD3F9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B66113"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3F9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87B3C" w:rsidRDefault="00FD3F91"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・従事者届は全員分AOMへ提出しました。</w:t>
      </w:r>
    </w:p>
    <w:p w:rsidR="00363BD6" w:rsidRDefault="00363BD6" w:rsidP="00EC7B41">
      <w:pPr>
        <w:rPr>
          <w:rFonts w:ascii="ＭＳ ゴシック" w:eastAsia="ＭＳ ゴシック" w:hAnsi="ＭＳ ゴシック" w:cs="Times New Roman"/>
          <w:szCs w:val="21"/>
        </w:rPr>
      </w:pPr>
    </w:p>
    <w:p w:rsidR="00691C5D" w:rsidRDefault="00691C5D"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・作業療法室より、12/27PM、12/29PMは作業療法中止となります。</w:t>
      </w:r>
    </w:p>
    <w:p w:rsidR="00691C5D" w:rsidRDefault="00691C5D" w:rsidP="00EC7B41">
      <w:pPr>
        <w:rPr>
          <w:rFonts w:ascii="ＭＳ ゴシック" w:eastAsia="ＭＳ ゴシック" w:hAnsi="ＭＳ ゴシック" w:cs="Times New Roman"/>
          <w:szCs w:val="21"/>
        </w:rPr>
      </w:pPr>
    </w:p>
    <w:p w:rsidR="00F07874" w:rsidRDefault="00F07874"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・転出予定患者様あり、看護サマリー作成お願いします。</w:t>
      </w:r>
    </w:p>
    <w:p w:rsidR="00F07874" w:rsidRDefault="00F07874"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12月27日　沼館　房子様</w:t>
      </w:r>
    </w:p>
    <w:p w:rsidR="00F07874" w:rsidRDefault="00F07874"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12月28日　内城　トセ様</w:t>
      </w:r>
    </w:p>
    <w:p w:rsidR="00F07874" w:rsidRDefault="00F07874"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12月29日　馬場　和子様</w:t>
      </w:r>
    </w:p>
    <w:p w:rsidR="00F07874" w:rsidRDefault="00F07874"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赤石　陽介様、立花　圭様、泉山　紀子様</w:t>
      </w:r>
    </w:p>
    <w:p w:rsidR="00F07874" w:rsidRDefault="00F07874" w:rsidP="00EC7B41">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B2FED" w:rsidRDefault="00FD3F91"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1108A">
        <w:rPr>
          <w:rFonts w:ascii="ＭＳ ゴシック" w:eastAsia="ＭＳ ゴシック" w:hAnsi="ＭＳ ゴシック" w:cs="Times New Roman" w:hint="eastAsia"/>
          <w:szCs w:val="21"/>
        </w:rPr>
        <w:t>】</w:t>
      </w:r>
    </w:p>
    <w:p w:rsidR="00C1108A" w:rsidRDefault="00C1108A" w:rsidP="0078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D3F91">
        <w:rPr>
          <w:rFonts w:ascii="ＭＳ ゴシック" w:eastAsia="ＭＳ ゴシック" w:hAnsi="ＭＳ ゴシック" w:cs="Times New Roman" w:hint="eastAsia"/>
          <w:szCs w:val="21"/>
        </w:rPr>
        <w:t>豊川　健二様～</w:t>
      </w:r>
      <w:r w:rsidR="00304E55">
        <w:rPr>
          <w:rFonts w:ascii="ＭＳ ゴシック" w:eastAsia="ＭＳ ゴシック" w:hAnsi="ＭＳ ゴシック" w:cs="Times New Roman" w:hint="eastAsia"/>
          <w:szCs w:val="21"/>
        </w:rPr>
        <w:t>東B3号室→西</w:t>
      </w:r>
      <w:r w:rsidR="00FD3F91">
        <w:rPr>
          <w:rFonts w:ascii="ＭＳ ゴシック" w:eastAsia="ＭＳ ゴシック" w:hAnsi="ＭＳ ゴシック" w:cs="Times New Roman" w:hint="eastAsia"/>
          <w:szCs w:val="21"/>
        </w:rPr>
        <w:t>A43号室</w:t>
      </w:r>
    </w:p>
    <w:p w:rsidR="00FD3F91" w:rsidRDefault="00FD3F91" w:rsidP="0078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FD3F91" w:rsidRDefault="00FD3F91" w:rsidP="0078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政美様～東A13号室→東B3号室</w:t>
      </w:r>
    </w:p>
    <w:p w:rsidR="00C1108A" w:rsidRPr="0054790F" w:rsidRDefault="00C1108A"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8A1410" w:rsidRDefault="00AF4AE5"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3C8E">
        <w:rPr>
          <w:rFonts w:ascii="ＭＳ ゴシック" w:eastAsia="ＭＳ ゴシック" w:hAnsi="ＭＳ ゴシック" w:cs="Times New Roman" w:hint="eastAsia"/>
          <w:szCs w:val="21"/>
        </w:rPr>
        <w:t>コロナワクチン接種</w:t>
      </w:r>
      <w:r w:rsidR="00C33EB8">
        <w:rPr>
          <w:rFonts w:ascii="ＭＳ ゴシック" w:eastAsia="ＭＳ ゴシック" w:hAnsi="ＭＳ ゴシック" w:cs="Times New Roman" w:hint="eastAsia"/>
          <w:szCs w:val="21"/>
        </w:rPr>
        <w:t>実施</w:t>
      </w:r>
      <w:r w:rsidR="00E73C8E">
        <w:rPr>
          <w:rFonts w:ascii="ＭＳ ゴシック" w:eastAsia="ＭＳ ゴシック" w:hAnsi="ＭＳ ゴシック" w:cs="Times New Roman" w:hint="eastAsia"/>
          <w:szCs w:val="21"/>
        </w:rPr>
        <w:t xml:space="preserve">　4回目：千葉　義明様　鈴木　知子様</w:t>
      </w:r>
      <w:r w:rsidR="008A1410">
        <w:rPr>
          <w:rFonts w:ascii="ＭＳ ゴシック" w:eastAsia="ＭＳ ゴシック" w:hAnsi="ＭＳ ゴシック" w:cs="Times New Roman" w:hint="eastAsia"/>
          <w:szCs w:val="21"/>
        </w:rPr>
        <w:t xml:space="preserve">　</w:t>
      </w:r>
    </w:p>
    <w:p w:rsidR="00611384" w:rsidRDefault="00E73C8E" w:rsidP="00611384">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3EB8">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5回目：小笠原　久年様　宮崎　宏之様　飯田　修子様　</w:t>
      </w:r>
    </w:p>
    <w:p w:rsidR="00E73C8E" w:rsidRDefault="00E73C8E" w:rsidP="00C33EB8">
      <w:pPr>
        <w:ind w:leftChars="600" w:left="1260" w:firstLineChars="1100" w:firstLine="23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00611384">
        <w:rPr>
          <w:rFonts w:ascii="ＭＳ ゴシック" w:eastAsia="ＭＳ ゴシック" w:hAnsi="ＭＳ ゴシック" w:cs="Times New Roman" w:hint="eastAsia"/>
          <w:szCs w:val="21"/>
        </w:rPr>
        <w:t xml:space="preserve">　内城　トセ様</w:t>
      </w:r>
    </w:p>
    <w:p w:rsidR="00017B68" w:rsidRDefault="00017B68" w:rsidP="00FD3F91">
      <w:pPr>
        <w:rPr>
          <w:rFonts w:ascii="ＭＳ ゴシック" w:eastAsia="ＭＳ ゴシック" w:hAnsi="ＭＳ ゴシック" w:cs="Times New Roman"/>
          <w:szCs w:val="21"/>
        </w:rPr>
      </w:pPr>
    </w:p>
    <w:p w:rsidR="00445ABC" w:rsidRDefault="00017B68"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1C5D">
        <w:rPr>
          <w:rFonts w:ascii="ＭＳ ゴシック" w:eastAsia="ＭＳ ゴシック" w:hAnsi="ＭＳ ゴシック" w:cs="Times New Roman" w:hint="eastAsia"/>
          <w:szCs w:val="21"/>
        </w:rPr>
        <w:t>澤口　利香様～ピコスルファートNa液　3本処方。</w:t>
      </w:r>
    </w:p>
    <w:p w:rsidR="00691C5D" w:rsidRDefault="00691C5D" w:rsidP="00FD3F91">
      <w:pPr>
        <w:rPr>
          <w:rFonts w:ascii="ＭＳ ゴシック" w:eastAsia="ＭＳ ゴシック" w:hAnsi="ＭＳ ゴシック" w:cs="Times New Roman"/>
          <w:szCs w:val="21"/>
        </w:rPr>
      </w:pPr>
    </w:p>
    <w:p w:rsidR="00F11A5C" w:rsidRDefault="00F11A5C"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とみ様～臨時薬処方出てないため後日確認必要です、依頼はしています（12/27</w:t>
      </w:r>
    </w:p>
    <w:p w:rsidR="00691C5D" w:rsidRDefault="00F11A5C" w:rsidP="00F11A5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朝～臨時なし）。</w:t>
      </w:r>
    </w:p>
    <w:p w:rsidR="00F11A5C" w:rsidRDefault="00F11A5C" w:rsidP="00FD3F91">
      <w:pPr>
        <w:rPr>
          <w:rFonts w:ascii="ＭＳ ゴシック" w:eastAsia="ＭＳ ゴシック" w:hAnsi="ＭＳ ゴシック" w:cs="Times New Roman"/>
          <w:szCs w:val="21"/>
        </w:rPr>
      </w:pPr>
    </w:p>
    <w:p w:rsidR="00F11A5C" w:rsidRDefault="00F11A5C"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榮作様～妻様・息子様より希望あり。主治医へ報告し、本日より通信制限開始</w:t>
      </w:r>
    </w:p>
    <w:p w:rsidR="00F11A5C" w:rsidRDefault="00F11A5C" w:rsidP="00F11A5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となる。本人へ説明して納得しない様子あり、主治医へ相談したいと</w:t>
      </w:r>
    </w:p>
    <w:p w:rsidR="00F11A5C" w:rsidRDefault="00F11A5C" w:rsidP="00F11A5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訴え続くが、感情的とはならない。</w:t>
      </w:r>
    </w:p>
    <w:p w:rsidR="00F11A5C" w:rsidRDefault="00F11A5C" w:rsidP="00F11A5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職場へ提出する診断書希望あり、処理行った。</w:t>
      </w:r>
    </w:p>
    <w:p w:rsidR="00F11A5C" w:rsidRDefault="00F11A5C" w:rsidP="00F11A5C">
      <w:pPr>
        <w:rPr>
          <w:rFonts w:ascii="ＭＳ ゴシック" w:eastAsia="ＭＳ ゴシック" w:hAnsi="ＭＳ ゴシック" w:cs="Times New Roman"/>
          <w:szCs w:val="21"/>
        </w:rPr>
      </w:pPr>
    </w:p>
    <w:p w:rsidR="00F11A5C" w:rsidRDefault="00F11A5C" w:rsidP="00F11A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・村中　サ子様～</w:t>
      </w:r>
      <w:r w:rsidRPr="00F11A5C">
        <w:rPr>
          <w:rFonts w:ascii="ＭＳ ゴシック" w:eastAsia="ＭＳ ゴシック" w:hAnsi="ＭＳ ゴシック" w:cs="Times New Roman" w:hint="eastAsia"/>
          <w:szCs w:val="21"/>
        </w:rPr>
        <w:t>洗濯について確認、家族洗濯で了解。転出時</w:t>
      </w:r>
      <w:r w:rsidRPr="00F11A5C">
        <w:rPr>
          <w:rFonts w:ascii="ＭＳ ゴシック" w:eastAsia="ＭＳ ゴシック" w:hAnsi="ＭＳ ゴシック" w:cs="Times New Roman"/>
          <w:szCs w:val="21"/>
        </w:rPr>
        <w:t>Cプラン契約了解あり（金</w:t>
      </w:r>
    </w:p>
    <w:p w:rsidR="00F11A5C" w:rsidRDefault="00F11A5C" w:rsidP="00F11A5C">
      <w:pPr>
        <w:ind w:firstLineChars="800" w:firstLine="1680"/>
        <w:rPr>
          <w:rFonts w:ascii="ＭＳ ゴシック" w:eastAsia="ＭＳ ゴシック" w:hAnsi="ＭＳ ゴシック" w:cs="Times New Roman"/>
          <w:szCs w:val="21"/>
        </w:rPr>
      </w:pPr>
      <w:r w:rsidRPr="00F11A5C">
        <w:rPr>
          <w:rFonts w:ascii="ＭＳ ゴシック" w:eastAsia="ＭＳ ゴシック" w:hAnsi="ＭＳ ゴシック" w:cs="Times New Roman"/>
          <w:szCs w:val="21"/>
        </w:rPr>
        <w:t>銭的余裕はないと）。</w:t>
      </w:r>
    </w:p>
    <w:p w:rsidR="00F11A5C" w:rsidRDefault="00F11A5C" w:rsidP="00F11A5C">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主治医へ血糖高め経過を報告、様子観察指示。</w:t>
      </w:r>
    </w:p>
    <w:p w:rsidR="00FD3F91" w:rsidRDefault="00FD3F91" w:rsidP="00FD3F91">
      <w:pPr>
        <w:rPr>
          <w:rFonts w:ascii="ＭＳ ゴシック" w:eastAsia="ＭＳ ゴシック" w:hAnsi="ＭＳ ゴシック" w:cs="Times New Roman"/>
          <w:szCs w:val="21"/>
        </w:rPr>
      </w:pPr>
    </w:p>
    <w:p w:rsidR="007B5CCE" w:rsidRDefault="00F11A5C" w:rsidP="00FD3F91">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7B5CCE">
        <w:rPr>
          <w:rFonts w:ascii="ＭＳ ゴシック" w:eastAsia="ＭＳ ゴシック" w:hAnsi="ＭＳ ゴシック" w:cs="Times New Roman" w:hint="eastAsia"/>
          <w:szCs w:val="21"/>
        </w:rPr>
        <w:t>渡邊　晃一</w:t>
      </w:r>
      <w:r w:rsidR="007B5CCE" w:rsidRPr="007B5CCE">
        <w:rPr>
          <w:rFonts w:ascii="ＭＳ ゴシック" w:eastAsia="ＭＳ ゴシック" w:hAnsi="ＭＳ ゴシック" w:cs="Times New Roman" w:hint="eastAsia"/>
          <w:szCs w:val="21"/>
        </w:rPr>
        <w:t>様～</w:t>
      </w:r>
      <w:r w:rsidR="007B5CCE" w:rsidRPr="007B5CCE">
        <w:rPr>
          <w:rFonts w:ascii="ＭＳ ゴシック" w:eastAsia="ＭＳ ゴシック" w:hAnsi="ＭＳ ゴシック"/>
          <w:color w:val="000000"/>
          <w:spacing w:val="8"/>
          <w:szCs w:val="21"/>
        </w:rPr>
        <w:t>PSWより。措置解除延期となる。交際相手受け入れ不可、本人へ</w:t>
      </w:r>
    </w:p>
    <w:p w:rsidR="007B5CCE" w:rsidRDefault="007B5CCE" w:rsidP="007B5CCE">
      <w:pPr>
        <w:ind w:firstLineChars="800" w:firstLine="1808"/>
        <w:rPr>
          <w:rFonts w:ascii="ＭＳ ゴシック" w:eastAsia="ＭＳ ゴシック" w:hAnsi="ＭＳ ゴシック"/>
          <w:color w:val="000000"/>
          <w:spacing w:val="8"/>
          <w:szCs w:val="21"/>
        </w:rPr>
      </w:pPr>
      <w:r w:rsidRPr="007B5CCE">
        <w:rPr>
          <w:rFonts w:ascii="ＭＳ ゴシック" w:eastAsia="ＭＳ ゴシック" w:hAnsi="ＭＳ ゴシック"/>
          <w:color w:val="000000"/>
          <w:spacing w:val="8"/>
          <w:szCs w:val="21"/>
        </w:rPr>
        <w:t>は伝えてないがラインや通話には応じないと。現住所が同居と</w:t>
      </w:r>
    </w:p>
    <w:p w:rsidR="007B5CCE" w:rsidRDefault="007B5CCE" w:rsidP="007B5CCE">
      <w:pPr>
        <w:ind w:firstLineChars="800" w:firstLine="1808"/>
        <w:rPr>
          <w:rFonts w:ascii="ＭＳ ゴシック" w:eastAsia="ＭＳ ゴシック" w:hAnsi="ＭＳ ゴシック"/>
          <w:color w:val="000000"/>
          <w:spacing w:val="8"/>
          <w:szCs w:val="21"/>
        </w:rPr>
      </w:pPr>
      <w:r w:rsidRPr="007B5CCE">
        <w:rPr>
          <w:rFonts w:ascii="ＭＳ ゴシック" w:eastAsia="ＭＳ ゴシック" w:hAnsi="ＭＳ ゴシック"/>
          <w:color w:val="000000"/>
          <w:spacing w:val="8"/>
          <w:szCs w:val="21"/>
        </w:rPr>
        <w:t>なっているが、荷物をどうするか考えていると。</w:t>
      </w:r>
      <w:r>
        <w:rPr>
          <w:rFonts w:ascii="ＭＳ ゴシック" w:eastAsia="ＭＳ ゴシック" w:hAnsi="ＭＳ ゴシック" w:hint="eastAsia"/>
          <w:color w:val="000000"/>
          <w:spacing w:val="8"/>
          <w:szCs w:val="21"/>
        </w:rPr>
        <w:t>今後について主</w:t>
      </w:r>
    </w:p>
    <w:p w:rsidR="00F11A5C" w:rsidRDefault="007B5CCE" w:rsidP="007B5CCE">
      <w:pPr>
        <w:ind w:firstLineChars="800" w:firstLine="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治医から母様へ架電するが不通であった。</w:t>
      </w:r>
    </w:p>
    <w:p w:rsidR="00F11A5C" w:rsidRDefault="00F11A5C" w:rsidP="00FD3F91">
      <w:pPr>
        <w:rPr>
          <w:rFonts w:ascii="ＭＳ ゴシック" w:eastAsia="ＭＳ ゴシック" w:hAnsi="ＭＳ ゴシック" w:cs="Times New Roman"/>
          <w:szCs w:val="21"/>
        </w:rPr>
      </w:pPr>
    </w:p>
    <w:p w:rsidR="007B5CCE" w:rsidRDefault="007B5CCE"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チヨ様～退院支援実施、PSWよりひばりの里へ連絡。1月10日の週受け入れを</w:t>
      </w:r>
    </w:p>
    <w:p w:rsidR="007B5CCE" w:rsidRDefault="007B5CCE" w:rsidP="007B5CC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考えていたと返答あり。家族様から施設へ連絡するように伝えたが不</w:t>
      </w:r>
    </w:p>
    <w:p w:rsidR="00F11A5C" w:rsidRPr="007B5CCE" w:rsidRDefault="007B5CCE" w:rsidP="007B5CC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通、返電あったら電話するように伝えて下さい。</w:t>
      </w:r>
    </w:p>
    <w:p w:rsidR="00F11A5C" w:rsidRDefault="00F11A5C" w:rsidP="00FD3F91">
      <w:pPr>
        <w:rPr>
          <w:rFonts w:ascii="ＭＳ ゴシック" w:eastAsia="ＭＳ ゴシック" w:hAnsi="ＭＳ ゴシック" w:cs="Times New Roman"/>
          <w:szCs w:val="21"/>
        </w:rPr>
      </w:pPr>
    </w:p>
    <w:p w:rsidR="007B5CCE" w:rsidRDefault="007B5CCE"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美幸様～みさわ訪問看護ステーションが2回/週で訪問看護導入。初回訪問日は</w:t>
      </w:r>
    </w:p>
    <w:p w:rsidR="00F11A5C" w:rsidRDefault="007B5CCE" w:rsidP="007B5CC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受診日以降になる予定。退院療養計画書スキャン済み。</w:t>
      </w:r>
    </w:p>
    <w:p w:rsidR="007B5CCE" w:rsidRDefault="007B5CCE" w:rsidP="00FD3F91">
      <w:pPr>
        <w:rPr>
          <w:rFonts w:ascii="ＭＳ ゴシック" w:eastAsia="ＭＳ ゴシック" w:hAnsi="ＭＳ ゴシック" w:cs="Times New Roman"/>
          <w:szCs w:val="21"/>
        </w:rPr>
      </w:pPr>
    </w:p>
    <w:p w:rsidR="007B5CCE" w:rsidRDefault="007B5CCE"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1FF6">
        <w:rPr>
          <w:rFonts w:ascii="ＭＳ ゴシック" w:eastAsia="ＭＳ ゴシック" w:hAnsi="ＭＳ ゴシック" w:cs="Times New Roman" w:hint="eastAsia"/>
          <w:szCs w:val="21"/>
        </w:rPr>
        <w:t>泉山　紀子様～歯科受診希望あり。空きはないが予約は済。</w:t>
      </w:r>
    </w:p>
    <w:p w:rsidR="00451FF6" w:rsidRDefault="00451FF6" w:rsidP="00FD3F91">
      <w:pPr>
        <w:rPr>
          <w:rFonts w:ascii="ＭＳ ゴシック" w:eastAsia="ＭＳ ゴシック" w:hAnsi="ＭＳ ゴシック" w:cs="Times New Roman"/>
          <w:szCs w:val="21"/>
        </w:rPr>
      </w:pPr>
    </w:p>
    <w:p w:rsidR="00451FF6" w:rsidRDefault="00451FF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陽介様～左手第2指疼痛あり。屈曲伸展時疼痛あり、内出血斑と腫脹あり。明</w:t>
      </w:r>
    </w:p>
    <w:p w:rsidR="00451FF6" w:rsidRDefault="00451FF6" w:rsidP="00451FF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日主治医へ指示を仰ぐことで了解。本日は患部の安静と冷罨法で様子</w:t>
      </w:r>
    </w:p>
    <w:p w:rsidR="00451FF6" w:rsidRDefault="00451FF6" w:rsidP="00451FF6">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観察。</w:t>
      </w:r>
    </w:p>
    <w:p w:rsidR="007B5CCE" w:rsidRDefault="007B5CCE" w:rsidP="00FD3F91">
      <w:pPr>
        <w:rPr>
          <w:rFonts w:ascii="ＭＳ ゴシック" w:eastAsia="ＭＳ ゴシック" w:hAnsi="ＭＳ ゴシック" w:cs="Times New Roman"/>
          <w:szCs w:val="21"/>
        </w:rPr>
      </w:pPr>
    </w:p>
    <w:p w:rsidR="007B5CCE" w:rsidRDefault="00451FF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政美様～措置解除面談日11/28　14：00。本人と保健所職員。</w:t>
      </w:r>
    </w:p>
    <w:p w:rsidR="00451FF6" w:rsidRDefault="00451FF6" w:rsidP="00FD3F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またみちのく記念病院より受け入れ可能の御返事あり。11/27　家族来</w:t>
      </w:r>
    </w:p>
    <w:p w:rsidR="00451FF6" w:rsidRDefault="00451FF6" w:rsidP="00451FF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院時、汚染衣類と共に貴院へ受け入れ願いの連絡を入れるように伝え</w:t>
      </w:r>
    </w:p>
    <w:p w:rsidR="00451FF6" w:rsidRDefault="00451FF6" w:rsidP="00451FF6">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て下さい。</w:t>
      </w:r>
    </w:p>
    <w:p w:rsidR="00451FF6" w:rsidRDefault="00451FF6" w:rsidP="00FD3F91">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576461" w:rsidRPr="00576461">
        <w:rPr>
          <w:rFonts w:ascii="ＭＳ ゴシック" w:eastAsia="ＭＳ ゴシック" w:hAnsi="ＭＳ ゴシック" w:cs="Times New Roman" w:hint="eastAsia"/>
          <w:szCs w:val="21"/>
        </w:rPr>
        <w:t>迷惑行為頻回に見られ介入にも止められない為早めに開放観察終了している。隔離中の奇声や自傷行為は無い。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D25561">
        <w:rPr>
          <w:rFonts w:ascii="ＭＳ ゴシック" w:eastAsia="ＭＳ ゴシック" w:hAnsi="ＭＳ ゴシック" w:cs="Times New Roman" w:hint="eastAsia"/>
          <w:szCs w:val="21"/>
        </w:rPr>
        <w:t>10：00～16：00</w:t>
      </w:r>
      <w:r w:rsidR="00296C0A">
        <w:rPr>
          <w:rFonts w:ascii="ＭＳ ゴシック" w:eastAsia="ＭＳ ゴシック" w:hAnsi="ＭＳ ゴシック" w:cs="Times New Roman" w:hint="eastAsia"/>
          <w:szCs w:val="21"/>
        </w:rPr>
        <w:t>開放観察指示</w:t>
      </w:r>
      <w:r w:rsidR="00E73208">
        <w:rPr>
          <w:rFonts w:ascii="ＭＳ ゴシック" w:eastAsia="ＭＳ ゴシック" w:hAnsi="ＭＳ ゴシック" w:cs="Times New Roman" w:hint="eastAsia"/>
          <w:szCs w:val="21"/>
        </w:rPr>
        <w:t>。</w:t>
      </w:r>
      <w:r w:rsidR="00576461" w:rsidRPr="00576461">
        <w:rPr>
          <w:rFonts w:ascii="ＭＳ ゴシック" w:eastAsia="ＭＳ ゴシック" w:hAnsi="ＭＳ ゴシック" w:cs="Times New Roman"/>
          <w:szCs w:val="21"/>
        </w:rPr>
        <w:t>PCやプログラミング等の話し掛けあり</w:t>
      </w:r>
      <w:r w:rsidR="00576461" w:rsidRPr="00576461">
        <w:rPr>
          <w:rFonts w:ascii="ＭＳ ゴシック" w:eastAsia="ＭＳ ゴシック" w:hAnsi="ＭＳ ゴシック" w:cs="Times New Roman" w:hint="eastAsia"/>
          <w:szCs w:val="21"/>
        </w:rPr>
        <w:t>妄想的発言も聞かれるが不穏さや粗暴性は無く経過。隔離の拒否も</w:t>
      </w:r>
      <w:r w:rsidR="00576461">
        <w:rPr>
          <w:rFonts w:ascii="ＭＳ ゴシック" w:eastAsia="ＭＳ ゴシック" w:hAnsi="ＭＳ ゴシック" w:cs="Times New Roman" w:hint="eastAsia"/>
          <w:szCs w:val="21"/>
        </w:rPr>
        <w:t>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w:t>
      </w:r>
      <w:r w:rsidR="00E73208">
        <w:rPr>
          <w:rFonts w:ascii="ＭＳ ゴシック" w:eastAsia="ＭＳ ゴシック" w:hAnsi="ＭＳ ゴシック" w:hint="eastAsia"/>
          <w:color w:val="000000"/>
          <w:spacing w:val="8"/>
          <w:szCs w:val="21"/>
        </w:rPr>
        <w:t>実施。</w:t>
      </w:r>
      <w:r w:rsidR="00576461" w:rsidRPr="00576461">
        <w:rPr>
          <w:rFonts w:ascii="ＭＳ ゴシック" w:eastAsia="ＭＳ ゴシック" w:hAnsi="ＭＳ ゴシック" w:hint="eastAsia"/>
          <w:color w:val="000000"/>
          <w:spacing w:val="8"/>
          <w:szCs w:val="21"/>
        </w:rPr>
        <w:t>ほとんど自室で過ごし被害妄想や不調の訴え無く経過。隔離の拒否無く自室へ戻っている。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8A1410">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576461" w:rsidRPr="00576461">
        <w:rPr>
          <w:rFonts w:ascii="ＭＳ ゴシック" w:eastAsia="ＭＳ ゴシック" w:hAnsi="ＭＳ ゴシック" w:cs="Times New Roman" w:hint="eastAsia"/>
          <w:szCs w:val="21"/>
        </w:rPr>
        <w:t>独語や気分高揚さあり、対面時は口数多く妄想発言あるが不穏さや易怒性は無い。</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576461" w:rsidRPr="00576461">
        <w:rPr>
          <w:rFonts w:ascii="ＭＳ ゴシック" w:eastAsia="ＭＳ ゴシック" w:hAnsi="ＭＳ ゴシック" w:hint="eastAsia"/>
          <w:color w:val="000000"/>
          <w:spacing w:val="8"/>
          <w:szCs w:val="21"/>
        </w:rPr>
        <w:t>時々他者に刺激され大声を出す事あるが粗暴行為や自傷行為は無く経過。再拘束の拒否も無い。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35770" w:rsidRDefault="00935770" w:rsidP="00906AA8">
      <w:pPr>
        <w:rPr>
          <w:rFonts w:ascii="ＭＳ ゴシック" w:eastAsia="ＭＳ ゴシック" w:hAnsi="ＭＳ ゴシック" w:cs="Times New Roman"/>
          <w:szCs w:val="21"/>
        </w:rPr>
      </w:pPr>
    </w:p>
    <w:p w:rsidR="00807B19" w:rsidRDefault="00807B19"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＜船場Dr診察情報＞</w:t>
      </w:r>
    </w:p>
    <w:p w:rsidR="00807B19" w:rsidRDefault="00807B19"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正弘様～本日で点滴・抗生剤DIV終了。むせないように食事介助注意していく。</w:t>
      </w:r>
    </w:p>
    <w:p w:rsidR="00807B19" w:rsidRDefault="00807B19" w:rsidP="00906AA8">
      <w:pPr>
        <w:rPr>
          <w:rFonts w:ascii="ＭＳ ゴシック" w:eastAsia="ＭＳ ゴシック" w:hAnsi="ＭＳ ゴシック" w:cs="Times New Roman"/>
          <w:szCs w:val="21"/>
        </w:rPr>
      </w:pPr>
    </w:p>
    <w:p w:rsidR="00807B19" w:rsidRDefault="00807B19"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とみ様～血糖値の急激な変動は脳へのダメージを与える高リスク。</w:t>
      </w:r>
      <w:r w:rsidRPr="00807B19">
        <w:rPr>
          <w:rFonts w:ascii="ＭＳ ゴシック" w:eastAsia="ＭＳ ゴシック" w:hAnsi="ＭＳ ゴシック" w:cs="Times New Roman" w:hint="eastAsia"/>
          <w:szCs w:val="21"/>
        </w:rPr>
        <w:t>持参の昼食</w:t>
      </w:r>
    </w:p>
    <w:p w:rsidR="00807B19" w:rsidRDefault="00807B19" w:rsidP="00807B19">
      <w:pPr>
        <w:ind w:firstLineChars="800" w:firstLine="1680"/>
        <w:rPr>
          <w:rFonts w:ascii="ＭＳ ゴシック" w:eastAsia="ＭＳ ゴシック" w:hAnsi="ＭＳ ゴシック" w:cs="Times New Roman"/>
          <w:szCs w:val="21"/>
        </w:rPr>
      </w:pPr>
      <w:r w:rsidRPr="00807B19">
        <w:rPr>
          <w:rFonts w:ascii="ＭＳ ゴシック" w:eastAsia="ＭＳ ゴシック" w:hAnsi="ＭＳ ゴシック" w:cs="Times New Roman" w:hint="eastAsia"/>
          <w:szCs w:val="21"/>
        </w:rPr>
        <w:lastRenderedPageBreak/>
        <w:t>前・食後薬及びトレシーバ決め打ち中止、血糖４検してスライディン</w:t>
      </w:r>
    </w:p>
    <w:p w:rsidR="00807B19" w:rsidRDefault="00807B19" w:rsidP="00807B19">
      <w:pPr>
        <w:ind w:firstLineChars="800" w:firstLine="1680"/>
        <w:rPr>
          <w:rFonts w:ascii="ＭＳ ゴシック" w:eastAsia="ＭＳ ゴシック" w:hAnsi="ＭＳ ゴシック" w:cs="Times New Roman"/>
          <w:szCs w:val="21"/>
        </w:rPr>
      </w:pPr>
      <w:r w:rsidRPr="00807B19">
        <w:rPr>
          <w:rFonts w:ascii="ＭＳ ゴシック" w:eastAsia="ＭＳ ゴシック" w:hAnsi="ＭＳ ゴシック" w:cs="Times New Roman" w:hint="eastAsia"/>
          <w:szCs w:val="21"/>
        </w:rPr>
        <w:t>グスケール</w:t>
      </w:r>
      <w:r w:rsidRPr="00807B19">
        <w:rPr>
          <w:rFonts w:ascii="ＭＳ ゴシック" w:eastAsia="ＭＳ ゴシック" w:hAnsi="ＭＳ ゴシック" w:cs="Times New Roman"/>
          <w:szCs w:val="21"/>
        </w:rPr>
        <w:t>B①法開始して血糖コントロール試みる。食事は本日昼～</w:t>
      </w:r>
    </w:p>
    <w:p w:rsidR="00807B19" w:rsidRDefault="00807B19" w:rsidP="00807B19">
      <w:pPr>
        <w:ind w:firstLineChars="800" w:firstLine="1680"/>
        <w:rPr>
          <w:rFonts w:ascii="ＭＳ ゴシック" w:eastAsia="ＭＳ ゴシック" w:hAnsi="ＭＳ ゴシック" w:cs="Times New Roman"/>
          <w:szCs w:val="21"/>
        </w:rPr>
      </w:pPr>
      <w:r w:rsidRPr="00807B19">
        <w:rPr>
          <w:rFonts w:ascii="ＭＳ ゴシック" w:eastAsia="ＭＳ ゴシック" w:hAnsi="ＭＳ ゴシック" w:cs="Times New Roman"/>
          <w:szCs w:val="21"/>
        </w:rPr>
        <w:t>DM食18単位へ変更。</w:t>
      </w:r>
    </w:p>
    <w:p w:rsidR="00807B19" w:rsidRDefault="00807B19" w:rsidP="00807B19">
      <w:pPr>
        <w:ind w:firstLineChars="800" w:firstLine="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84AAE" w:rsidRDefault="00AF4AE5" w:rsidP="00AF4A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7B19">
        <w:rPr>
          <w:rFonts w:ascii="ＭＳ ゴシック" w:eastAsia="ＭＳ ゴシック" w:hAnsi="ＭＳ ゴシック" w:cs="Times New Roman" w:hint="eastAsia"/>
          <w:szCs w:val="21"/>
        </w:rPr>
        <w:t>松本　とみ様～連日朝低血糖あり、血糖値や低血糖に伴う随伴症状に注意して観察していく。</w:t>
      </w:r>
    </w:p>
    <w:p w:rsidR="00807B19" w:rsidRDefault="00807B19"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35997"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C35997"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愛様～臨時薬処方変更無し。</w:t>
      </w:r>
    </w:p>
    <w:p w:rsidR="00C35997"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35997" w:rsidRPr="0037155B" w:rsidRDefault="00C35997" w:rsidP="00371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・内城　トセ様～臨時薬処方変更無し。南病棟移動可の指示あり。</w:t>
      </w:r>
    </w:p>
    <w:sectPr w:rsidR="00C35997" w:rsidRPr="0037155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079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5081"/>
    <w:rsid w:val="00C350EE"/>
    <w:rsid w:val="00C354E5"/>
    <w:rsid w:val="00C35699"/>
    <w:rsid w:val="00C358E5"/>
    <w:rsid w:val="00C35997"/>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9297">
      <v:textbox inset="5.85pt,.7pt,5.85pt,.7pt"/>
    </o:shapedefaults>
    <o:shapelayout v:ext="edit">
      <o:idmap v:ext="edit" data="1"/>
    </o:shapelayout>
  </w:shapeDefaults>
  <w:decimalSymbol w:val="."/>
  <w:listSeparator w:val=","/>
  <w14:docId w14:val="6EB78092"/>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11ABA-7E99-42C8-9083-BCACF464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4</Pages>
  <Words>1932</Words>
  <Characters>339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39</cp:revision>
  <cp:lastPrinted>2022-12-22T06:59:00Z</cp:lastPrinted>
  <dcterms:created xsi:type="dcterms:W3CDTF">2022-12-22T00:53:00Z</dcterms:created>
  <dcterms:modified xsi:type="dcterms:W3CDTF">2022-12-26T08:39:00Z</dcterms:modified>
</cp:coreProperties>
</file>