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18F0088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A42D35">
              <w:rPr>
                <w:rFonts w:ascii="HG丸ｺﾞｼｯｸM-PRO" w:eastAsia="HG丸ｺﾞｼｯｸM-PRO" w:hAnsi="HG丸ｺﾞｼｯｸM-PRO" w:hint="eastAsia"/>
                <w:sz w:val="22"/>
              </w:rPr>
              <w:t>（三沢）/田中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EED3740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A42D35">
              <w:rPr>
                <w:rFonts w:ascii="HG丸ｺﾞｼｯｸM-PRO" w:eastAsia="HG丸ｺﾞｼｯｸM-PRO" w:hAnsi="HG丸ｺﾞｼｯｸM-PRO" w:hint="eastAsia"/>
                <w:sz w:val="22"/>
              </w:rPr>
              <w:t>（公休）/宮崎</w:t>
            </w:r>
          </w:p>
        </w:tc>
        <w:tc>
          <w:tcPr>
            <w:tcW w:w="1605" w:type="dxa"/>
          </w:tcPr>
          <w:p w14:paraId="106A1E25" w14:textId="2ED04BF9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BF013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（忌引）</w:t>
            </w:r>
            <w:r w:rsidR="00A42D3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/長津</w:t>
            </w:r>
          </w:p>
        </w:tc>
        <w:tc>
          <w:tcPr>
            <w:tcW w:w="1605" w:type="dxa"/>
          </w:tcPr>
          <w:p w14:paraId="52132EBB" w14:textId="50CC4B36" w:rsidR="00FA0218" w:rsidRPr="00BC1942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369E3ED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5EC3CF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BF013E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</w:t>
      </w:r>
      <w:r w:rsidR="009A39B2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F013E">
        <w:rPr>
          <w:rFonts w:ascii="HG丸ｺﾞｼｯｸM-PRO" w:eastAsia="HG丸ｺﾞｼｯｸM-PRO" w:hAnsi="HG丸ｺﾞｼｯｸM-PRO" w:hint="eastAsia"/>
          <w:sz w:val="22"/>
        </w:rPr>
        <w:t>16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Pr="00BF013E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6A11B45D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※インボイス制度の勉強会（毎月第３金曜日）</w:t>
      </w:r>
    </w:p>
    <w:p w14:paraId="44413B09" w14:textId="466CB30F" w:rsidR="00BF013E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・当法人で発行している請求書（特に医事）は、インボイス制度に適さない。</w:t>
      </w:r>
    </w:p>
    <w:p w14:paraId="7D36D22E" w14:textId="6D7559BA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・TKCによる専用ソフトで統一させる必要がある。</w:t>
      </w:r>
    </w:p>
    <w:p w14:paraId="4A001A53" w14:textId="745299E1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・どの部門に導入が必要か至急洗い出しが必要。</w:t>
      </w:r>
    </w:p>
    <w:p w14:paraId="69745049" w14:textId="424D6B39" w:rsidR="00A42D35" w:rsidRDefault="00A42D35" w:rsidP="00A42D35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・補助金は2023年1月19日が締め切りなので、それに間に合わせるスケジュールとする。</w:t>
      </w:r>
    </w:p>
    <w:p w14:paraId="41EB7472" w14:textId="77777777" w:rsidR="000F796C" w:rsidRDefault="000F796C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2AD8A79" w14:textId="77777777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</w:p>
    <w:p w14:paraId="1E6648E4" w14:textId="5BAD3CFF" w:rsidR="004E7DBE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4E7DBE">
        <w:rPr>
          <w:rFonts w:ascii="HG丸ｺﾞｼｯｸM-PRO" w:eastAsia="HG丸ｺﾞｼｯｸM-PRO" w:hAnsi="HG丸ｺﾞｼｯｸM-PRO" w:hint="eastAsia"/>
          <w:sz w:val="22"/>
        </w:rPr>
        <w:t>「おおぞらクリニック」と名前が</w:t>
      </w:r>
      <w:r w:rsidR="00103220">
        <w:rPr>
          <w:rFonts w:ascii="HG丸ｺﾞｼｯｸM-PRO" w:eastAsia="HG丸ｺﾞｼｯｸM-PRO" w:hAnsi="HG丸ｺﾞｼｯｸM-PRO" w:hint="eastAsia"/>
          <w:sz w:val="22"/>
        </w:rPr>
        <w:t>変わることによる作業</w:t>
      </w:r>
    </w:p>
    <w:p w14:paraId="02295DAF" w14:textId="47AAECD7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・東北厚生局の受理を確認後、行政・団体等への名称変更申請が必要</w:t>
      </w:r>
    </w:p>
    <w:p w14:paraId="256CB7B8" w14:textId="0D069B7B" w:rsidR="003376E8" w:rsidRDefault="003376E8" w:rsidP="003376E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（上十三保健所、県及び上十三医師会、青森県庁、支払基金、国保連合会）</w:t>
      </w:r>
    </w:p>
    <w:p w14:paraId="56D0E463" w14:textId="05902499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・寄附行為定款変更</w:t>
      </w:r>
    </w:p>
    <w:p w14:paraId="46680E93" w14:textId="6D5AFB38" w:rsidR="00103220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・看板等の修正（診察券、帳票関係を含む）</w:t>
      </w:r>
    </w:p>
    <w:p w14:paraId="6BEB3D29" w14:textId="3CCDE2FF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・関係機関へのお知らせ</w:t>
      </w:r>
    </w:p>
    <w:p w14:paraId="42C1B9B2" w14:textId="1CF351FC" w:rsidR="00F05E82" w:rsidRDefault="00305D37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・三沢マックテレビ</w:t>
      </w:r>
    </w:p>
    <w:p w14:paraId="5FBFD651" w14:textId="77777777" w:rsidR="00305D37" w:rsidRDefault="00305D37" w:rsidP="003376E8">
      <w:pPr>
        <w:rPr>
          <w:rFonts w:ascii="HG丸ｺﾞｼｯｸM-PRO" w:eastAsia="HG丸ｺﾞｼｯｸM-PRO" w:hAnsi="HG丸ｺﾞｼｯｸM-PRO"/>
          <w:sz w:val="22"/>
        </w:rPr>
      </w:pPr>
    </w:p>
    <w:sectPr w:rsidR="00305D3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05D17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555CC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2022-12-16T05:53:00Z</cp:lastPrinted>
  <dcterms:created xsi:type="dcterms:W3CDTF">2022-12-15T05:57:00Z</dcterms:created>
  <dcterms:modified xsi:type="dcterms:W3CDTF">2022-12-23T01:10:00Z</dcterms:modified>
</cp:coreProperties>
</file>