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24D46">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D24D46">
        <w:rPr>
          <w:rFonts w:ascii="ＭＳ ゴシック" w:eastAsia="ＭＳ ゴシック" w:hAnsi="ＭＳ ゴシック" w:cs="Times New Roman" w:hint="eastAsia"/>
          <w:szCs w:val="21"/>
        </w:rPr>
        <w:t>水</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CF1FCF">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968C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25BC8"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4D4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3A1F"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23A1F"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4B784C"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24D4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B784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4B784C"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968CE"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24D4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784C"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B78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B784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24D4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2968C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4B784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4B784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4B784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4B784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F34C0B" w:rsidRPr="00625BC8" w:rsidRDefault="00F92FE3" w:rsidP="00625BC8">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395995">
        <w:rPr>
          <w:rFonts w:ascii="ＭＳ ゴシック" w:eastAsia="ＭＳ ゴシック" w:hAnsi="ＭＳ ゴシック" w:cs="Times New Roman" w:hint="eastAsia"/>
          <w:sz w:val="21"/>
          <w:szCs w:val="21"/>
        </w:rPr>
        <w:t>ＣＳ申込タブレットについて、入院が重なる際には他病棟から借りて対応してください。また、記入例などを準備してもらえるよう</w:t>
      </w:r>
      <w:r w:rsidR="00A153F6">
        <w:rPr>
          <w:rFonts w:ascii="ＭＳ ゴシック" w:eastAsia="ＭＳ ゴシック" w:hAnsi="ＭＳ ゴシック" w:cs="Times New Roman" w:hint="eastAsia"/>
          <w:sz w:val="21"/>
          <w:szCs w:val="21"/>
        </w:rPr>
        <w:t>エランに</w:t>
      </w:r>
      <w:r w:rsidR="00395995">
        <w:rPr>
          <w:rFonts w:ascii="ＭＳ ゴシック" w:eastAsia="ＭＳ ゴシック" w:hAnsi="ＭＳ ゴシック" w:cs="Times New Roman" w:hint="eastAsia"/>
          <w:sz w:val="21"/>
          <w:szCs w:val="21"/>
        </w:rPr>
        <w:t>依頼しています。</w:t>
      </w:r>
    </w:p>
    <w:p w:rsidR="001633A6" w:rsidRDefault="001633A6" w:rsidP="004A0B3F">
      <w:pPr>
        <w:rPr>
          <w:rFonts w:ascii="ＭＳ ゴシック" w:eastAsia="ＭＳ ゴシック" w:hAnsi="ＭＳ ゴシック" w:cs="Times New Roman"/>
          <w:szCs w:val="21"/>
        </w:rPr>
      </w:pPr>
    </w:p>
    <w:p w:rsidR="000270E6"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04968">
        <w:rPr>
          <w:rFonts w:ascii="ＭＳ ゴシック" w:eastAsia="ＭＳ ゴシック" w:hAnsi="ＭＳ ゴシック" w:cs="Times New Roman" w:hint="eastAsia"/>
          <w:szCs w:val="21"/>
        </w:rPr>
        <w:t>豊川　みや様～東病棟Cユニット6号室</w:t>
      </w:r>
    </w:p>
    <w:p w:rsidR="00A6488E" w:rsidRDefault="00A6488E"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7477A" w:rsidRDefault="00EA11E1" w:rsidP="00EA11E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久年様～不穏時頓服薬レボトミン（25）/リスパダール内用液（1）各10回分処方となる。</w:t>
      </w:r>
    </w:p>
    <w:p w:rsidR="00EA11E1" w:rsidRDefault="00EA11E1" w:rsidP="004A0B3F">
      <w:pPr>
        <w:rPr>
          <w:rFonts w:ascii="ＭＳ ゴシック" w:eastAsia="ＭＳ ゴシック" w:hAnsi="ＭＳ ゴシック" w:cs="Times New Roman"/>
          <w:szCs w:val="21"/>
        </w:rPr>
      </w:pPr>
    </w:p>
    <w:p w:rsidR="00EA11E1" w:rsidRDefault="00EA11E1"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健二様～本人眼鏡修理妻様へ依頼し修理している。</w:t>
      </w:r>
    </w:p>
    <w:p w:rsidR="00BA39D4" w:rsidRDefault="00BA39D4" w:rsidP="004A0B3F">
      <w:pPr>
        <w:rPr>
          <w:rFonts w:ascii="ＭＳ ゴシック" w:eastAsia="ＭＳ ゴシック" w:hAnsi="ＭＳ ゴシック" w:cs="Times New Roman"/>
          <w:szCs w:val="21"/>
        </w:rPr>
      </w:pPr>
    </w:p>
    <w:p w:rsidR="00BA39D4" w:rsidRDefault="00BA39D4" w:rsidP="00BA39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・三角　陽子様～入院形態（任意→医保）へ変更。不安・焦燥感強い為ホリゾン（10）半筒実施している。</w:t>
      </w:r>
    </w:p>
    <w:p w:rsidR="00BA39D4" w:rsidRPr="00BA39D4" w:rsidRDefault="00C0726F" w:rsidP="00BA39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BA39D4">
        <w:rPr>
          <w:rFonts w:ascii="ＭＳ ゴシック" w:eastAsia="ＭＳ ゴシック" w:hAnsi="ＭＳ ゴシック" w:cs="Times New Roman" w:hint="eastAsia"/>
          <w:szCs w:val="21"/>
        </w:rPr>
        <w:t>臨時薬フェキソフェナジン錠拒薬。主治医へ報告し除剤指示あり。</w:t>
      </w: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CB7AD9">
        <w:rPr>
          <w:rFonts w:ascii="ＭＳ ゴシック" w:eastAsia="ＭＳ ゴシック" w:hAnsi="ＭＳ ゴシック" w:cs="Times New Roman" w:hint="eastAsia"/>
          <w:szCs w:val="21"/>
        </w:rPr>
        <w:t>迷惑行為自制できない</w:t>
      </w:r>
      <w:r w:rsidR="00CB7AD9" w:rsidRPr="00CB7AD9">
        <w:rPr>
          <w:rFonts w:ascii="ＭＳ ゴシック" w:eastAsia="ＭＳ ゴシック" w:hAnsi="ＭＳ ゴシック" w:cs="Times New Roman" w:hint="eastAsia"/>
          <w:szCs w:val="21"/>
        </w:rPr>
        <w:t>ため</w:t>
      </w:r>
      <w:r w:rsidR="00CB7AD9">
        <w:rPr>
          <w:rFonts w:ascii="ＭＳ ゴシック" w:eastAsia="ＭＳ ゴシック" w:hAnsi="ＭＳ ゴシック" w:cs="Times New Roman" w:hint="eastAsia"/>
          <w:szCs w:val="21"/>
        </w:rPr>
        <w:t>いずれも早めに開放観察終了。</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671BD4" w:rsidRPr="00671BD4">
        <w:rPr>
          <w:rFonts w:ascii="ＭＳ ゴシック" w:eastAsia="ＭＳ ゴシック" w:hAnsi="ＭＳ ゴシック" w:cs="Times New Roman" w:hint="eastAsia"/>
          <w:szCs w:val="21"/>
        </w:rPr>
        <w:t>常時見守り可能なスタッフが確保できないため午前午後の開放観察は見送りしている。対面時は誇大妄想様の発言を終始されている。興奮・易怒性は無くスタッフへの暴力行為はない。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671BD4">
        <w:rPr>
          <w:rFonts w:ascii="ＭＳ ゴシック" w:eastAsia="ＭＳ ゴシック" w:hAnsi="ＭＳ ゴシック"/>
          <w:color w:val="000000"/>
          <w:spacing w:val="8"/>
          <w:szCs w:val="21"/>
        </w:rPr>
        <w:t>私物の購入額の上限をあげる</w:t>
      </w:r>
      <w:r w:rsidR="00671BD4">
        <w:rPr>
          <w:rFonts w:ascii="ＭＳ ゴシック" w:eastAsia="ＭＳ ゴシック" w:hAnsi="ＭＳ ゴシック" w:hint="eastAsia"/>
          <w:color w:val="000000"/>
          <w:spacing w:val="8"/>
          <w:szCs w:val="21"/>
        </w:rPr>
        <w:t>ために家族へ</w:t>
      </w:r>
      <w:r w:rsidR="00FB36A5">
        <w:rPr>
          <w:rFonts w:ascii="ＭＳ ゴシック" w:eastAsia="ＭＳ ゴシック" w:hAnsi="ＭＳ ゴシック" w:hint="eastAsia"/>
          <w:color w:val="000000"/>
          <w:spacing w:val="8"/>
          <w:szCs w:val="21"/>
        </w:rPr>
        <w:t>の電話連絡</w:t>
      </w:r>
      <w:r w:rsidR="00671BD4">
        <w:rPr>
          <w:rFonts w:ascii="ＭＳ ゴシック" w:eastAsia="ＭＳ ゴシック" w:hAnsi="ＭＳ ゴシック" w:hint="eastAsia"/>
          <w:color w:val="000000"/>
          <w:spacing w:val="8"/>
          <w:szCs w:val="21"/>
        </w:rPr>
        <w:t>を</w:t>
      </w:r>
      <w:r w:rsidR="00671BD4" w:rsidRPr="00671BD4">
        <w:rPr>
          <w:rFonts w:ascii="ＭＳ ゴシック" w:eastAsia="ＭＳ ゴシック" w:hAnsi="ＭＳ ゴシック"/>
          <w:color w:val="000000"/>
          <w:spacing w:val="8"/>
          <w:szCs w:val="21"/>
        </w:rPr>
        <w:t>要求しており</w:t>
      </w:r>
      <w:r w:rsidR="00671BD4">
        <w:rPr>
          <w:rFonts w:ascii="ＭＳ ゴシック" w:eastAsia="ＭＳ ゴシック" w:hAnsi="ＭＳ ゴシック" w:hint="eastAsia"/>
          <w:color w:val="000000"/>
          <w:spacing w:val="8"/>
          <w:szCs w:val="21"/>
        </w:rPr>
        <w:t>、徐々に</w:t>
      </w:r>
      <w:r w:rsidR="00671BD4" w:rsidRPr="00671BD4">
        <w:rPr>
          <w:rFonts w:ascii="ＭＳ ゴシック" w:eastAsia="ＭＳ ゴシック" w:hAnsi="ＭＳ ゴシック" w:hint="eastAsia"/>
          <w:color w:val="000000"/>
          <w:spacing w:val="8"/>
          <w:szCs w:val="21"/>
        </w:rPr>
        <w:t>不機嫌で声高となっている。促しで</w:t>
      </w:r>
      <w:r w:rsidR="00671BD4" w:rsidRPr="00671BD4">
        <w:rPr>
          <w:rFonts w:ascii="ＭＳ ゴシック" w:eastAsia="ＭＳ ゴシック" w:hAnsi="ＭＳ ゴシック"/>
          <w:color w:val="000000"/>
          <w:spacing w:val="8"/>
          <w:szCs w:val="21"/>
        </w:rPr>
        <w:t>11:30不穏時ﾛﾗｾﾞﾊﾟﾑ（0.5）1T内服。</w:t>
      </w:r>
      <w:r w:rsidR="00671BD4" w:rsidRPr="00671BD4">
        <w:rPr>
          <w:rFonts w:ascii="ＭＳ ゴシック" w:eastAsia="ＭＳ ゴシック" w:hAnsi="ＭＳ ゴシック" w:hint="eastAsia"/>
          <w:color w:val="000000"/>
          <w:spacing w:val="8"/>
          <w:szCs w:val="21"/>
        </w:rPr>
        <w:t>以後、情緒は落ち着いている。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671BD4" w:rsidRPr="00671BD4">
        <w:rPr>
          <w:rFonts w:ascii="ＭＳ ゴシック" w:eastAsia="ＭＳ ゴシック" w:hAnsi="ＭＳ ゴシック" w:cs="Times New Roman" w:hint="eastAsia"/>
          <w:szCs w:val="21"/>
        </w:rPr>
        <w:t>対面時は</w:t>
      </w:r>
      <w:bookmarkStart w:id="0" w:name="_GoBack"/>
      <w:bookmarkEnd w:id="0"/>
      <w:r w:rsidR="00671BD4" w:rsidRPr="00671BD4">
        <w:rPr>
          <w:rFonts w:ascii="ＭＳ ゴシック" w:eastAsia="ＭＳ ゴシック" w:hAnsi="ＭＳ ゴシック" w:cs="Times New Roman" w:hint="eastAsia"/>
          <w:szCs w:val="21"/>
        </w:rPr>
        <w:t>自室外へ出たいという訴えあるが、行動化は無く、自傷行為や自殺企図行為無し。</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671BD4" w:rsidRPr="00671BD4">
        <w:rPr>
          <w:rFonts w:ascii="ＭＳ ゴシック" w:eastAsia="ＭＳ ゴシック" w:hAnsi="ＭＳ ゴシック" w:hint="eastAsia"/>
          <w:color w:val="000000"/>
          <w:spacing w:val="8"/>
          <w:szCs w:val="21"/>
        </w:rPr>
        <w:t>他者へ大声をあげることはあるが本人の訴えを傾聴することにより粗暴行為に及ぶ事は無く落ち着いている。</w:t>
      </w:r>
      <w:r w:rsidR="00671BD4">
        <w:rPr>
          <w:rFonts w:ascii="ＭＳ ゴシック" w:eastAsia="ＭＳ ゴシック" w:hAnsi="ＭＳ ゴシック"/>
          <w:color w:val="000000"/>
          <w:spacing w:val="8"/>
          <w:szCs w:val="21"/>
        </w:rPr>
        <w:tab/>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4B784C" w:rsidRDefault="00D24D46" w:rsidP="00D9622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・三角　陽子</w:t>
      </w:r>
      <w:r w:rsidR="00DF1188">
        <w:rPr>
          <w:rFonts w:ascii="ＭＳ ゴシック" w:eastAsia="ＭＳ ゴシック" w:hAnsi="ＭＳ ゴシック" w:hint="eastAsia"/>
          <w:color w:val="000000"/>
          <w:spacing w:val="8"/>
          <w:szCs w:val="21"/>
        </w:rPr>
        <w:t>様～</w:t>
      </w:r>
      <w:r w:rsidR="00D9622D" w:rsidRPr="00D9622D">
        <w:rPr>
          <w:rFonts w:ascii="ＭＳ ゴシック" w:eastAsia="ＭＳ ゴシック" w:hAnsi="ＭＳ ゴシック"/>
          <w:color w:val="000000"/>
          <w:spacing w:val="8"/>
          <w:szCs w:val="21"/>
        </w:rPr>
        <w:t>自室にて概ね臥床し</w:t>
      </w:r>
      <w:r w:rsidR="00D9622D">
        <w:rPr>
          <w:rFonts w:ascii="ＭＳ ゴシック" w:eastAsia="ＭＳ ゴシック" w:hAnsi="ＭＳ ゴシック"/>
          <w:color w:val="000000"/>
          <w:spacing w:val="8"/>
          <w:szCs w:val="21"/>
        </w:rPr>
        <w:t>過ごしている。希死念慮は持続しているが行動化、企図行為無く</w:t>
      </w:r>
      <w:r w:rsidR="00D9622D">
        <w:rPr>
          <w:rFonts w:ascii="ＭＳ ゴシック" w:eastAsia="ＭＳ ゴシック" w:hAnsi="ＭＳ ゴシック" w:hint="eastAsia"/>
          <w:color w:val="000000"/>
          <w:spacing w:val="8"/>
          <w:szCs w:val="21"/>
        </w:rPr>
        <w:t>経過。</w:t>
      </w:r>
    </w:p>
    <w:p w:rsidR="00D9622D" w:rsidRDefault="00D9622D" w:rsidP="00D9622D">
      <w:pPr>
        <w:ind w:left="1842" w:hangingChars="815" w:hanging="1842"/>
        <w:rPr>
          <w:rFonts w:ascii="ＭＳ ゴシック" w:eastAsia="ＭＳ ゴシック" w:hAnsi="ＭＳ ゴシック"/>
          <w:color w:val="000000"/>
          <w:spacing w:val="8"/>
          <w:szCs w:val="21"/>
        </w:rPr>
      </w:pPr>
    </w:p>
    <w:p w:rsidR="004B784C" w:rsidRDefault="004B784C" w:rsidP="00C0726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＜小栁Dr診察＞</w:t>
      </w: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w:t>
      </w:r>
      <w:r w:rsidR="00AE59AE">
        <w:rPr>
          <w:rFonts w:ascii="ＭＳ ゴシック" w:eastAsia="ＭＳ ゴシック" w:hAnsi="ＭＳ ゴシック" w:hint="eastAsia"/>
          <w:color w:val="000000"/>
          <w:spacing w:val="8"/>
          <w:szCs w:val="21"/>
        </w:rPr>
        <w:t>処方変更無し。</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・渡邉　晃一様～</w:t>
      </w:r>
      <w:r w:rsidR="002F6E2D">
        <w:rPr>
          <w:rFonts w:ascii="ＭＳ ゴシック" w:eastAsia="ＭＳ ゴシック" w:hAnsi="ＭＳ ゴシック" w:hint="eastAsia"/>
          <w:color w:val="000000"/>
          <w:spacing w:val="8"/>
          <w:szCs w:val="21"/>
        </w:rPr>
        <w:t>心理検査すること説明あり。</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健二様～</w:t>
      </w:r>
      <w:r w:rsidR="002F6E2D">
        <w:rPr>
          <w:rFonts w:ascii="ＭＳ ゴシック" w:eastAsia="ＭＳ ゴシック" w:hAnsi="ＭＳ ゴシック" w:hint="eastAsia"/>
          <w:color w:val="000000"/>
          <w:spacing w:val="8"/>
          <w:szCs w:val="21"/>
        </w:rPr>
        <w:t>眼鏡の調整のための外出許可（後日日程調整）飲酒と喫煙は禁</w:t>
      </w:r>
      <w:r w:rsidR="002F6E2D">
        <w:rPr>
          <w:rFonts w:ascii="ＭＳ ゴシック" w:eastAsia="ＭＳ ゴシック" w:hAnsi="ＭＳ ゴシック" w:hint="eastAsia"/>
          <w:color w:val="000000"/>
          <w:spacing w:val="8"/>
          <w:szCs w:val="21"/>
        </w:rPr>
        <w:lastRenderedPageBreak/>
        <w:t>止であること説明あり。</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・中里　トコ様～</w:t>
      </w:r>
      <w:r w:rsidR="00012DE3">
        <w:rPr>
          <w:rFonts w:ascii="ＭＳ ゴシック" w:eastAsia="ＭＳ ゴシック" w:hAnsi="ＭＳ ゴシック" w:hint="eastAsia"/>
          <w:color w:val="000000"/>
          <w:spacing w:val="8"/>
          <w:szCs w:val="21"/>
        </w:rPr>
        <w:t>来週退院の方向で調整。</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・三角　陽子様～</w:t>
      </w:r>
      <w:r w:rsidR="00012DE3">
        <w:rPr>
          <w:rFonts w:ascii="ＭＳ ゴシック" w:eastAsia="ＭＳ ゴシック" w:hAnsi="ＭＳ ゴシック" w:hint="eastAsia"/>
          <w:color w:val="000000"/>
          <w:spacing w:val="8"/>
          <w:szCs w:val="21"/>
        </w:rPr>
        <w:t>帰宅要求あり。ご家族へ主治医から連絡取り確認する。</w:t>
      </w:r>
    </w:p>
    <w:p w:rsidR="00012DE3" w:rsidRDefault="00012DE3" w:rsidP="001B33B3">
      <w:pPr>
        <w:ind w:left="1842" w:hangingChars="815" w:hanging="1842"/>
        <w:rPr>
          <w:rFonts w:ascii="ＭＳ ゴシック" w:eastAsia="ＭＳ ゴシック" w:hAnsi="ＭＳ ゴシック"/>
          <w:color w:val="000000"/>
          <w:spacing w:val="8"/>
          <w:szCs w:val="21"/>
        </w:rPr>
      </w:pPr>
    </w:p>
    <w:p w:rsidR="00012DE3" w:rsidRDefault="00012DE3"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・松村　真衣様～</w:t>
      </w:r>
      <w:r w:rsidRPr="00012DE3">
        <w:rPr>
          <w:rFonts w:ascii="ＭＳ ゴシック" w:eastAsia="ＭＳ ゴシック" w:hAnsi="ＭＳ ゴシック" w:hint="eastAsia"/>
          <w:color w:val="000000"/>
          <w:spacing w:val="8"/>
          <w:szCs w:val="21"/>
        </w:rPr>
        <w:t>統合失調症について説明あり。困っていることについて「少し便秘」との事、下剤希望あり</w:t>
      </w:r>
      <w:r>
        <w:rPr>
          <w:rFonts w:ascii="ＭＳ ゴシック" w:eastAsia="ＭＳ ゴシック" w:hAnsi="ＭＳ ゴシック" w:hint="eastAsia"/>
          <w:color w:val="000000"/>
          <w:spacing w:val="8"/>
          <w:szCs w:val="21"/>
        </w:rPr>
        <w:t>センノシド処方</w:t>
      </w:r>
      <w:r w:rsidRPr="00012DE3">
        <w:rPr>
          <w:rFonts w:ascii="ＭＳ ゴシック" w:eastAsia="ＭＳ ゴシック" w:hAnsi="ＭＳ ゴシック" w:hint="eastAsia"/>
          <w:color w:val="000000"/>
          <w:spacing w:val="8"/>
          <w:szCs w:val="21"/>
        </w:rPr>
        <w:t>。西病棟の転出許可あり。</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CB7A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＜深澤Dr診察＞</w:t>
      </w:r>
    </w:p>
    <w:p w:rsidR="00DB40C9"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・千葉　義明様～</w:t>
      </w:r>
      <w:r w:rsidR="00CB7AD9" w:rsidRPr="00CB7AD9">
        <w:rPr>
          <w:rFonts w:ascii="ＭＳ ゴシック" w:eastAsia="ＭＳ ゴシック" w:hAnsi="ＭＳ ゴシック" w:hint="eastAsia"/>
          <w:color w:val="000000"/>
          <w:spacing w:val="8"/>
          <w:szCs w:val="21"/>
        </w:rPr>
        <w:t>臨時薬変更無し。</w:t>
      </w:r>
    </w:p>
    <w:p w:rsidR="004B784C" w:rsidRDefault="004B784C" w:rsidP="001B33B3">
      <w:pPr>
        <w:ind w:left="1842" w:hangingChars="815" w:hanging="1842"/>
        <w:rPr>
          <w:rFonts w:ascii="ＭＳ ゴシック" w:eastAsia="ＭＳ ゴシック" w:hAnsi="ＭＳ ゴシック"/>
          <w:color w:val="000000"/>
          <w:spacing w:val="8"/>
          <w:szCs w:val="21"/>
        </w:rPr>
      </w:pPr>
    </w:p>
    <w:p w:rsidR="00245E97" w:rsidRDefault="004B784C" w:rsidP="00245E97">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00245E97" w:rsidRPr="00245E97">
        <w:rPr>
          <w:rFonts w:ascii="ＭＳ ゴシック" w:eastAsia="ＭＳ ゴシック" w:hAnsi="ＭＳ ゴシック" w:hint="eastAsia"/>
          <w:color w:val="000000"/>
          <w:spacing w:val="8"/>
          <w:szCs w:val="21"/>
        </w:rPr>
        <w:t>次回のデポ剤を打った後は北病棟へ移動し、様子をみていくこと</w:t>
      </w:r>
    </w:p>
    <w:p w:rsidR="004B784C" w:rsidRDefault="00245E97" w:rsidP="00245E97">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を伝えら</w:t>
      </w:r>
      <w:r w:rsidRPr="00245E97">
        <w:rPr>
          <w:rFonts w:ascii="ＭＳ ゴシック" w:eastAsia="ＭＳ ゴシック" w:hAnsi="ＭＳ ゴシック" w:hint="eastAsia"/>
          <w:color w:val="000000"/>
          <w:spacing w:val="8"/>
          <w:szCs w:val="21"/>
        </w:rPr>
        <w:t>れ、了解を示している。臨時薬変更無し。</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00DA19B7">
        <w:rPr>
          <w:rFonts w:ascii="ＭＳ ゴシック" w:eastAsia="ＭＳ ゴシック" w:hAnsi="ＭＳ ゴシック" w:hint="eastAsia"/>
          <w:color w:val="000000"/>
          <w:spacing w:val="8"/>
          <w:szCs w:val="21"/>
        </w:rPr>
        <w:t>深夜帯の中途覚醒を訴え明日の臨時処方から就寝前デエビゴ(</w:t>
      </w:r>
      <w:r w:rsidR="00DA19B7">
        <w:rPr>
          <w:rFonts w:ascii="ＭＳ ゴシック" w:eastAsia="ＭＳ ゴシック" w:hAnsi="ＭＳ ゴシック"/>
          <w:color w:val="000000"/>
          <w:spacing w:val="8"/>
          <w:szCs w:val="21"/>
        </w:rPr>
        <w:t>5)1T</w:t>
      </w:r>
      <w:r w:rsidR="00DA19B7">
        <w:rPr>
          <w:rFonts w:ascii="ＭＳ ゴシック" w:eastAsia="ＭＳ ゴシック" w:hAnsi="ＭＳ ゴシック" w:hint="eastAsia"/>
          <w:color w:val="000000"/>
          <w:spacing w:val="8"/>
          <w:szCs w:val="21"/>
        </w:rPr>
        <w:t>→2</w:t>
      </w:r>
      <w:r w:rsidR="00DA19B7">
        <w:rPr>
          <w:rFonts w:ascii="ＭＳ ゴシック" w:eastAsia="ＭＳ ゴシック" w:hAnsi="ＭＳ ゴシック"/>
          <w:color w:val="000000"/>
          <w:spacing w:val="8"/>
          <w:szCs w:val="21"/>
        </w:rPr>
        <w:t>T</w:t>
      </w:r>
      <w:r w:rsidR="00DA19B7">
        <w:rPr>
          <w:rFonts w:ascii="ＭＳ ゴシック" w:eastAsia="ＭＳ ゴシック" w:hAnsi="ＭＳ ゴシック" w:hint="eastAsia"/>
          <w:color w:val="000000"/>
          <w:spacing w:val="8"/>
          <w:szCs w:val="21"/>
        </w:rPr>
        <w:t>へ増量し7日分処方。</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DA19B7">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00DA19B7" w:rsidRPr="00DA19B7">
        <w:rPr>
          <w:rFonts w:ascii="ＭＳ ゴシック" w:eastAsia="ＭＳ ゴシック" w:hAnsi="ＭＳ ゴシック" w:hint="eastAsia"/>
          <w:color w:val="000000"/>
          <w:spacing w:val="8"/>
          <w:szCs w:val="21"/>
        </w:rPr>
        <w:t>落ち着いた状態が続けば</w:t>
      </w:r>
      <w:r w:rsidR="00DA19B7" w:rsidRPr="00DA19B7">
        <w:rPr>
          <w:rFonts w:ascii="ＭＳ ゴシック" w:eastAsia="ＭＳ ゴシック" w:hAnsi="ＭＳ ゴシック"/>
          <w:color w:val="000000"/>
          <w:spacing w:val="8"/>
          <w:szCs w:val="21"/>
        </w:rPr>
        <w:t>Bユニットや西病棟への移動も検討できることを説明され了解を示している。</w:t>
      </w:r>
      <w:r w:rsidR="00DA19B7" w:rsidRPr="00DA19B7">
        <w:rPr>
          <w:rFonts w:ascii="ＭＳ ゴシック" w:eastAsia="ＭＳ ゴシック" w:hAnsi="ＭＳ ゴシック" w:hint="eastAsia"/>
          <w:color w:val="000000"/>
          <w:spacing w:val="8"/>
          <w:szCs w:val="21"/>
        </w:rPr>
        <w:t>電気痙攣療法については、年明けに実施の是非を検討していく方針となる。来週からの定期薬変更無し。</w:t>
      </w: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4B784C" w:rsidP="00DA19B7">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00DA19B7" w:rsidRPr="00DA19B7">
        <w:rPr>
          <w:rFonts w:ascii="ＭＳ ゴシック" w:eastAsia="ＭＳ ゴシック" w:hAnsi="ＭＳ ゴシック" w:hint="eastAsia"/>
          <w:color w:val="000000"/>
          <w:spacing w:val="8"/>
          <w:szCs w:val="21"/>
        </w:rPr>
        <w:t>「話す事は無い」と診察拒否している。臨時薬変更無し。</w:t>
      </w:r>
    </w:p>
    <w:p w:rsidR="00DB40C9" w:rsidRPr="00DF1188" w:rsidRDefault="00DB40C9" w:rsidP="001B33B3">
      <w:pPr>
        <w:ind w:left="1842" w:hangingChars="815" w:hanging="1842"/>
        <w:rPr>
          <w:rFonts w:ascii="ＭＳ ゴシック" w:eastAsia="ＭＳ ゴシック" w:hAnsi="ＭＳ ゴシック"/>
          <w:color w:val="000000"/>
          <w:spacing w:val="8"/>
          <w:szCs w:val="21"/>
        </w:rPr>
      </w:pPr>
    </w:p>
    <w:p w:rsidR="00625BC8" w:rsidRDefault="00DB06A2"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204968" w:rsidRPr="00204968" w:rsidRDefault="00204968" w:rsidP="006C7B85">
      <w:pPr>
        <w:ind w:leftChars="100" w:left="1826" w:hangingChars="715" w:hanging="1616"/>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日　　時：令和</w:t>
      </w:r>
      <w:r w:rsidRPr="00204968">
        <w:rPr>
          <w:rFonts w:ascii="ＭＳ ゴシック" w:eastAsia="ＭＳ ゴシック" w:hAnsi="ＭＳ ゴシック"/>
          <w:color w:val="000000"/>
          <w:spacing w:val="8"/>
          <w:szCs w:val="21"/>
        </w:rPr>
        <w:t xml:space="preserve">4年12月7日　</w:t>
      </w:r>
      <w:r w:rsidR="002B55AB">
        <w:rPr>
          <w:rFonts w:ascii="ＭＳ ゴシック" w:eastAsia="ＭＳ ゴシック" w:hAnsi="ＭＳ ゴシック"/>
          <w:color w:val="000000"/>
          <w:spacing w:val="8"/>
          <w:szCs w:val="21"/>
        </w:rPr>
        <w:t>13</w:t>
      </w:r>
      <w:r w:rsidRPr="00204968">
        <w:rPr>
          <w:rFonts w:ascii="ＭＳ ゴシック" w:eastAsia="ＭＳ ゴシック" w:hAnsi="ＭＳ ゴシック"/>
          <w:color w:val="000000"/>
          <w:spacing w:val="8"/>
          <w:szCs w:val="21"/>
        </w:rPr>
        <w:t>：</w:t>
      </w:r>
      <w:r w:rsidR="002B55AB">
        <w:rPr>
          <w:rFonts w:ascii="ＭＳ ゴシック" w:eastAsia="ＭＳ ゴシック" w:hAnsi="ＭＳ ゴシック" w:hint="eastAsia"/>
          <w:color w:val="000000"/>
          <w:spacing w:val="8"/>
          <w:szCs w:val="21"/>
        </w:rPr>
        <w:t>3</w:t>
      </w:r>
      <w:r w:rsidR="002B55AB">
        <w:rPr>
          <w:rFonts w:ascii="ＭＳ ゴシック" w:eastAsia="ＭＳ ゴシック" w:hAnsi="ＭＳ ゴシック"/>
          <w:color w:val="000000"/>
          <w:spacing w:val="8"/>
          <w:szCs w:val="21"/>
        </w:rPr>
        <w:t>9</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color w:val="000000"/>
          <w:spacing w:val="8"/>
          <w:szCs w:val="21"/>
        </w:rPr>
        <w:t xml:space="preserve">  氏　　名：豊巻　みや（とよまき　みや）様</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生年月日：昭和</w:t>
      </w:r>
      <w:r w:rsidRPr="00204968">
        <w:rPr>
          <w:rFonts w:ascii="ＭＳ ゴシック" w:eastAsia="ＭＳ ゴシック" w:hAnsi="ＭＳ ゴシック"/>
          <w:color w:val="000000"/>
          <w:spacing w:val="8"/>
          <w:szCs w:val="21"/>
        </w:rPr>
        <w:t>9年2月27日　86歳</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病　　名：抑うつ神経症</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性　　別：女性</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主</w:t>
      </w:r>
      <w:r w:rsidRPr="00204968">
        <w:rPr>
          <w:rFonts w:ascii="ＭＳ ゴシック" w:eastAsia="ＭＳ ゴシック" w:hAnsi="ＭＳ ゴシック"/>
          <w:color w:val="000000"/>
          <w:spacing w:val="8"/>
          <w:szCs w:val="21"/>
        </w:rPr>
        <w:t xml:space="preserve"> 治 医：田名部Dr</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入院形態：任意入院</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病　　棟：東病棟</w:t>
      </w:r>
      <w:r w:rsidRPr="00204968">
        <w:rPr>
          <w:rFonts w:ascii="ＭＳ ゴシック" w:eastAsia="ＭＳ ゴシック" w:hAnsi="ＭＳ ゴシック"/>
          <w:color w:val="000000"/>
          <w:spacing w:val="8"/>
          <w:szCs w:val="21"/>
        </w:rPr>
        <w:t>Cユニット</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＜経過＞</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 xml:space="preserve">　</w:t>
      </w:r>
      <w:r w:rsidRPr="00204968">
        <w:rPr>
          <w:rFonts w:ascii="ＭＳ ゴシック" w:eastAsia="ＭＳ ゴシック" w:hAnsi="ＭＳ ゴシック"/>
          <w:color w:val="000000"/>
          <w:spacing w:val="8"/>
          <w:szCs w:val="21"/>
        </w:rPr>
        <w:t>H29年5月不安、胸部痛にて白山台メンタルクリニック</w:t>
      </w:r>
      <w:r w:rsidRPr="00204968">
        <w:rPr>
          <w:rFonts w:ascii="ＭＳ ゴシック" w:eastAsia="ＭＳ ゴシック" w:hAnsi="ＭＳ ゴシック" w:hint="eastAsia"/>
          <w:color w:val="000000"/>
          <w:spacing w:val="8"/>
          <w:szCs w:val="21"/>
        </w:rPr>
        <w:t>を初診し、以後通院、服</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薬を継続していた。</w:t>
      </w:r>
      <w:r w:rsidRPr="00204968">
        <w:rPr>
          <w:rFonts w:ascii="ＭＳ ゴシック" w:eastAsia="ＭＳ ゴシック" w:hAnsi="ＭＳ ゴシック"/>
          <w:color w:val="000000"/>
          <w:spacing w:val="8"/>
          <w:szCs w:val="21"/>
        </w:rPr>
        <w:t>R2年頃には、</w:t>
      </w:r>
      <w:r w:rsidRPr="00204968">
        <w:rPr>
          <w:rFonts w:ascii="ＭＳ ゴシック" w:eastAsia="ＭＳ ゴシック" w:hAnsi="ＭＳ ゴシック" w:hint="eastAsia"/>
          <w:color w:val="000000"/>
          <w:spacing w:val="8"/>
          <w:szCs w:val="21"/>
        </w:rPr>
        <w:t>どこにいても症状が出現するようになり症状改</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lastRenderedPageBreak/>
        <w:t>善ないため</w:t>
      </w:r>
      <w:r w:rsidRPr="00204968">
        <w:rPr>
          <w:rFonts w:ascii="ＭＳ ゴシック" w:eastAsia="ＭＳ ゴシック" w:hAnsi="ＭＳ ゴシック"/>
          <w:color w:val="000000"/>
          <w:spacing w:val="8"/>
          <w:szCs w:val="21"/>
        </w:rPr>
        <w:t>R2年8月26日当院へ転医。以後定期的な通院と薬剤調整を</w:t>
      </w:r>
      <w:r w:rsidRPr="00204968">
        <w:rPr>
          <w:rFonts w:ascii="ＭＳ ゴシック" w:eastAsia="ＭＳ ゴシック" w:hAnsi="ＭＳ ゴシック" w:hint="eastAsia"/>
          <w:color w:val="000000"/>
          <w:spacing w:val="8"/>
          <w:szCs w:val="21"/>
        </w:rPr>
        <w:t>行ってい</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たが症状に改善がみられず、呼吸苦、歩行時ふらつきが持続していた為、症状改</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善・休養目的にて</w:t>
      </w:r>
      <w:r w:rsidRPr="00204968">
        <w:rPr>
          <w:rFonts w:ascii="ＭＳ ゴシック" w:eastAsia="ＭＳ ゴシック" w:hAnsi="ＭＳ ゴシック"/>
          <w:color w:val="000000"/>
          <w:spacing w:val="8"/>
          <w:szCs w:val="21"/>
        </w:rPr>
        <w:t>R2年10月9日当院1回目の任意入院している。その後R3.4月</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color w:val="000000"/>
          <w:spacing w:val="8"/>
          <w:szCs w:val="21"/>
        </w:rPr>
        <w:t>に退院し</w:t>
      </w:r>
      <w:r w:rsidRPr="00204968">
        <w:rPr>
          <w:rFonts w:ascii="ＭＳ ゴシック" w:eastAsia="ＭＳ ゴシック" w:hAnsi="ＭＳ ゴシック" w:hint="eastAsia"/>
          <w:color w:val="000000"/>
          <w:spacing w:val="8"/>
          <w:szCs w:val="21"/>
        </w:rPr>
        <w:t>定期的に外来通院服薬継続していた。現在は白山台やすらぎ館に入所中。</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color w:val="000000"/>
          <w:spacing w:val="8"/>
          <w:szCs w:val="21"/>
        </w:rPr>
        <w:t>R4.11月に入り眩暈、嘔気の訴え頻回に出現。11/18施設自室内でめまいによる転</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color w:val="000000"/>
          <w:spacing w:val="8"/>
          <w:szCs w:val="21"/>
        </w:rPr>
        <w:t>倒があり外傷などはな</w:t>
      </w:r>
      <w:r w:rsidRPr="00204968">
        <w:rPr>
          <w:rFonts w:ascii="ＭＳ ゴシック" w:eastAsia="ＭＳ ゴシック" w:hAnsi="ＭＳ ゴシック" w:hint="eastAsia"/>
          <w:color w:val="000000"/>
          <w:spacing w:val="8"/>
          <w:szCs w:val="21"/>
        </w:rPr>
        <w:t>いが、めまい持続し、</w:t>
      </w:r>
      <w:r w:rsidRPr="00204968">
        <w:rPr>
          <w:rFonts w:ascii="ＭＳ ゴシック" w:eastAsia="ＭＳ ゴシック" w:hAnsi="ＭＳ ゴシック"/>
          <w:color w:val="000000"/>
          <w:spacing w:val="8"/>
          <w:szCs w:val="21"/>
        </w:rPr>
        <w:t>11/19白山台耳鼻科を受診。時間が</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かかるという理由で耳の検査以外の詳しい検査は実施せず、めまい、吐き気止め</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の頓用薬のみ処方され施設へ戻られる。その後も同様の訴え経過せず、</w:t>
      </w:r>
      <w:r w:rsidRPr="00204968">
        <w:rPr>
          <w:rFonts w:ascii="ＭＳ ゴシック" w:eastAsia="ＭＳ ゴシック" w:hAnsi="ＭＳ ゴシック"/>
          <w:color w:val="000000"/>
          <w:spacing w:val="8"/>
          <w:szCs w:val="21"/>
        </w:rPr>
        <w:t>11/26当院</w:t>
      </w:r>
    </w:p>
    <w:p w:rsid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color w:val="000000"/>
          <w:spacing w:val="8"/>
          <w:szCs w:val="21"/>
        </w:rPr>
        <w:t>外来を臨時受診</w:t>
      </w:r>
      <w:r w:rsidRPr="00204968">
        <w:rPr>
          <w:rFonts w:ascii="ＭＳ ゴシック" w:eastAsia="ＭＳ ゴシック" w:hAnsi="ＭＳ ゴシック" w:hint="eastAsia"/>
          <w:color w:val="000000"/>
          <w:spacing w:val="8"/>
          <w:szCs w:val="21"/>
        </w:rPr>
        <w:t>し薬剤調整している。次回予定外来日</w:t>
      </w:r>
      <w:r w:rsidRPr="00204968">
        <w:rPr>
          <w:rFonts w:ascii="ＭＳ ゴシック" w:eastAsia="ＭＳ ゴシック" w:hAnsi="ＭＳ ゴシック"/>
          <w:color w:val="000000"/>
          <w:spacing w:val="8"/>
          <w:szCs w:val="21"/>
        </w:rPr>
        <w:t>12/7（水）に症状</w:t>
      </w:r>
      <w:r w:rsidRPr="00204968">
        <w:rPr>
          <w:rFonts w:ascii="ＭＳ ゴシック" w:eastAsia="ＭＳ ゴシック" w:hAnsi="ＭＳ ゴシック" w:hint="eastAsia"/>
          <w:color w:val="000000"/>
          <w:spacing w:val="8"/>
          <w:szCs w:val="21"/>
        </w:rPr>
        <w:t>改善なけ</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r w:rsidRPr="00204968">
        <w:rPr>
          <w:rFonts w:ascii="ＭＳ ゴシック" w:eastAsia="ＭＳ ゴシック" w:hAnsi="ＭＳ ゴシック" w:hint="eastAsia"/>
          <w:color w:val="000000"/>
          <w:spacing w:val="8"/>
          <w:szCs w:val="21"/>
        </w:rPr>
        <w:t>れば東病棟</w:t>
      </w:r>
      <w:r w:rsidRPr="00204968">
        <w:rPr>
          <w:rFonts w:ascii="ＭＳ ゴシック" w:eastAsia="ＭＳ ゴシック" w:hAnsi="ＭＳ ゴシック"/>
          <w:color w:val="000000"/>
          <w:spacing w:val="8"/>
          <w:szCs w:val="21"/>
        </w:rPr>
        <w:t>C</w:t>
      </w:r>
      <w:r>
        <w:rPr>
          <w:rFonts w:ascii="ＭＳ ゴシック" w:eastAsia="ＭＳ ゴシック" w:hAnsi="ＭＳ ゴシック"/>
          <w:color w:val="000000"/>
          <w:spacing w:val="8"/>
          <w:szCs w:val="21"/>
        </w:rPr>
        <w:t>ユニットに任意入院</w:t>
      </w:r>
    </w:p>
    <w:p w:rsidR="00204968" w:rsidRPr="00204968" w:rsidRDefault="00204968" w:rsidP="00204968">
      <w:pPr>
        <w:ind w:left="1842" w:hangingChars="815" w:hanging="1842"/>
        <w:rPr>
          <w:rFonts w:ascii="ＭＳ ゴシック" w:eastAsia="ＭＳ ゴシック" w:hAnsi="ＭＳ ゴシック"/>
          <w:color w:val="000000"/>
          <w:spacing w:val="8"/>
          <w:szCs w:val="21"/>
        </w:rPr>
      </w:pPr>
    </w:p>
    <w:p w:rsidR="00DB06A2" w:rsidRPr="00625BC8" w:rsidRDefault="00204968" w:rsidP="00204968">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p>
    <w:sectPr w:rsidR="00DB06A2" w:rsidRPr="00625BC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EF0" w:rsidRDefault="00E33EF0" w:rsidP="00A97C64">
      <w:r>
        <w:separator/>
      </w:r>
    </w:p>
  </w:endnote>
  <w:endnote w:type="continuationSeparator" w:id="0">
    <w:p w:rsidR="00E33EF0" w:rsidRDefault="00E33EF0"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EF0" w:rsidRDefault="00E33EF0" w:rsidP="00A97C64">
      <w:r>
        <w:separator/>
      </w:r>
    </w:p>
  </w:footnote>
  <w:footnote w:type="continuationSeparator" w:id="0">
    <w:p w:rsidR="00E33EF0" w:rsidRDefault="00E33EF0"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5AB"/>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26F"/>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3EF0"/>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6A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CCD0F57"/>
  <w15:docId w15:val="{5CA7E335-699F-438B-8FAF-01A89AA8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CFA3E-43EA-43B0-8424-82E5DBEE5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4</Pages>
  <Words>355</Words>
  <Characters>2027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72</cp:revision>
  <cp:lastPrinted>2022-11-15T07:07:00Z</cp:lastPrinted>
  <dcterms:created xsi:type="dcterms:W3CDTF">2022-11-29T02:12:00Z</dcterms:created>
  <dcterms:modified xsi:type="dcterms:W3CDTF">2022-12-07T08:49:00Z</dcterms:modified>
</cp:coreProperties>
</file>