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D02399">
        <w:rPr>
          <w:rFonts w:ascii="ＭＳ ゴシック" w:eastAsia="ＭＳ ゴシック" w:hAnsi="ＭＳ ゴシック" w:cs="Times New Roman" w:hint="eastAsia"/>
          <w:szCs w:val="21"/>
        </w:rPr>
        <w:t>11</w:t>
      </w:r>
      <w:r>
        <w:rPr>
          <w:rFonts w:ascii="ＭＳ ゴシック" w:eastAsia="ＭＳ ゴシック" w:hAnsi="ＭＳ ゴシック" w:cs="Times New Roman" w:hint="eastAsia"/>
          <w:szCs w:val="21"/>
        </w:rPr>
        <w:t>月</w:t>
      </w:r>
      <w:r w:rsidR="00B32415">
        <w:rPr>
          <w:rFonts w:ascii="ＭＳ ゴシック" w:eastAsia="ＭＳ ゴシック" w:hAnsi="ＭＳ ゴシック" w:cs="Times New Roman" w:hint="eastAsia"/>
          <w:szCs w:val="21"/>
        </w:rPr>
        <w:t>14</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B32415">
        <w:rPr>
          <w:rFonts w:ascii="ＭＳ ゴシック" w:eastAsia="ＭＳ ゴシック" w:hAnsi="ＭＳ ゴシック" w:cs="Times New Roman" w:hint="eastAsia"/>
          <w:szCs w:val="21"/>
        </w:rPr>
        <w:t>月</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B32415">
        <w:rPr>
          <w:rFonts w:ascii="ＭＳ ゴシック" w:eastAsia="ＭＳ ゴシック" w:hAnsi="ＭＳ ゴシック" w:cs="Times New Roman" w:hint="eastAsia"/>
          <w:szCs w:val="21"/>
        </w:rPr>
        <w:t>坂澤　花恋</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B3241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B32415" w:rsidP="005B5A0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32415"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B32415"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B32415"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B32415"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B32415"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3241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rsidR="00EB2769" w:rsidRPr="00A97C64" w:rsidRDefault="00B32415"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B32415" w:rsidP="000A0A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533D"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3241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B3241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32415"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B3241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B32415"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3241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B3241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B3241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0A0A0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B32415"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B32415"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B32415"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B32415"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B32415"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B32415"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B32415"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tbl>
      <w:tblPr>
        <w:tblW w:w="5000" w:type="pct"/>
        <w:jc w:val="center"/>
        <w:tblCellSpacing w:w="0" w:type="dxa"/>
        <w:tblCellMar>
          <w:left w:w="0" w:type="dxa"/>
          <w:right w:w="0" w:type="dxa"/>
        </w:tblCellMar>
        <w:tblLook w:val="04A0" w:firstRow="1" w:lastRow="0" w:firstColumn="1" w:lastColumn="0" w:noHBand="0" w:noVBand="1"/>
      </w:tblPr>
      <w:tblGrid>
        <w:gridCol w:w="8222"/>
      </w:tblGrid>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bl>
    <w:p w:rsidR="00735633" w:rsidRDefault="00735633" w:rsidP="00C873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32415">
        <w:rPr>
          <w:rFonts w:ascii="ＭＳ ゴシック" w:eastAsia="ＭＳ ゴシック" w:hAnsi="ＭＳ ゴシック" w:cs="Times New Roman" w:hint="eastAsia"/>
          <w:szCs w:val="21"/>
        </w:rPr>
        <w:t>本日より患者様のインフルエンザワクチンの予防接種が開始となっています。</w:t>
      </w:r>
      <w:r w:rsidR="00855D36">
        <w:rPr>
          <w:rFonts w:ascii="ＭＳ ゴシック" w:eastAsia="ＭＳ ゴシック" w:hAnsi="ＭＳ ゴシック" w:cs="Times New Roman" w:hint="eastAsia"/>
          <w:szCs w:val="21"/>
        </w:rPr>
        <w:t>11/8以降に入院された方は来週以降に順次予定を組みますので引き続きワクチンを希望するかどうか聞いてください。</w:t>
      </w:r>
    </w:p>
    <w:p w:rsidR="00735633" w:rsidRPr="00CC591D" w:rsidRDefault="00735633" w:rsidP="00C87340">
      <w:pPr>
        <w:rPr>
          <w:rFonts w:ascii="ＭＳ ゴシック" w:eastAsia="ＭＳ ゴシック" w:hAnsi="ＭＳ ゴシック" w:cs="Times New Roman"/>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855D36" w:rsidRDefault="00855D36" w:rsidP="00AF04CE">
      <w:pPr>
        <w:widowControl/>
        <w:ind w:left="1701" w:hangingChars="810" w:hanging="1701"/>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・上関　孝三様～喀血あり胸腹部CT施行し肺癌様の所見あり。アドナ静注の指示あり。また、タゾピペ3日分処方、内科薬再開、血糖測定とスライディングスケールは継続となる。</w:t>
      </w:r>
    </w:p>
    <w:p w:rsidR="00855D36" w:rsidRDefault="00855D36" w:rsidP="00AF04CE">
      <w:pPr>
        <w:widowControl/>
        <w:ind w:left="1701" w:hangingChars="810" w:hanging="1701"/>
        <w:jc w:val="left"/>
        <w:rPr>
          <w:rFonts w:ascii="ＭＳ ゴシック" w:eastAsia="ＭＳ ゴシック" w:hAnsi="ＭＳ ゴシック" w:cs="Arial"/>
          <w:kern w:val="0"/>
          <w:szCs w:val="21"/>
        </w:rPr>
      </w:pPr>
    </w:p>
    <w:p w:rsidR="00237FAB" w:rsidRDefault="0022531D" w:rsidP="00AF04CE">
      <w:pPr>
        <w:widowControl/>
        <w:ind w:left="1701" w:hangingChars="810" w:hanging="1701"/>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w:t>
      </w:r>
      <w:r w:rsidR="0002466D">
        <w:rPr>
          <w:rFonts w:ascii="ＭＳ ゴシック" w:eastAsia="ＭＳ ゴシック" w:hAnsi="ＭＳ ゴシック" w:cs="Arial" w:hint="eastAsia"/>
          <w:kern w:val="0"/>
          <w:szCs w:val="21"/>
        </w:rPr>
        <w:t>松村　真衣様～</w:t>
      </w:r>
      <w:r w:rsidR="00855D36">
        <w:rPr>
          <w:rFonts w:ascii="ＭＳ ゴシック" w:eastAsia="ＭＳ ゴシック" w:hAnsi="ＭＳ ゴシック" w:cs="Arial" w:hint="eastAsia"/>
          <w:kern w:val="0"/>
          <w:szCs w:val="21"/>
        </w:rPr>
        <w:t>不眠時薬、不穏時薬各5回分</w:t>
      </w:r>
      <w:r w:rsidR="00470F4F">
        <w:rPr>
          <w:rFonts w:ascii="ＭＳ ゴシック" w:eastAsia="ＭＳ ゴシック" w:hAnsi="ＭＳ ゴシック" w:cs="Arial" w:hint="eastAsia"/>
          <w:kern w:val="0"/>
          <w:szCs w:val="21"/>
        </w:rPr>
        <w:t>処方となる。不穏興奮状態となる事多く、小柳Dr報告し不穏時コントミンの指示と処方あり。</w:t>
      </w:r>
    </w:p>
    <w:p w:rsidR="00470F4F" w:rsidRDefault="00470F4F" w:rsidP="00AF04CE">
      <w:pPr>
        <w:widowControl/>
        <w:ind w:left="1701" w:hangingChars="810" w:hanging="1701"/>
        <w:jc w:val="left"/>
        <w:rPr>
          <w:rFonts w:ascii="ＭＳ ゴシック" w:eastAsia="ＭＳ ゴシック" w:hAnsi="ＭＳ ゴシック" w:cs="Arial"/>
          <w:kern w:val="0"/>
          <w:szCs w:val="21"/>
        </w:rPr>
      </w:pPr>
    </w:p>
    <w:p w:rsidR="00470F4F" w:rsidRDefault="00470F4F" w:rsidP="00AF04CE">
      <w:pPr>
        <w:widowControl/>
        <w:ind w:left="1701" w:hangingChars="810" w:hanging="1701"/>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・小澤　和子様～不穏・不眠時薬7回分処方。</w:t>
      </w:r>
    </w:p>
    <w:p w:rsidR="00470F4F" w:rsidRDefault="00470F4F" w:rsidP="00AF04CE">
      <w:pPr>
        <w:widowControl/>
        <w:ind w:left="1701" w:hangingChars="810" w:hanging="1701"/>
        <w:jc w:val="left"/>
        <w:rPr>
          <w:rFonts w:ascii="ＭＳ ゴシック" w:eastAsia="ＭＳ ゴシック" w:hAnsi="ＭＳ ゴシック" w:cs="Arial"/>
          <w:kern w:val="0"/>
          <w:szCs w:val="21"/>
        </w:rPr>
      </w:pPr>
    </w:p>
    <w:p w:rsidR="00470F4F" w:rsidRDefault="00470F4F" w:rsidP="00AF04CE">
      <w:pPr>
        <w:widowControl/>
        <w:ind w:left="1701" w:hangingChars="810" w:hanging="1701"/>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・下浅　光敬様～胃痛時7回分処方となる。</w:t>
      </w:r>
    </w:p>
    <w:p w:rsidR="00470F4F" w:rsidRDefault="00470F4F" w:rsidP="00AF04CE">
      <w:pPr>
        <w:widowControl/>
        <w:ind w:left="1701" w:hangingChars="810" w:hanging="1701"/>
        <w:jc w:val="left"/>
        <w:rPr>
          <w:rFonts w:ascii="ＭＳ ゴシック" w:eastAsia="ＭＳ ゴシック" w:hAnsi="ＭＳ ゴシック" w:cs="Arial"/>
          <w:kern w:val="0"/>
          <w:szCs w:val="21"/>
        </w:rPr>
      </w:pPr>
    </w:p>
    <w:p w:rsidR="00470F4F" w:rsidRDefault="00470F4F" w:rsidP="00AF04CE">
      <w:pPr>
        <w:widowControl/>
        <w:ind w:left="1701" w:hangingChars="810" w:hanging="1701"/>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lastRenderedPageBreak/>
        <w:t>・矢羽々　栄三郎様～ヒューマリンR1本処方。</w:t>
      </w:r>
    </w:p>
    <w:p w:rsidR="00855D36" w:rsidRDefault="00855D36" w:rsidP="00AF04CE">
      <w:pPr>
        <w:widowControl/>
        <w:ind w:left="1701" w:hangingChars="810" w:hanging="1701"/>
        <w:jc w:val="left"/>
        <w:rPr>
          <w:rFonts w:ascii="ＭＳ ゴシック" w:eastAsia="ＭＳ ゴシック" w:hAnsi="ＭＳ ゴシック" w:cs="Arial"/>
          <w:kern w:val="0"/>
          <w:szCs w:val="21"/>
        </w:rPr>
      </w:pPr>
    </w:p>
    <w:p w:rsidR="00855D36" w:rsidRDefault="00B95CAE" w:rsidP="00AF04CE">
      <w:pPr>
        <w:widowControl/>
        <w:ind w:left="1701" w:hangingChars="810" w:hanging="1701"/>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・前　克己様～主治医菅野Drとなる。ロラゼパム（0.5）2T、エビリファイ(3)1Tで7日分処方。</w:t>
      </w:r>
    </w:p>
    <w:p w:rsidR="00B95CAE" w:rsidRDefault="00B95CAE" w:rsidP="00AF04CE">
      <w:pPr>
        <w:widowControl/>
        <w:ind w:left="1701" w:hangingChars="810" w:hanging="1701"/>
        <w:jc w:val="left"/>
        <w:rPr>
          <w:rFonts w:ascii="ＭＳ ゴシック" w:eastAsia="ＭＳ ゴシック" w:hAnsi="ＭＳ ゴシック" w:cs="Arial"/>
          <w:kern w:val="0"/>
          <w:szCs w:val="21"/>
        </w:rPr>
      </w:pPr>
    </w:p>
    <w:p w:rsidR="00B95CAE" w:rsidRDefault="00B95CAE" w:rsidP="00AF04CE">
      <w:pPr>
        <w:widowControl/>
        <w:ind w:left="1701" w:hangingChars="810" w:hanging="1701"/>
        <w:jc w:val="left"/>
        <w:rPr>
          <w:rFonts w:ascii="ＭＳ ゴシック" w:eastAsia="ＭＳ ゴシック" w:hAnsi="ＭＳ ゴシック" w:cs="Arial" w:hint="eastAsia"/>
          <w:kern w:val="0"/>
          <w:szCs w:val="21"/>
        </w:rPr>
      </w:pPr>
      <w:r>
        <w:rPr>
          <w:rFonts w:ascii="ＭＳ ゴシック" w:eastAsia="ＭＳ ゴシック" w:hAnsi="ＭＳ ゴシック" w:cs="Arial" w:hint="eastAsia"/>
          <w:kern w:val="0"/>
          <w:szCs w:val="21"/>
        </w:rPr>
        <w:t>・北向　政美様～主治医小柳Dr、サポート医深澤Drとなる。ロラゼパム(0.5)2T、リスパダール内用液(1)2P　1日分処方。</w:t>
      </w:r>
    </w:p>
    <w:p w:rsidR="00855D36" w:rsidRDefault="00855D36" w:rsidP="00AF04CE">
      <w:pPr>
        <w:widowControl/>
        <w:ind w:left="1701" w:hangingChars="810" w:hanging="1701"/>
        <w:jc w:val="left"/>
        <w:rPr>
          <w:rFonts w:ascii="ＭＳ ゴシック" w:eastAsia="ＭＳ ゴシック" w:hAnsi="ＭＳ ゴシック" w:cs="Arial"/>
          <w:kern w:val="0"/>
          <w:szCs w:val="21"/>
        </w:rPr>
      </w:pPr>
    </w:p>
    <w:p w:rsidR="00F86056" w:rsidRPr="00F86056" w:rsidRDefault="00F86056" w:rsidP="00AF04CE">
      <w:pPr>
        <w:widowControl/>
        <w:ind w:left="1701" w:hangingChars="810" w:hanging="1701"/>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・中居　伊佐男様～オイラックスクリーム1本処方。</w:t>
      </w:r>
    </w:p>
    <w:p w:rsidR="00547F56" w:rsidRDefault="00547F56" w:rsidP="00547F56">
      <w:pPr>
        <w:ind w:left="1680" w:hangingChars="800" w:hanging="1680"/>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487CC0">
        <w:rPr>
          <w:rFonts w:ascii="ＭＳ ゴシック" w:eastAsia="ＭＳ ゴシック" w:hAnsi="ＭＳ ゴシック" w:cs="Times New Roman" w:hint="eastAsia"/>
          <w:szCs w:val="21"/>
        </w:rPr>
        <w:t>午前・午後1時間ずつの開放観察実施。</w:t>
      </w:r>
      <w:r w:rsidR="00F86056" w:rsidRPr="00F86056">
        <w:rPr>
          <w:rFonts w:ascii="ＭＳ ゴシック" w:eastAsia="ＭＳ ゴシック" w:hAnsi="ＭＳ ゴシック" w:cs="Times New Roman" w:hint="eastAsia"/>
          <w:szCs w:val="21"/>
        </w:rPr>
        <w:t>私物弄りや他室侵入あり介入するが制止出来ず早めに開放観察終了している。自室での不潔行為や自傷行為なし。</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Default="00A71D36" w:rsidP="00594F91">
      <w:pPr>
        <w:ind w:left="1680" w:hangingChars="800" w:hanging="1680"/>
        <w:rPr>
          <w:rFonts w:ascii="ＭＳ ゴシック" w:eastAsia="ＭＳ ゴシック" w:hAnsi="ＭＳ ゴシック" w:cs="Times New Roman"/>
          <w:szCs w:val="21"/>
        </w:rPr>
      </w:pPr>
    </w:p>
    <w:p w:rsidR="00A71D36" w:rsidRDefault="00A71D36"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BB751F">
        <w:rPr>
          <w:rFonts w:ascii="ＭＳ ゴシック" w:eastAsia="ＭＳ ゴシック" w:hAnsi="ＭＳ ゴシック" w:cs="Times New Roman" w:hint="eastAsia"/>
          <w:szCs w:val="21"/>
        </w:rPr>
        <w:t>終日隔離中</w:t>
      </w:r>
      <w:r w:rsidR="00352688">
        <w:rPr>
          <w:rFonts w:ascii="ＭＳ ゴシック" w:eastAsia="ＭＳ ゴシック" w:hAnsi="ＭＳ ゴシック" w:cs="Times New Roman" w:hint="eastAsia"/>
          <w:szCs w:val="21"/>
        </w:rPr>
        <w:t>。</w:t>
      </w:r>
      <w:r w:rsidR="005F0516" w:rsidRPr="005F0516">
        <w:rPr>
          <w:rFonts w:ascii="ＭＳ ゴシック" w:eastAsia="ＭＳ ゴシック" w:hAnsi="ＭＳ ゴシック" w:cs="Times New Roman" w:hint="eastAsia"/>
          <w:szCs w:val="21"/>
        </w:rPr>
        <w:t>会話調の独語、妄想言動あるも粗暴性や過度な飲水要求なく過ごされている。</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Default="001A1418" w:rsidP="006A46C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Pr>
          <w:rFonts w:ascii="ＭＳ ゴシック" w:eastAsia="ＭＳ ゴシック" w:hAnsi="ＭＳ ゴシック" w:hint="eastAsia"/>
          <w:color w:val="000000"/>
          <w:spacing w:val="8"/>
          <w:szCs w:val="21"/>
        </w:rPr>
        <w:t>終日隔離</w:t>
      </w:r>
      <w:r w:rsidR="00BB751F">
        <w:rPr>
          <w:rFonts w:ascii="ＭＳ ゴシック" w:eastAsia="ＭＳ ゴシック" w:hAnsi="ＭＳ ゴシック" w:hint="eastAsia"/>
          <w:color w:val="000000"/>
          <w:spacing w:val="8"/>
          <w:szCs w:val="21"/>
        </w:rPr>
        <w:t>中</w:t>
      </w:r>
      <w:r>
        <w:rPr>
          <w:rFonts w:ascii="ＭＳ ゴシック" w:eastAsia="ＭＳ ゴシック" w:hAnsi="ＭＳ ゴシック" w:hint="eastAsia"/>
          <w:color w:val="000000"/>
          <w:spacing w:val="8"/>
          <w:szCs w:val="21"/>
        </w:rPr>
        <w:t>。</w:t>
      </w:r>
      <w:r w:rsidR="002B7F87" w:rsidRPr="002B7F87">
        <w:rPr>
          <w:rFonts w:ascii="ＭＳ ゴシック" w:eastAsia="ＭＳ ゴシック" w:hAnsi="ＭＳ ゴシック" w:hint="eastAsia"/>
          <w:color w:val="000000"/>
          <w:spacing w:val="8"/>
          <w:szCs w:val="21"/>
        </w:rPr>
        <w:t>午前・午後</w:t>
      </w:r>
      <w:r w:rsidR="002B7F87" w:rsidRPr="002B7F87">
        <w:rPr>
          <w:rFonts w:ascii="ＭＳ ゴシック" w:eastAsia="ＭＳ ゴシック" w:hAnsi="ＭＳ ゴシック"/>
          <w:color w:val="000000"/>
          <w:spacing w:val="8"/>
          <w:szCs w:val="21"/>
        </w:rPr>
        <w:t>1時間ずつ開放観察実施。</w:t>
      </w:r>
      <w:r w:rsidR="005F0516" w:rsidRPr="005F0516">
        <w:rPr>
          <w:rFonts w:ascii="ＭＳ ゴシック" w:eastAsia="ＭＳ ゴシック" w:hAnsi="ＭＳ ゴシック" w:hint="eastAsia"/>
          <w:color w:val="000000"/>
          <w:spacing w:val="8"/>
          <w:szCs w:val="21"/>
        </w:rPr>
        <w:t>開放中、他患者とのトラブルなく過ごす。不安・焦燥感、被害的言動訴えはない。</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F04CE" w:rsidRDefault="00AF04CE" w:rsidP="006A46C8">
      <w:pPr>
        <w:ind w:left="1680" w:hangingChars="800" w:hanging="1680"/>
        <w:rPr>
          <w:rFonts w:ascii="ＭＳ ゴシック" w:eastAsia="ＭＳ ゴシック" w:hAnsi="ＭＳ ゴシック" w:cs="Times New Roman"/>
          <w:szCs w:val="21"/>
        </w:rPr>
      </w:pPr>
    </w:p>
    <w:p w:rsidR="000A4CB6" w:rsidRDefault="00AF04CE" w:rsidP="000A4CB6">
      <w:pPr>
        <w:ind w:left="1808" w:hangingChars="800" w:hanging="1808"/>
        <w:rPr>
          <w:rFonts w:ascii="ＭＳ ゴシック" w:eastAsia="ＭＳ ゴシック" w:hAnsi="ＭＳ ゴシック"/>
          <w:color w:val="000000"/>
          <w:spacing w:val="8"/>
          <w:szCs w:val="21"/>
        </w:rPr>
      </w:pPr>
      <w:r w:rsidRPr="00AF04CE">
        <w:rPr>
          <w:rFonts w:ascii="ＭＳ ゴシック" w:eastAsia="ＭＳ ゴシック" w:hAnsi="ＭＳ ゴシック" w:hint="eastAsia"/>
          <w:color w:val="000000"/>
          <w:spacing w:val="8"/>
          <w:szCs w:val="21"/>
        </w:rPr>
        <w:t>・松村　真衣様～</w:t>
      </w:r>
      <w:r w:rsidR="00F86056">
        <w:rPr>
          <w:rFonts w:ascii="ＭＳ ゴシック" w:eastAsia="ＭＳ ゴシック" w:hAnsi="ＭＳ ゴシック" w:hint="eastAsia"/>
          <w:color w:val="000000"/>
          <w:spacing w:val="8"/>
          <w:szCs w:val="21"/>
        </w:rPr>
        <w:t>終日隔離中。</w:t>
      </w:r>
      <w:r w:rsidR="005F0516" w:rsidRPr="005F0516">
        <w:rPr>
          <w:rFonts w:ascii="ＭＳ ゴシック" w:eastAsia="ＭＳ ゴシック" w:hAnsi="ＭＳ ゴシック" w:hint="eastAsia"/>
          <w:color w:val="000000"/>
          <w:spacing w:val="8"/>
          <w:szCs w:val="21"/>
        </w:rPr>
        <w:t>各食</w:t>
      </w:r>
      <w:r w:rsidR="005F0516" w:rsidRPr="005F0516">
        <w:rPr>
          <w:rFonts w:ascii="ＭＳ ゴシック" w:eastAsia="ＭＳ ゴシック" w:hAnsi="ＭＳ ゴシック"/>
          <w:color w:val="000000"/>
          <w:spacing w:val="8"/>
          <w:szCs w:val="21"/>
        </w:rPr>
        <w:t>1/2～全量摂取し内服拒否なし。頻回なドア蹴り・壁叩きあり9：35不穏時リスパダール内容液(1)1P服用。以後も断続的に同行為繰り返す。</w:t>
      </w:r>
      <w:r w:rsidR="000A4CB6" w:rsidRPr="000A4CB6">
        <w:rPr>
          <w:rFonts w:ascii="ＭＳ ゴシック" w:eastAsia="ＭＳ ゴシック" w:hAnsi="ＭＳ ゴシック" w:hint="eastAsia"/>
          <w:color w:val="000000"/>
          <w:spacing w:val="8"/>
          <w:szCs w:val="21"/>
        </w:rPr>
        <w:t>引き続き精神症状や身体症状の変化に注意して観察を行い、早期の処遇改善を目指し、看護介入・観察を行っていく。</w:t>
      </w:r>
    </w:p>
    <w:p w:rsidR="005F0516" w:rsidRDefault="005F0516" w:rsidP="000A4CB6">
      <w:pPr>
        <w:ind w:left="1808" w:hangingChars="800" w:hanging="1808"/>
        <w:rPr>
          <w:rFonts w:ascii="ＭＳ ゴシック" w:eastAsia="ＭＳ ゴシック" w:hAnsi="ＭＳ ゴシック" w:hint="eastAsia"/>
          <w:color w:val="000000"/>
          <w:spacing w:val="8"/>
          <w:szCs w:val="21"/>
        </w:rPr>
      </w:pPr>
    </w:p>
    <w:p w:rsidR="005F0516" w:rsidRPr="000A4CB6" w:rsidRDefault="005F0516" w:rsidP="000A4CB6">
      <w:pPr>
        <w:ind w:left="1808" w:hangingChars="800" w:hanging="1808"/>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・北向　政美様～</w:t>
      </w:r>
      <w:r>
        <w:rPr>
          <w:rFonts w:ascii="ＭＳ ゴシック" w:eastAsia="ＭＳ ゴシック" w:hAnsi="ＭＳ ゴシック" w:hint="eastAsia"/>
          <w:color w:val="000000"/>
          <w:spacing w:val="8"/>
          <w:szCs w:val="21"/>
        </w:rPr>
        <w:t>終日隔離中。</w:t>
      </w:r>
      <w:r w:rsidRPr="005F0516">
        <w:rPr>
          <w:rFonts w:ascii="ＭＳ ゴシック" w:eastAsia="ＭＳ ゴシック" w:hAnsi="ＭＳ ゴシック" w:hint="eastAsia"/>
          <w:color w:val="000000"/>
          <w:spacing w:val="8"/>
          <w:szCs w:val="21"/>
        </w:rPr>
        <w:t>自室で殆どを臥床して過ごす。朝食、</w:t>
      </w:r>
      <w:r w:rsidRPr="005F0516">
        <w:rPr>
          <w:rFonts w:ascii="ＭＳ ゴシック" w:eastAsia="ＭＳ ゴシック" w:hAnsi="ＭＳ ゴシック"/>
          <w:color w:val="000000"/>
          <w:spacing w:val="8"/>
          <w:szCs w:val="21"/>
        </w:rPr>
        <w:t>1/3昼食は眠気強く拒食。</w:t>
      </w:r>
      <w:r w:rsidRPr="005F0516">
        <w:rPr>
          <w:rFonts w:ascii="ＭＳ ゴシック" w:eastAsia="ＭＳ ゴシック" w:hAnsi="ＭＳ ゴシック" w:hint="eastAsia"/>
          <w:color w:val="000000"/>
          <w:spacing w:val="8"/>
          <w:szCs w:val="21"/>
        </w:rPr>
        <w:t>粗暴性や自傷行為、逸脱行為なく経過。</w:t>
      </w:r>
    </w:p>
    <w:p w:rsidR="00BB1A90" w:rsidRDefault="00BB1A90" w:rsidP="00B66EC4">
      <w:pPr>
        <w:rPr>
          <w:rFonts w:ascii="ＭＳ ゴシック" w:eastAsia="ＭＳ ゴシック" w:hAnsi="ＭＳ ゴシック" w:cs="Times New Roman"/>
          <w:szCs w:val="21"/>
        </w:rPr>
      </w:pPr>
    </w:p>
    <w:p w:rsidR="00E76F67" w:rsidRPr="00BB77B6" w:rsidRDefault="00E76F67" w:rsidP="00BB77B6">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BB77B6">
        <w:rPr>
          <w:rFonts w:ascii="ＭＳ ゴシック" w:eastAsia="ＭＳ ゴシック" w:hAnsi="ＭＳ ゴシック" w:hint="eastAsia"/>
          <w:color w:val="000000"/>
          <w:spacing w:val="8"/>
          <w:szCs w:val="21"/>
        </w:rPr>
        <w:t>身体拘束中。</w:t>
      </w:r>
      <w:r w:rsidR="005F0516">
        <w:rPr>
          <w:rFonts w:ascii="ＭＳ ゴシック" w:eastAsia="ＭＳ ゴシック" w:hAnsi="ＭＳ ゴシック" w:hint="eastAsia"/>
          <w:color w:val="000000"/>
          <w:spacing w:val="8"/>
          <w:szCs w:val="21"/>
        </w:rPr>
        <w:t>自傷行為有り</w:t>
      </w:r>
      <w:r w:rsidR="005F0516" w:rsidRPr="005F0516">
        <w:rPr>
          <w:rFonts w:ascii="ＭＳ ゴシック" w:eastAsia="ＭＳ ゴシック" w:hAnsi="ＭＳ ゴシック"/>
          <w:color w:val="000000"/>
          <w:spacing w:val="8"/>
          <w:szCs w:val="21"/>
        </w:rPr>
        <w:t>9：35不穏時リスパダール内容液(1)1P服用。以後も断続的に同行為繰り返す。</w:t>
      </w:r>
      <w:r w:rsidR="005F0516" w:rsidRPr="005F0516">
        <w:rPr>
          <w:rFonts w:ascii="ＭＳ ゴシック" w:eastAsia="ＭＳ ゴシック" w:hAnsi="ＭＳ ゴシック" w:hint="eastAsia"/>
          <w:color w:val="000000"/>
          <w:spacing w:val="8"/>
          <w:szCs w:val="21"/>
        </w:rPr>
        <w:t>拘束部位の循環障害なく経過。</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76F67" w:rsidRPr="00BB1A90" w:rsidRDefault="00E76F67" w:rsidP="00B66EC4">
      <w:pPr>
        <w:rPr>
          <w:rFonts w:ascii="ＭＳ ゴシック" w:eastAsia="ＭＳ ゴシック" w:hAnsi="ＭＳ ゴシック" w:cs="Times New Roman"/>
          <w:szCs w:val="21"/>
        </w:rPr>
      </w:pPr>
    </w:p>
    <w:p w:rsidR="00E24FBF" w:rsidRDefault="000D567E" w:rsidP="008933C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F02532" w:rsidRDefault="00C10EB1" w:rsidP="00D35552">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・山本　嗣教様</w:t>
      </w:r>
      <w:r w:rsidR="00224003">
        <w:rPr>
          <w:rFonts w:ascii="ＭＳ ゴシック" w:eastAsia="ＭＳ ゴシック" w:hAnsi="ＭＳ ゴシック" w:cs="Times New Roman" w:hint="eastAsia"/>
          <w:szCs w:val="21"/>
        </w:rPr>
        <w:t>～</w:t>
      </w:r>
      <w:r w:rsidR="005F0516">
        <w:rPr>
          <w:rFonts w:ascii="ＭＳ ゴシック" w:eastAsia="ＭＳ ゴシック" w:hAnsi="ＭＳ ゴシック" w:cs="Times New Roman" w:hint="eastAsia"/>
          <w:szCs w:val="21"/>
        </w:rPr>
        <w:t>体温37.1～37.2℃で経過。痰鳴あり適宜吸引施行。酸素飽和度の低下は無い。経管栄養もトラブル無く施行している。</w:t>
      </w:r>
    </w:p>
    <w:p w:rsidR="00224003" w:rsidRDefault="00224003" w:rsidP="00FF6618">
      <w:pPr>
        <w:ind w:left="1680" w:hangingChars="800" w:hanging="1680"/>
        <w:rPr>
          <w:rFonts w:ascii="ＭＳ ゴシック" w:eastAsia="ＭＳ ゴシック" w:hAnsi="ＭＳ ゴシック" w:cs="Times New Roman"/>
          <w:szCs w:val="21"/>
        </w:rPr>
      </w:pPr>
    </w:p>
    <w:p w:rsidR="005F0516" w:rsidRDefault="00130052"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・上関　孝三様～</w:t>
      </w:r>
      <w:r w:rsidR="005F0516" w:rsidRPr="005F0516">
        <w:rPr>
          <w:rFonts w:ascii="ＭＳ ゴシック" w:eastAsia="ＭＳ ゴシック" w:hAnsi="ＭＳ ゴシック" w:cs="Times New Roman"/>
          <w:szCs w:val="21"/>
        </w:rPr>
        <w:t>喀血があった為小柳Drへ報告し胸腹部CTの指示あり施行。内科医へ上申している。舩場Dr診察し左肺に大量の胸水貯留、肺門部から下肺野にかけて腫瘤のような結節形成の病変あり。確定ではないが肺癌であり、その影響による二次性肺炎→喀血の疑いであるとの事。</w:t>
      </w:r>
      <w:r w:rsidR="005F0516">
        <w:rPr>
          <w:rFonts w:ascii="ＭＳ ゴシック" w:eastAsia="ＭＳ ゴシック" w:hAnsi="ＭＳ ゴシック" w:cs="Times New Roman" w:hint="eastAsia"/>
          <w:szCs w:val="21"/>
        </w:rPr>
        <w:t>バイタルサイン異常無し。食欲不振訴え朝食、昼食共に不食している。</w:t>
      </w:r>
      <w:bookmarkStart w:id="0" w:name="_GoBack"/>
      <w:bookmarkEnd w:id="0"/>
    </w:p>
    <w:p w:rsidR="005F0516" w:rsidRDefault="005F0516" w:rsidP="00FF6618">
      <w:pPr>
        <w:ind w:left="1680" w:hangingChars="800" w:hanging="1680"/>
        <w:rPr>
          <w:rFonts w:ascii="ＭＳ ゴシック" w:eastAsia="ＭＳ ゴシック" w:hAnsi="ＭＳ ゴシック" w:cs="Times New Roman" w:hint="eastAsia"/>
          <w:szCs w:val="21"/>
        </w:rPr>
      </w:pPr>
    </w:p>
    <w:p w:rsidR="00BB77B6" w:rsidRDefault="00AF04CE"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55D36">
        <w:rPr>
          <w:rFonts w:ascii="ＭＳ ゴシック" w:eastAsia="ＭＳ ゴシック" w:hAnsi="ＭＳ ゴシック" w:cs="Times New Roman" w:hint="eastAsia"/>
          <w:szCs w:val="21"/>
        </w:rPr>
        <w:t>金Dr診察情報</w:t>
      </w:r>
      <w:r w:rsidR="00BB77B6">
        <w:rPr>
          <w:rFonts w:ascii="ＭＳ ゴシック" w:eastAsia="ＭＳ ゴシック" w:hAnsi="ＭＳ ゴシック" w:cs="Times New Roman" w:hint="eastAsia"/>
          <w:szCs w:val="21"/>
        </w:rPr>
        <w:t>＞</w:t>
      </w:r>
    </w:p>
    <w:p w:rsidR="000A0A06" w:rsidRDefault="00612068" w:rsidP="000A0A0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55D36">
        <w:rPr>
          <w:rFonts w:ascii="ＭＳ ゴシック" w:eastAsia="ＭＳ ゴシック" w:hAnsi="ＭＳ ゴシック" w:cs="Times New Roman" w:hint="eastAsia"/>
          <w:szCs w:val="21"/>
        </w:rPr>
        <w:t>水越　テル</w:t>
      </w:r>
      <w:r w:rsidR="00FB56A8">
        <w:rPr>
          <w:rFonts w:ascii="ＭＳ ゴシック" w:eastAsia="ＭＳ ゴシック" w:hAnsi="ＭＳ ゴシック" w:cs="Times New Roman" w:hint="eastAsia"/>
          <w:szCs w:val="21"/>
        </w:rPr>
        <w:t>様～</w:t>
      </w:r>
      <w:r w:rsidR="00855D36">
        <w:rPr>
          <w:rFonts w:ascii="ＭＳ ゴシック" w:eastAsia="ＭＳ ゴシック" w:hAnsi="ＭＳ ゴシック" w:cs="Times New Roman" w:hint="eastAsia"/>
          <w:szCs w:val="21"/>
        </w:rPr>
        <w:t>持参薬（当院処方）処方切れのため同内容にて</w:t>
      </w:r>
      <w:r w:rsidR="005F0516">
        <w:rPr>
          <w:rFonts w:ascii="ＭＳ ゴシック" w:eastAsia="ＭＳ ゴシック" w:hAnsi="ＭＳ ゴシック" w:cs="Times New Roman" w:hint="eastAsia"/>
          <w:szCs w:val="21"/>
        </w:rPr>
        <w:t>14</w:t>
      </w:r>
      <w:r w:rsidR="00855D36">
        <w:rPr>
          <w:rFonts w:ascii="ＭＳ ゴシック" w:eastAsia="ＭＳ ゴシック" w:hAnsi="ＭＳ ゴシック" w:cs="Times New Roman" w:hint="eastAsia"/>
          <w:szCs w:val="21"/>
        </w:rPr>
        <w:t>日分処方。</w:t>
      </w:r>
    </w:p>
    <w:p w:rsidR="00855D36" w:rsidRDefault="00855D36" w:rsidP="000A0A06">
      <w:pPr>
        <w:ind w:left="1680" w:hangingChars="800" w:hanging="1680"/>
        <w:rPr>
          <w:rFonts w:ascii="ＭＳ ゴシック" w:eastAsia="ＭＳ ゴシック" w:hAnsi="ＭＳ ゴシック" w:cs="Times New Roman"/>
          <w:szCs w:val="21"/>
        </w:rPr>
      </w:pPr>
    </w:p>
    <w:p w:rsidR="00855D36" w:rsidRDefault="00855D36" w:rsidP="000A0A0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w:t>
      </w:r>
      <w:r w:rsidR="005F0516">
        <w:rPr>
          <w:rFonts w:ascii="ＭＳ ゴシック" w:eastAsia="ＭＳ ゴシック" w:hAnsi="ＭＳ ゴシック" w:cs="Times New Roman" w:hint="eastAsia"/>
          <w:szCs w:val="21"/>
        </w:rPr>
        <w:t>臨時薬同内容で7日分処方。インフルエンザワクチンは拒否しているため未実施。</w:t>
      </w:r>
    </w:p>
    <w:p w:rsidR="00855D36" w:rsidRDefault="00855D36" w:rsidP="000A0A06">
      <w:pPr>
        <w:ind w:left="1680" w:hangingChars="800" w:hanging="1680"/>
        <w:rPr>
          <w:rFonts w:ascii="ＭＳ ゴシック" w:eastAsia="ＭＳ ゴシック" w:hAnsi="ＭＳ ゴシック" w:cs="Times New Roman"/>
          <w:szCs w:val="21"/>
        </w:rPr>
      </w:pPr>
    </w:p>
    <w:p w:rsidR="00855D36" w:rsidRDefault="00855D36" w:rsidP="000A0A0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文男様～</w:t>
      </w:r>
      <w:r w:rsidR="005F0516">
        <w:rPr>
          <w:rFonts w:ascii="ＭＳ ゴシック" w:eastAsia="ＭＳ ゴシック" w:hAnsi="ＭＳ ゴシック" w:cs="Times New Roman" w:hint="eastAsia"/>
          <w:szCs w:val="21"/>
        </w:rPr>
        <w:t>臨時薬同内容で7日分処方。インフルエンザワクチン実施している。</w:t>
      </w:r>
    </w:p>
    <w:p w:rsidR="00F06B4C" w:rsidRPr="00F06B4C" w:rsidRDefault="00F06B4C" w:rsidP="00F06B4C">
      <w:pPr>
        <w:rPr>
          <w:rFonts w:ascii="ＭＳ ゴシック" w:eastAsia="ＭＳ ゴシック" w:hAnsi="ＭＳ ゴシック"/>
          <w:color w:val="000000"/>
          <w:spacing w:val="8"/>
          <w:szCs w:val="21"/>
        </w:rPr>
      </w:pPr>
    </w:p>
    <w:sectPr w:rsidR="00F06B4C" w:rsidRPr="00F06B4C"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66560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4A9"/>
    <w:rsid w:val="000136D5"/>
    <w:rsid w:val="0001453E"/>
    <w:rsid w:val="00014E48"/>
    <w:rsid w:val="00015B43"/>
    <w:rsid w:val="00015B67"/>
    <w:rsid w:val="00016178"/>
    <w:rsid w:val="000163AE"/>
    <w:rsid w:val="00016D48"/>
    <w:rsid w:val="00017656"/>
    <w:rsid w:val="0001767F"/>
    <w:rsid w:val="00020012"/>
    <w:rsid w:val="000206FD"/>
    <w:rsid w:val="00020958"/>
    <w:rsid w:val="000215DC"/>
    <w:rsid w:val="000218E5"/>
    <w:rsid w:val="00022002"/>
    <w:rsid w:val="00022A7E"/>
    <w:rsid w:val="000238BA"/>
    <w:rsid w:val="0002466D"/>
    <w:rsid w:val="00025BF8"/>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A06"/>
    <w:rsid w:val="000A0DCD"/>
    <w:rsid w:val="000A0DD7"/>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2CDE"/>
    <w:rsid w:val="000D33BA"/>
    <w:rsid w:val="000D4705"/>
    <w:rsid w:val="000D470B"/>
    <w:rsid w:val="000D5232"/>
    <w:rsid w:val="000D567E"/>
    <w:rsid w:val="000D57F9"/>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D86"/>
    <w:rsid w:val="000F5E69"/>
    <w:rsid w:val="000F628E"/>
    <w:rsid w:val="000F73F6"/>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2E11"/>
    <w:rsid w:val="00132E18"/>
    <w:rsid w:val="00133074"/>
    <w:rsid w:val="0013343E"/>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77A"/>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098C"/>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7"/>
    <w:rsid w:val="0022531D"/>
    <w:rsid w:val="00226163"/>
    <w:rsid w:val="0022629C"/>
    <w:rsid w:val="002264DE"/>
    <w:rsid w:val="00227007"/>
    <w:rsid w:val="002278CA"/>
    <w:rsid w:val="002278D4"/>
    <w:rsid w:val="00227CFF"/>
    <w:rsid w:val="00227FE5"/>
    <w:rsid w:val="002303A0"/>
    <w:rsid w:val="002304FD"/>
    <w:rsid w:val="00230616"/>
    <w:rsid w:val="002314C4"/>
    <w:rsid w:val="002316E2"/>
    <w:rsid w:val="00231D6A"/>
    <w:rsid w:val="00231E96"/>
    <w:rsid w:val="00231FE2"/>
    <w:rsid w:val="0023209C"/>
    <w:rsid w:val="002324D2"/>
    <w:rsid w:val="002338AE"/>
    <w:rsid w:val="0023572C"/>
    <w:rsid w:val="00236A83"/>
    <w:rsid w:val="00236DC1"/>
    <w:rsid w:val="002376B4"/>
    <w:rsid w:val="0023785C"/>
    <w:rsid w:val="00237FAB"/>
    <w:rsid w:val="0024002D"/>
    <w:rsid w:val="00240176"/>
    <w:rsid w:val="00240B91"/>
    <w:rsid w:val="00240C87"/>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7F7"/>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F4"/>
    <w:rsid w:val="003617BE"/>
    <w:rsid w:val="003626E1"/>
    <w:rsid w:val="00363152"/>
    <w:rsid w:val="003636C2"/>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AE8"/>
    <w:rsid w:val="00371D8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3F7"/>
    <w:rsid w:val="003E0F0A"/>
    <w:rsid w:val="003E16D0"/>
    <w:rsid w:val="003E1D35"/>
    <w:rsid w:val="003E2075"/>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0F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D7C"/>
    <w:rsid w:val="004A0EFD"/>
    <w:rsid w:val="004A12A9"/>
    <w:rsid w:val="004A135E"/>
    <w:rsid w:val="004A13D9"/>
    <w:rsid w:val="004A1702"/>
    <w:rsid w:val="004A1EC5"/>
    <w:rsid w:val="004A2325"/>
    <w:rsid w:val="004A2362"/>
    <w:rsid w:val="004A2A01"/>
    <w:rsid w:val="004A2E0C"/>
    <w:rsid w:val="004A3292"/>
    <w:rsid w:val="004A3394"/>
    <w:rsid w:val="004A48E5"/>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47F56"/>
    <w:rsid w:val="005506B7"/>
    <w:rsid w:val="005511F0"/>
    <w:rsid w:val="00551B5F"/>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218"/>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369"/>
    <w:rsid w:val="005B3505"/>
    <w:rsid w:val="005B38FC"/>
    <w:rsid w:val="005B3918"/>
    <w:rsid w:val="005B3BB4"/>
    <w:rsid w:val="005B3C74"/>
    <w:rsid w:val="005B40AA"/>
    <w:rsid w:val="005B48ED"/>
    <w:rsid w:val="005B4937"/>
    <w:rsid w:val="005B4AB1"/>
    <w:rsid w:val="005B5A0B"/>
    <w:rsid w:val="005B60A6"/>
    <w:rsid w:val="005B640D"/>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051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068"/>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6C8"/>
    <w:rsid w:val="006A494F"/>
    <w:rsid w:val="006A51AB"/>
    <w:rsid w:val="006A5446"/>
    <w:rsid w:val="006A5B34"/>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50F"/>
    <w:rsid w:val="00732FEC"/>
    <w:rsid w:val="00733465"/>
    <w:rsid w:val="00733615"/>
    <w:rsid w:val="0073369F"/>
    <w:rsid w:val="00734547"/>
    <w:rsid w:val="00734EBD"/>
    <w:rsid w:val="00735633"/>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33D"/>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AA3"/>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025B"/>
    <w:rsid w:val="008911D7"/>
    <w:rsid w:val="00891279"/>
    <w:rsid w:val="008913E3"/>
    <w:rsid w:val="0089199F"/>
    <w:rsid w:val="00891EB6"/>
    <w:rsid w:val="00891FAF"/>
    <w:rsid w:val="00892DDC"/>
    <w:rsid w:val="00893070"/>
    <w:rsid w:val="008933CB"/>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40DF"/>
    <w:rsid w:val="009444E4"/>
    <w:rsid w:val="009445D8"/>
    <w:rsid w:val="00944960"/>
    <w:rsid w:val="00944F82"/>
    <w:rsid w:val="00945900"/>
    <w:rsid w:val="00945E5C"/>
    <w:rsid w:val="009465DD"/>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4F6E"/>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E97"/>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BA0"/>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056"/>
    <w:rsid w:val="00A64492"/>
    <w:rsid w:val="00A6457C"/>
    <w:rsid w:val="00A6571D"/>
    <w:rsid w:val="00A65A16"/>
    <w:rsid w:val="00A65AE0"/>
    <w:rsid w:val="00A66EA7"/>
    <w:rsid w:val="00A67EAA"/>
    <w:rsid w:val="00A67FB9"/>
    <w:rsid w:val="00A70885"/>
    <w:rsid w:val="00A7122D"/>
    <w:rsid w:val="00A71D19"/>
    <w:rsid w:val="00A71D36"/>
    <w:rsid w:val="00A73267"/>
    <w:rsid w:val="00A73CDC"/>
    <w:rsid w:val="00A741B8"/>
    <w:rsid w:val="00A74CC5"/>
    <w:rsid w:val="00A74D60"/>
    <w:rsid w:val="00A74F1F"/>
    <w:rsid w:val="00A7651F"/>
    <w:rsid w:val="00A76599"/>
    <w:rsid w:val="00A76BC3"/>
    <w:rsid w:val="00A76EBE"/>
    <w:rsid w:val="00A771E2"/>
    <w:rsid w:val="00A773BE"/>
    <w:rsid w:val="00A775B9"/>
    <w:rsid w:val="00A7779D"/>
    <w:rsid w:val="00A77A66"/>
    <w:rsid w:val="00A8059B"/>
    <w:rsid w:val="00A80D39"/>
    <w:rsid w:val="00A81314"/>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1725"/>
    <w:rsid w:val="00AD203B"/>
    <w:rsid w:val="00AD2674"/>
    <w:rsid w:val="00AD28CC"/>
    <w:rsid w:val="00AD2E36"/>
    <w:rsid w:val="00AD33AE"/>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23FC"/>
    <w:rsid w:val="00AE2407"/>
    <w:rsid w:val="00AE24AE"/>
    <w:rsid w:val="00AE2B77"/>
    <w:rsid w:val="00AE320E"/>
    <w:rsid w:val="00AE339C"/>
    <w:rsid w:val="00AE3582"/>
    <w:rsid w:val="00AE3C90"/>
    <w:rsid w:val="00AE4A6B"/>
    <w:rsid w:val="00AE4E4D"/>
    <w:rsid w:val="00AE5153"/>
    <w:rsid w:val="00AE558F"/>
    <w:rsid w:val="00AE6404"/>
    <w:rsid w:val="00AE6CCA"/>
    <w:rsid w:val="00AE6E15"/>
    <w:rsid w:val="00AE6F36"/>
    <w:rsid w:val="00AE7579"/>
    <w:rsid w:val="00AE774D"/>
    <w:rsid w:val="00AE7A2F"/>
    <w:rsid w:val="00AF04CE"/>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1010"/>
    <w:rsid w:val="00B13422"/>
    <w:rsid w:val="00B13497"/>
    <w:rsid w:val="00B13BA0"/>
    <w:rsid w:val="00B13E28"/>
    <w:rsid w:val="00B167F1"/>
    <w:rsid w:val="00B16CEB"/>
    <w:rsid w:val="00B16F4D"/>
    <w:rsid w:val="00B17734"/>
    <w:rsid w:val="00B20001"/>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2415"/>
    <w:rsid w:val="00B3327A"/>
    <w:rsid w:val="00B339AA"/>
    <w:rsid w:val="00B33DDC"/>
    <w:rsid w:val="00B3424F"/>
    <w:rsid w:val="00B3446F"/>
    <w:rsid w:val="00B34A94"/>
    <w:rsid w:val="00B3534B"/>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3B7"/>
    <w:rsid w:val="00BB6EB0"/>
    <w:rsid w:val="00BB7021"/>
    <w:rsid w:val="00BB751F"/>
    <w:rsid w:val="00BB77B6"/>
    <w:rsid w:val="00BB788A"/>
    <w:rsid w:val="00BB7F79"/>
    <w:rsid w:val="00BC03CF"/>
    <w:rsid w:val="00BC06FC"/>
    <w:rsid w:val="00BC093F"/>
    <w:rsid w:val="00BC0BF3"/>
    <w:rsid w:val="00BC0D31"/>
    <w:rsid w:val="00BC0D68"/>
    <w:rsid w:val="00BC126C"/>
    <w:rsid w:val="00BC1D02"/>
    <w:rsid w:val="00BC1FF7"/>
    <w:rsid w:val="00BC265F"/>
    <w:rsid w:val="00BC27CA"/>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E53"/>
    <w:rsid w:val="00C14E7F"/>
    <w:rsid w:val="00C15F77"/>
    <w:rsid w:val="00C1636C"/>
    <w:rsid w:val="00C1662D"/>
    <w:rsid w:val="00C16935"/>
    <w:rsid w:val="00C17063"/>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3C9"/>
    <w:rsid w:val="00D234BE"/>
    <w:rsid w:val="00D23787"/>
    <w:rsid w:val="00D2411E"/>
    <w:rsid w:val="00D245C3"/>
    <w:rsid w:val="00D248FC"/>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307C"/>
    <w:rsid w:val="00D433D1"/>
    <w:rsid w:val="00D43739"/>
    <w:rsid w:val="00D43DD6"/>
    <w:rsid w:val="00D440BF"/>
    <w:rsid w:val="00D44A6F"/>
    <w:rsid w:val="00D44E75"/>
    <w:rsid w:val="00D4595A"/>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977C1"/>
    <w:rsid w:val="00DA059E"/>
    <w:rsid w:val="00DA0A84"/>
    <w:rsid w:val="00DA0F44"/>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8A6"/>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123"/>
    <w:rsid w:val="00DC71CC"/>
    <w:rsid w:val="00DC731E"/>
    <w:rsid w:val="00DC778A"/>
    <w:rsid w:val="00DC7AA1"/>
    <w:rsid w:val="00DD0969"/>
    <w:rsid w:val="00DD0CCF"/>
    <w:rsid w:val="00DD0D76"/>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D46"/>
    <w:rsid w:val="00DF0DD6"/>
    <w:rsid w:val="00DF0F24"/>
    <w:rsid w:val="00DF16E9"/>
    <w:rsid w:val="00DF25B2"/>
    <w:rsid w:val="00DF25EE"/>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1C5A"/>
    <w:rsid w:val="00E227B1"/>
    <w:rsid w:val="00E2340B"/>
    <w:rsid w:val="00E23412"/>
    <w:rsid w:val="00E23DF5"/>
    <w:rsid w:val="00E23ED6"/>
    <w:rsid w:val="00E244C5"/>
    <w:rsid w:val="00E2470B"/>
    <w:rsid w:val="00E2490D"/>
    <w:rsid w:val="00E2495F"/>
    <w:rsid w:val="00E24FBF"/>
    <w:rsid w:val="00E25C1D"/>
    <w:rsid w:val="00E26075"/>
    <w:rsid w:val="00E264C8"/>
    <w:rsid w:val="00E26CA3"/>
    <w:rsid w:val="00E26CE9"/>
    <w:rsid w:val="00E30694"/>
    <w:rsid w:val="00E3166A"/>
    <w:rsid w:val="00E316AC"/>
    <w:rsid w:val="00E317AF"/>
    <w:rsid w:val="00E31ABE"/>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4F86"/>
    <w:rsid w:val="00E754FC"/>
    <w:rsid w:val="00E75A2D"/>
    <w:rsid w:val="00E75D90"/>
    <w:rsid w:val="00E75F31"/>
    <w:rsid w:val="00E763B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5AC"/>
    <w:rsid w:val="00E9793B"/>
    <w:rsid w:val="00E97A70"/>
    <w:rsid w:val="00E97A7C"/>
    <w:rsid w:val="00E97C91"/>
    <w:rsid w:val="00EA05FB"/>
    <w:rsid w:val="00EA0B17"/>
    <w:rsid w:val="00EA1793"/>
    <w:rsid w:val="00EA1D75"/>
    <w:rsid w:val="00EA1E4A"/>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BC0"/>
    <w:rsid w:val="00EB2C8B"/>
    <w:rsid w:val="00EB2DB8"/>
    <w:rsid w:val="00EB2EDC"/>
    <w:rsid w:val="00EB3165"/>
    <w:rsid w:val="00EB3373"/>
    <w:rsid w:val="00EB37BA"/>
    <w:rsid w:val="00EB39F9"/>
    <w:rsid w:val="00EB44D1"/>
    <w:rsid w:val="00EB4CDD"/>
    <w:rsid w:val="00EB4EBB"/>
    <w:rsid w:val="00EB52A2"/>
    <w:rsid w:val="00EB5F85"/>
    <w:rsid w:val="00EB61EB"/>
    <w:rsid w:val="00EB6B4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69C"/>
    <w:rsid w:val="00EF1B4F"/>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532"/>
    <w:rsid w:val="00F02977"/>
    <w:rsid w:val="00F02E30"/>
    <w:rsid w:val="00F030A9"/>
    <w:rsid w:val="00F04010"/>
    <w:rsid w:val="00F04319"/>
    <w:rsid w:val="00F04324"/>
    <w:rsid w:val="00F04F42"/>
    <w:rsid w:val="00F0530B"/>
    <w:rsid w:val="00F05362"/>
    <w:rsid w:val="00F058B6"/>
    <w:rsid w:val="00F05F96"/>
    <w:rsid w:val="00F067B9"/>
    <w:rsid w:val="00F06AF6"/>
    <w:rsid w:val="00F06B4C"/>
    <w:rsid w:val="00F0752D"/>
    <w:rsid w:val="00F0775A"/>
    <w:rsid w:val="00F07A43"/>
    <w:rsid w:val="00F10332"/>
    <w:rsid w:val="00F1078C"/>
    <w:rsid w:val="00F10D97"/>
    <w:rsid w:val="00F111DD"/>
    <w:rsid w:val="00F11243"/>
    <w:rsid w:val="00F1132B"/>
    <w:rsid w:val="00F11667"/>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366"/>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12E3"/>
    <w:rsid w:val="00F71617"/>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56"/>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27E"/>
    <w:rsid w:val="00FA38D9"/>
    <w:rsid w:val="00FA3E94"/>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809"/>
    <w:rsid w:val="00FE2C4E"/>
    <w:rsid w:val="00FE33DA"/>
    <w:rsid w:val="00FE34DF"/>
    <w:rsid w:val="00FE3650"/>
    <w:rsid w:val="00FE3A0F"/>
    <w:rsid w:val="00FE3B58"/>
    <w:rsid w:val="00FE434F"/>
    <w:rsid w:val="00FE4717"/>
    <w:rsid w:val="00FE4BB8"/>
    <w:rsid w:val="00FE5A8B"/>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1F1F"/>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5601">
      <v:textbox inset="5.85pt,.7pt,5.85pt,.7pt"/>
    </o:shapedefaults>
    <o:shapelayout v:ext="edit">
      <o:idmap v:ext="edit" data="1"/>
    </o:shapelayout>
  </w:shapeDefaults>
  <w:decimalSymbol w:val="."/>
  <w:listSeparator w:val=","/>
  <w14:docId w14:val="4B82EB36"/>
  <w15:docId w15:val="{99320023-289B-4D82-AB13-8A6CBF46B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C97505-8632-4A28-9011-2FD390669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TotalTime>
  <Pages>3</Pages>
  <Words>1568</Words>
  <Characters>224</Characters>
  <Application>Microsoft Office Word</Application>
  <DocSecurity>0</DocSecurity>
  <Lines>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8</cp:revision>
  <cp:lastPrinted>2022-11-01T06:21:00Z</cp:lastPrinted>
  <dcterms:created xsi:type="dcterms:W3CDTF">2022-11-12T00:48:00Z</dcterms:created>
  <dcterms:modified xsi:type="dcterms:W3CDTF">2022-11-14T07:56:00Z</dcterms:modified>
</cp:coreProperties>
</file>