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8F35AB">
        <w:rPr>
          <w:rFonts w:ascii="ＭＳ ゴシック" w:eastAsia="ＭＳ ゴシック" w:hAnsi="ＭＳ ゴシック" w:hint="eastAsia"/>
          <w:sz w:val="24"/>
        </w:rPr>
        <w:t>12</w:t>
      </w:r>
      <w:r w:rsidRPr="00B05067">
        <w:rPr>
          <w:rFonts w:ascii="ＭＳ ゴシック" w:eastAsia="ＭＳ ゴシック" w:hAnsi="ＭＳ ゴシック" w:hint="eastAsia"/>
          <w:sz w:val="24"/>
        </w:rPr>
        <w:t>日</w:t>
      </w:r>
      <w:r w:rsidR="008F35AB">
        <w:rPr>
          <w:rFonts w:ascii="ＭＳ ゴシック" w:eastAsia="ＭＳ ゴシック" w:hAnsi="ＭＳ ゴシック" w:hint="eastAsia"/>
          <w:sz w:val="24"/>
        </w:rPr>
        <w:t>（土</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00611791">
        <w:rPr>
          <w:rFonts w:ascii="ＭＳ ゴシック" w:eastAsia="ＭＳ ゴシック" w:hAnsi="ＭＳ ゴシック"/>
          <w:sz w:val="24"/>
        </w:rPr>
        <w:t xml:space="preserve"> </w:t>
      </w:r>
      <w:r w:rsidRPr="00B05067">
        <w:rPr>
          <w:rFonts w:ascii="ＭＳ ゴシック" w:eastAsia="ＭＳ ゴシック" w:hAnsi="ＭＳ ゴシック" w:hint="eastAsia"/>
          <w:sz w:val="24"/>
        </w:rPr>
        <w:t>司会</w:t>
      </w:r>
      <w:r w:rsidR="008F35AB">
        <w:rPr>
          <w:rFonts w:ascii="ＭＳ ゴシック" w:eastAsia="ＭＳ ゴシック" w:hAnsi="ＭＳ ゴシック" w:hint="eastAsia"/>
          <w:sz w:val="24"/>
        </w:rPr>
        <w:t>：橋本　弘子</w:t>
      </w:r>
      <w:r w:rsidR="00611791">
        <w:rPr>
          <w:rFonts w:asciiTheme="majorEastAsia" w:eastAsiaTheme="majorEastAsia" w:hAnsiTheme="majorEastAsia"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8F35AB">
        <w:rPr>
          <w:rFonts w:ascii="ＭＳ ゴシック" w:eastAsia="ＭＳ ゴシック" w:hAnsi="ＭＳ ゴシック" w:hint="eastAsia"/>
          <w:sz w:val="24"/>
        </w:rPr>
        <w:t>北向　るみ子</w:t>
      </w:r>
      <w:r w:rsidR="00F65D31"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8F35AB" w:rsidP="00F65D31">
            <w:pPr>
              <w:pStyle w:val="xl67"/>
              <w:widowControl w:val="0"/>
              <w:spacing w:before="0" w:beforeAutospacing="0" w:after="0" w:afterAutospacing="0"/>
              <w:jc w:val="both"/>
              <w:textAlignment w:val="auto"/>
              <w:rPr>
                <w:rFonts w:ascii="ＭＳ ゴシック" w:eastAsia="ＭＳ ゴシック" w:hAnsi="ＭＳ ゴシック"/>
              </w:rPr>
            </w:pPr>
            <w:r>
              <w:rPr>
                <w:rFonts w:ascii="ＭＳ ゴシック" w:eastAsia="ＭＳ ゴシック" w:hAnsi="ＭＳ ゴシック" w:hint="eastAsia"/>
              </w:rPr>
              <w:t xml:space="preserve">　年休</w:t>
            </w:r>
          </w:p>
        </w:tc>
        <w:tc>
          <w:tcPr>
            <w:tcW w:w="989" w:type="dxa"/>
            <w:vAlign w:val="center"/>
          </w:tcPr>
          <w:p w:rsidR="00D70578" w:rsidRPr="00DE7D38" w:rsidRDefault="008F35AB"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D70578" w:rsidRPr="00DE7D38" w:rsidRDefault="00EE0E7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D70578" w:rsidRPr="00DE7D38" w:rsidRDefault="008F35AB" w:rsidP="00137617">
            <w:pPr>
              <w:pStyle w:val="xl67"/>
              <w:widowControl w:val="0"/>
              <w:spacing w:before="0" w:beforeAutospacing="0" w:after="0" w:afterAutospacing="0"/>
              <w:rPr>
                <w:rFonts w:ascii="ＭＳ ゴシック" w:eastAsia="ＭＳ ゴシック" w:hAnsi="ＭＳ ゴシック"/>
                <w:kern w:val="2"/>
              </w:rPr>
            </w:pPr>
            <w:r w:rsidRPr="008F35AB">
              <w:rPr>
                <w:rFonts w:ascii="ＭＳ ゴシック" w:eastAsia="ＭＳ ゴシック" w:hAnsi="ＭＳ ゴシック" w:hint="eastAsia"/>
                <w:kern w:val="2"/>
              </w:rPr>
              <w:t>準</w:t>
            </w:r>
          </w:p>
        </w:tc>
        <w:tc>
          <w:tcPr>
            <w:tcW w:w="989" w:type="dxa"/>
            <w:vAlign w:val="center"/>
          </w:tcPr>
          <w:p w:rsidR="00D70578"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c>
          <w:tcPr>
            <w:tcW w:w="989" w:type="dxa"/>
            <w:vAlign w:val="center"/>
          </w:tcPr>
          <w:p w:rsidR="00D70578" w:rsidRPr="00DE7D38" w:rsidRDefault="00BE1665"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8F35AB" w:rsidP="00137617">
            <w:pPr>
              <w:pStyle w:val="xl67"/>
              <w:widowControl w:val="0"/>
              <w:spacing w:before="0" w:beforeAutospacing="0" w:after="0" w:afterAutospacing="0"/>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c>
          <w:tcPr>
            <w:tcW w:w="989" w:type="dxa"/>
            <w:vAlign w:val="center"/>
          </w:tcPr>
          <w:p w:rsidR="00D70578"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準</w:t>
            </w:r>
          </w:p>
        </w:tc>
        <w:tc>
          <w:tcPr>
            <w:tcW w:w="989" w:type="dxa"/>
            <w:vAlign w:val="center"/>
          </w:tcPr>
          <w:p w:rsidR="00D70578" w:rsidRPr="00DE7D38" w:rsidRDefault="008F35AB" w:rsidP="00113CD5">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明け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17702" w:rsidRPr="00DE7D38" w:rsidRDefault="00BE1665"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EE0E78" w:rsidP="00F65D3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692D12" w:rsidRDefault="008F35AB" w:rsidP="00137617">
            <w:pPr>
              <w:pStyle w:val="xl67"/>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c>
          <w:tcPr>
            <w:tcW w:w="989" w:type="dxa"/>
            <w:vAlign w:val="center"/>
          </w:tcPr>
          <w:p w:rsidR="00A17702" w:rsidRPr="00692D12" w:rsidRDefault="008F35AB" w:rsidP="00137617">
            <w:pPr>
              <w:pStyle w:val="xl67"/>
              <w:widowControl w:val="0"/>
              <w:spacing w:before="0" w:beforeAutospacing="0" w:after="0" w:afterAutospacing="0"/>
              <w:rPr>
                <w:rFonts w:ascii="ＭＳ ゴシック" w:eastAsia="ＭＳ ゴシック" w:hAnsi="ＭＳ ゴシック"/>
                <w:kern w:val="2"/>
              </w:rPr>
            </w:pPr>
            <w:r w:rsidRPr="008F35AB">
              <w:rPr>
                <w:rFonts w:ascii="ＭＳ ゴシック" w:eastAsia="ＭＳ ゴシック" w:hAnsi="ＭＳ ゴシック" w:hint="eastAsia"/>
                <w:kern w:val="2"/>
              </w:rPr>
              <w:t>準</w:t>
            </w:r>
          </w:p>
        </w:tc>
        <w:tc>
          <w:tcPr>
            <w:tcW w:w="990" w:type="dxa"/>
            <w:vAlign w:val="center"/>
          </w:tcPr>
          <w:p w:rsidR="00A17702" w:rsidRPr="006C2005" w:rsidRDefault="00BE1665"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632010" w:rsidRDefault="00EE0E78" w:rsidP="00F65D3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DE7D38" w:rsidRDefault="008F35AB" w:rsidP="00692D12">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留守</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611791" w:rsidRDefault="008F35AB" w:rsidP="000F293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C63290" w:rsidRDefault="00EE0E78"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F97CDF" w:rsidRDefault="00EE0E78"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A17702" w:rsidRPr="00DE7D38" w:rsidRDefault="0079616E" w:rsidP="00137617">
            <w:pPr>
              <w:pStyle w:val="xl67"/>
              <w:widowControl w:val="0"/>
              <w:spacing w:before="0" w:beforeAutospacing="0" w:after="0" w:afterAutospacing="0"/>
              <w:textAlignment w:val="auto"/>
              <w:rPr>
                <w:rFonts w:ascii="ＭＳ ゴシック" w:eastAsia="ＭＳ ゴシック" w:hAnsi="ＭＳ ゴシック"/>
                <w:kern w:val="2"/>
              </w:rPr>
            </w:pPr>
            <w:r w:rsidRPr="0079616E">
              <w:rPr>
                <w:rFonts w:ascii="ＭＳ ゴシック" w:eastAsia="ＭＳ ゴシック" w:hAnsi="ＭＳ ゴシック" w:hint="eastAsia"/>
                <w:kern w:val="2"/>
              </w:rPr>
              <w:t>〇</w:t>
            </w:r>
          </w:p>
        </w:tc>
        <w:tc>
          <w:tcPr>
            <w:tcW w:w="989" w:type="dxa"/>
            <w:vAlign w:val="center"/>
          </w:tcPr>
          <w:p w:rsidR="00A17702" w:rsidRPr="00E862A4" w:rsidRDefault="008F35AB" w:rsidP="00EE0E78">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0C413E" w:rsidRPr="00DE7D38" w:rsidRDefault="008F35AB" w:rsidP="008F35AB">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c>
          <w:tcPr>
            <w:tcW w:w="990" w:type="dxa"/>
            <w:vAlign w:val="center"/>
          </w:tcPr>
          <w:p w:rsidR="00A17702"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c>
          <w:tcPr>
            <w:tcW w:w="989" w:type="dxa"/>
            <w:vAlign w:val="center"/>
          </w:tcPr>
          <w:p w:rsidR="00A17702" w:rsidRPr="00DE7D38" w:rsidRDefault="008F35AB" w:rsidP="00137617">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休</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3A15E5" w:rsidP="003A15E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8F35AB" w:rsidP="00F65D3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Pr="008F35AB">
              <w:rPr>
                <w:rFonts w:ascii="ＭＳ ゴシック" w:eastAsia="ＭＳ ゴシック" w:hAnsi="ＭＳ ゴシック" w:hint="eastAsia"/>
                <w:kern w:val="2"/>
              </w:rPr>
              <w:t>〇</w:t>
            </w:r>
          </w:p>
        </w:tc>
        <w:tc>
          <w:tcPr>
            <w:tcW w:w="989" w:type="dxa"/>
            <w:vAlign w:val="center"/>
          </w:tcPr>
          <w:p w:rsidR="00A17702" w:rsidRPr="00DF6C58" w:rsidRDefault="008F35AB" w:rsidP="00A17702">
            <w:pPr>
              <w:pStyle w:val="xl67"/>
              <w:widowControl w:val="0"/>
              <w:spacing w:before="0" w:beforeAutospacing="0" w:after="0" w:afterAutospacing="0"/>
              <w:textAlignment w:val="auto"/>
              <w:rPr>
                <w:rFonts w:ascii="ＭＳ ゴシック" w:eastAsia="ＭＳ ゴシック" w:hAnsi="ＭＳ ゴシック"/>
                <w:kern w:val="2"/>
              </w:rPr>
            </w:pPr>
            <w:r w:rsidRPr="008F35AB">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295C0A" w:rsidRPr="00295C0A" w:rsidRDefault="003D012F" w:rsidP="003A15E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A2EFE" w:rsidRDefault="00637608" w:rsidP="007A13C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・第5回法人研修のレポート提出期限が11/14までです。遅れないよう提出して下さい。</w:t>
      </w:r>
    </w:p>
    <w:p w:rsidR="00755E9A" w:rsidRDefault="00755E9A" w:rsidP="00DC6B72">
      <w:pPr>
        <w:rPr>
          <w:rFonts w:ascii="ＭＳ ゴシック" w:eastAsia="ＭＳ ゴシック" w:hAnsi="ＭＳ ゴシック"/>
          <w:sz w:val="24"/>
        </w:rPr>
      </w:pPr>
    </w:p>
    <w:p w:rsidR="007A13C5" w:rsidRDefault="007A13C5" w:rsidP="007A13C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・CDユニットの患者様の私物を209号室へ全てまとめています。入浴の準備や着替えの際には209号室から持って行って下さい。</w:t>
      </w:r>
    </w:p>
    <w:p w:rsidR="007A13C5" w:rsidRDefault="007A13C5" w:rsidP="00DC6B72">
      <w:pPr>
        <w:rPr>
          <w:rFonts w:ascii="ＭＳ ゴシック" w:eastAsia="ＭＳ ゴシック" w:hAnsi="ＭＳ ゴシック" w:hint="eastAsia"/>
          <w:sz w:val="24"/>
        </w:rPr>
      </w:pPr>
    </w:p>
    <w:p w:rsidR="000E5224" w:rsidRDefault="000E5224" w:rsidP="00DC6B7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045BA0" w:rsidRDefault="0024309E" w:rsidP="0024309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24309E">
        <w:rPr>
          <w:rFonts w:ascii="ＭＳ ゴシック" w:eastAsia="ＭＳ ゴシック" w:hAnsi="ＭＳ ゴシック" w:hint="eastAsia"/>
          <w:sz w:val="24"/>
        </w:rPr>
        <w:t>杤内 象子</w:t>
      </w:r>
      <w:r>
        <w:rPr>
          <w:rFonts w:ascii="ＭＳ ゴシック" w:eastAsia="ＭＳ ゴシック" w:hAnsi="ＭＳ ゴシック" w:hint="eastAsia"/>
          <w:sz w:val="24"/>
        </w:rPr>
        <w:t>様～</w:t>
      </w:r>
      <w:r w:rsidRPr="0024309E">
        <w:rPr>
          <w:rFonts w:ascii="ＭＳ ゴシック" w:eastAsia="ＭＳ ゴシック" w:hAnsi="ＭＳ ゴシック" w:hint="eastAsia"/>
          <w:sz w:val="24"/>
        </w:rPr>
        <w:t>長女・次女の迎えで室岡整形記念病院へ外出。</w:t>
      </w:r>
      <w:r w:rsidRPr="0024309E">
        <w:rPr>
          <w:rFonts w:ascii="ＭＳ ゴシック" w:eastAsia="ＭＳ ゴシック" w:hAnsi="ＭＳ ゴシック" w:hint="eastAsia"/>
          <w:sz w:val="24"/>
        </w:rPr>
        <w:t>経過良好で、年内にもう1回受診してほしいと言われたとのこと。次回12/10　9：30受診希望。</w:t>
      </w:r>
    </w:p>
    <w:p w:rsidR="00045BA0" w:rsidRDefault="0024309E" w:rsidP="00045BA0">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24309E">
        <w:rPr>
          <w:rFonts w:ascii="ＭＳ ゴシック" w:eastAsia="ＭＳ ゴシック" w:hAnsi="ＭＳ ゴシック" w:hint="eastAsia"/>
          <w:sz w:val="24"/>
        </w:rPr>
        <w:t>コロナワクチン接種券持参あり、Bユニット詰所内に保管する。</w:t>
      </w:r>
    </w:p>
    <w:p w:rsidR="00755E9A" w:rsidRPr="0024309E" w:rsidRDefault="00755E9A" w:rsidP="00DC6B72">
      <w:pPr>
        <w:rPr>
          <w:rFonts w:ascii="ＭＳ ゴシック" w:eastAsia="ＭＳ ゴシック" w:hAnsi="ＭＳ ゴシック"/>
          <w:sz w:val="24"/>
        </w:rPr>
      </w:pPr>
    </w:p>
    <w:p w:rsidR="007D24DA" w:rsidRDefault="0024309E" w:rsidP="007D24D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24309E">
        <w:rPr>
          <w:rFonts w:ascii="ＭＳ ゴシック" w:eastAsia="ＭＳ ゴシック" w:hAnsi="ＭＳ ゴシック" w:hint="eastAsia"/>
          <w:sz w:val="24"/>
        </w:rPr>
        <w:t>蛇沼 清美</w:t>
      </w:r>
      <w:r>
        <w:rPr>
          <w:rFonts w:ascii="ＭＳ ゴシック" w:eastAsia="ＭＳ ゴシック" w:hAnsi="ＭＳ ゴシック" w:hint="eastAsia"/>
          <w:sz w:val="24"/>
        </w:rPr>
        <w:t>様～</w:t>
      </w:r>
      <w:r w:rsidRPr="0024309E">
        <w:rPr>
          <w:rFonts w:ascii="ＭＳ ゴシック" w:eastAsia="ＭＳ ゴシック" w:hAnsi="ＭＳ ゴシック" w:hint="eastAsia"/>
          <w:sz w:val="24"/>
        </w:rPr>
        <w:t>妻と息子の迎えあり、独歩で外出。</w:t>
      </w:r>
      <w:r w:rsidR="007D24DA">
        <w:rPr>
          <w:rFonts w:ascii="ＭＳ ゴシック" w:eastAsia="ＭＳ ゴシック" w:hAnsi="ＭＳ ゴシック" w:hint="eastAsia"/>
          <w:sz w:val="24"/>
        </w:rPr>
        <w:t>15:00、</w:t>
      </w:r>
      <w:r w:rsidR="007D24DA" w:rsidRPr="007D24DA">
        <w:rPr>
          <w:rFonts w:ascii="ＭＳ ゴシック" w:eastAsia="ＭＳ ゴシック" w:hAnsi="ＭＳ ゴシック" w:hint="eastAsia"/>
          <w:sz w:val="24"/>
        </w:rPr>
        <w:t>妻、息子と一緒に帰院。帰院時は穏やかで笑顔。自宅ではソファに座って過ごし、</w:t>
      </w:r>
    </w:p>
    <w:p w:rsidR="007D24DA" w:rsidRPr="007D24DA" w:rsidRDefault="007D24DA" w:rsidP="007D24DA">
      <w:pPr>
        <w:ind w:leftChars="900" w:left="1890"/>
        <w:rPr>
          <w:rFonts w:ascii="ＭＳ ゴシック" w:eastAsia="ＭＳ ゴシック" w:hAnsi="ＭＳ ゴシック" w:hint="eastAsia"/>
          <w:sz w:val="24"/>
        </w:rPr>
      </w:pPr>
      <w:r w:rsidRPr="007D24DA">
        <w:rPr>
          <w:rFonts w:ascii="ＭＳ ゴシック" w:eastAsia="ＭＳ ゴシック" w:hAnsi="ＭＳ ゴシック" w:hint="eastAsia"/>
          <w:sz w:val="24"/>
        </w:rPr>
        <w:t xml:space="preserve">ほとんど動かず。怒ったりなどなく過ごしたとのこと。自宅に連れて帰れそうか妻にきくと首をひねりながら「…はい…」と曖昧な返答。外泊もするかどうかは主治医の判断に従う、退院までの段取りは決まったら受持ちNsから連絡ほしいのこと。 </w:t>
      </w:r>
    </w:p>
    <w:p w:rsidR="00B41D7F" w:rsidRDefault="00B41D7F" w:rsidP="00DC6B72">
      <w:pPr>
        <w:rPr>
          <w:rFonts w:ascii="ＭＳ ゴシック" w:eastAsia="ＭＳ ゴシック" w:hAnsi="ＭＳ ゴシック" w:hint="eastAsia"/>
          <w:sz w:val="24"/>
        </w:rPr>
      </w:pPr>
    </w:p>
    <w:p w:rsidR="0024309E" w:rsidRDefault="0024309E" w:rsidP="00DC6B72">
      <w:pPr>
        <w:rPr>
          <w:rFonts w:ascii="ＭＳ ゴシック" w:eastAsia="ＭＳ ゴシック" w:hAnsi="ＭＳ ゴシック"/>
          <w:sz w:val="24"/>
        </w:rPr>
      </w:pPr>
      <w:r>
        <w:rPr>
          <w:rFonts w:ascii="ＭＳ ゴシック" w:eastAsia="ＭＳ ゴシック" w:hAnsi="ＭＳ ゴシック" w:hint="eastAsia"/>
          <w:sz w:val="24"/>
        </w:rPr>
        <w:t>・</w:t>
      </w:r>
      <w:r w:rsidRPr="0024309E">
        <w:rPr>
          <w:rFonts w:ascii="ＭＳ ゴシック" w:eastAsia="ＭＳ ゴシック" w:hAnsi="ＭＳ ゴシック" w:hint="eastAsia"/>
          <w:sz w:val="24"/>
        </w:rPr>
        <w:t>福山 キミ</w:t>
      </w:r>
      <w:r>
        <w:rPr>
          <w:rFonts w:ascii="ＭＳ ゴシック" w:eastAsia="ＭＳ ゴシック" w:hAnsi="ＭＳ ゴシック" w:hint="eastAsia"/>
          <w:sz w:val="24"/>
        </w:rPr>
        <w:t>様～15:00から介護認定調査実施。</w:t>
      </w:r>
    </w:p>
    <w:p w:rsidR="0024309E" w:rsidRDefault="0024309E" w:rsidP="00DC6B72">
      <w:pPr>
        <w:rPr>
          <w:rFonts w:ascii="ＭＳ ゴシック" w:eastAsia="ＭＳ ゴシック" w:hAnsi="ＭＳ ゴシック"/>
          <w:sz w:val="24"/>
        </w:rPr>
      </w:pPr>
    </w:p>
    <w:p w:rsidR="00E66D8E" w:rsidRDefault="00E66D8E" w:rsidP="00E66D8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由太郎様～御家族から、売店でのおやつ購入の希望あり。11/14(月)にスタッフ付添で購入させて下さい。</w:t>
      </w:r>
    </w:p>
    <w:p w:rsidR="00E66D8E" w:rsidRDefault="00E66D8E" w:rsidP="00DC6B72">
      <w:pPr>
        <w:rPr>
          <w:rFonts w:ascii="ＭＳ ゴシック" w:eastAsia="ＭＳ ゴシック" w:hAnsi="ＭＳ ゴシック"/>
          <w:sz w:val="24"/>
        </w:rPr>
      </w:pPr>
    </w:p>
    <w:p w:rsidR="00E66D8E" w:rsidRDefault="00E66D8E" w:rsidP="00DC23C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・日登　</w:t>
      </w:r>
      <w:r w:rsidR="00151D4A">
        <w:rPr>
          <w:rFonts w:ascii="ＭＳ ゴシック" w:eastAsia="ＭＳ ゴシック" w:hAnsi="ＭＳ ゴシック" w:hint="eastAsia"/>
          <w:sz w:val="24"/>
        </w:rPr>
        <w:t>光一様～尿量多く、失禁回数が多い為、本日娘様と妻様来院しオムツについてスタッフと検討して頂いている。当院でオムツを用意する場合は、入院セットD-①へ加入するか、担当スタッフが売店で発注することができる事説明し、1か月かかる金額を説明している。明日11/13(日)15時にテレビ面会で来院した際に、返事を下さるとの事。</w:t>
      </w:r>
      <w:r w:rsidR="00DC23C7">
        <w:rPr>
          <w:rFonts w:ascii="ＭＳ ゴシック" w:eastAsia="ＭＳ ゴシック" w:hAnsi="ＭＳ ゴシック" w:hint="eastAsia"/>
          <w:sz w:val="24"/>
        </w:rPr>
        <w:t>入院セットの申込用紙を渡してあるので、もし加入することになり、持参したら受け取っておいて下さい。</w:t>
      </w:r>
    </w:p>
    <w:p w:rsidR="00E66D8E" w:rsidRDefault="00DC23C7" w:rsidP="00DC23C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インフルエンザの予防接種を受けるかを確認し忘れたので、明日テレビ面会時に確認お願いします。</w:t>
      </w:r>
      <w:r w:rsidR="00494016">
        <w:rPr>
          <w:rFonts w:ascii="ＭＳ ゴシック" w:eastAsia="ＭＳ ゴシック" w:hAnsi="ＭＳ ゴシック" w:hint="eastAsia"/>
          <w:sz w:val="24"/>
        </w:rPr>
        <w:t>服と肌着が少ないので、追加して頂く様依頼しています。</w:t>
      </w:r>
    </w:p>
    <w:p w:rsidR="00305502" w:rsidRDefault="00305502" w:rsidP="007D24DA">
      <w:pPr>
        <w:rPr>
          <w:rFonts w:asciiTheme="majorEastAsia" w:eastAsiaTheme="majorEastAsia" w:hAnsiTheme="majorEastAsia" w:hint="eastAsia"/>
          <w:noProof/>
          <w:sz w:val="24"/>
        </w:rPr>
      </w:pPr>
    </w:p>
    <w:p w:rsidR="00DC6B72" w:rsidRDefault="002B3E38" w:rsidP="007402A1">
      <w:pPr>
        <w:ind w:left="1920" w:hangingChars="800" w:hanging="1920"/>
        <w:rPr>
          <w:rFonts w:asciiTheme="majorEastAsia" w:eastAsiaTheme="majorEastAsia" w:hAnsiTheme="majorEastAsia"/>
          <w:noProof/>
          <w:sz w:val="24"/>
        </w:rPr>
      </w:pPr>
      <w:r w:rsidRPr="00CF1461">
        <w:rPr>
          <w:rFonts w:asciiTheme="majorEastAsia" w:eastAsiaTheme="majorEastAsia" w:hAnsiTheme="majorEastAsia" w:hint="eastAsia"/>
          <w:noProof/>
          <w:sz w:val="24"/>
        </w:rPr>
        <w:t>＜</w:t>
      </w:r>
      <w:r w:rsidR="00BB443D" w:rsidRPr="00CF1461">
        <w:rPr>
          <w:rFonts w:asciiTheme="majorEastAsia" w:eastAsiaTheme="majorEastAsia" w:hAnsiTheme="majorEastAsia" w:hint="eastAsia"/>
          <w:noProof/>
          <w:sz w:val="24"/>
        </w:rPr>
        <w:t>要注目患者様</w:t>
      </w:r>
      <w:r w:rsidRPr="00CF1461">
        <w:rPr>
          <w:rFonts w:asciiTheme="majorEastAsia" w:eastAsiaTheme="majorEastAsia" w:hAnsiTheme="majorEastAsia" w:hint="eastAsia"/>
          <w:noProof/>
          <w:sz w:val="24"/>
        </w:rPr>
        <w:t>＞</w:t>
      </w:r>
    </w:p>
    <w:p w:rsidR="00755E9A" w:rsidRPr="00755E9A" w:rsidRDefault="00804763" w:rsidP="00DA6BE4">
      <w:pPr>
        <w:ind w:leftChars="-14" w:left="2083" w:hangingChars="880" w:hanging="2112"/>
        <w:rPr>
          <w:rFonts w:asciiTheme="majorEastAsia" w:eastAsiaTheme="majorEastAsia" w:hAnsiTheme="majorEastAsia"/>
          <w:noProof/>
          <w:sz w:val="24"/>
        </w:rPr>
      </w:pPr>
      <w:r w:rsidRPr="00804763">
        <w:rPr>
          <w:rFonts w:asciiTheme="majorEastAsia" w:eastAsiaTheme="majorEastAsia" w:hAnsiTheme="majorEastAsia" w:hint="eastAsia"/>
          <w:noProof/>
          <w:sz w:val="24"/>
        </w:rPr>
        <w:t xml:space="preserve">・葛西　</w:t>
      </w:r>
      <w:r w:rsidR="00451198">
        <w:rPr>
          <w:rFonts w:asciiTheme="majorEastAsia" w:eastAsiaTheme="majorEastAsia" w:hAnsiTheme="majorEastAsia" w:hint="eastAsia"/>
          <w:noProof/>
          <w:sz w:val="24"/>
        </w:rPr>
        <w:t>睦子様～</w:t>
      </w:r>
      <w:r w:rsidR="0024309E" w:rsidRPr="0024309E">
        <w:rPr>
          <w:rFonts w:asciiTheme="majorEastAsia" w:eastAsiaTheme="majorEastAsia" w:hAnsiTheme="majorEastAsia" w:hint="eastAsia"/>
          <w:noProof/>
          <w:sz w:val="24"/>
        </w:rPr>
        <w:t>体温360℃、脈拍78回/分、血圧168/82ｍｍｈｇ、酸素飽和度100％。声掛けに対し開眼している。</w:t>
      </w:r>
    </w:p>
    <w:p w:rsidR="00804763" w:rsidRPr="00804763" w:rsidRDefault="00804763" w:rsidP="00804763">
      <w:pPr>
        <w:ind w:leftChars="-14" w:left="2083" w:hangingChars="880" w:hanging="2112"/>
        <w:rPr>
          <w:rFonts w:asciiTheme="majorEastAsia" w:eastAsiaTheme="majorEastAsia" w:hAnsiTheme="majorEastAsia"/>
          <w:noProof/>
          <w:sz w:val="24"/>
        </w:rPr>
      </w:pPr>
    </w:p>
    <w:p w:rsidR="00AF6E6F" w:rsidRPr="00D738F4" w:rsidRDefault="00251EC2" w:rsidP="00DA6BE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w:t>
      </w:r>
      <w:r w:rsidR="00AF6E6F">
        <w:rPr>
          <w:rFonts w:asciiTheme="majorEastAsia" w:eastAsiaTheme="majorEastAsia" w:hAnsiTheme="majorEastAsia" w:hint="eastAsia"/>
          <w:noProof/>
          <w:sz w:val="24"/>
        </w:rPr>
        <w:t>板橋　ちよ様</w:t>
      </w:r>
      <w:r>
        <w:rPr>
          <w:rFonts w:asciiTheme="majorEastAsia" w:eastAsiaTheme="majorEastAsia" w:hAnsiTheme="majorEastAsia" w:hint="eastAsia"/>
          <w:noProof/>
          <w:sz w:val="24"/>
        </w:rPr>
        <w:t>～</w:t>
      </w:r>
      <w:r w:rsidR="0024309E" w:rsidRPr="0024309E">
        <w:rPr>
          <w:rFonts w:asciiTheme="majorEastAsia" w:eastAsiaTheme="majorEastAsia" w:hAnsiTheme="majorEastAsia" w:hint="eastAsia"/>
          <w:noProof/>
          <w:sz w:val="24"/>
        </w:rPr>
        <w:t>体温36.2℃、脈拍76回/分、血圧129/80ｍｍｈｇ、酸素飽和度100％。</w:t>
      </w:r>
      <w:r w:rsidR="0024309E">
        <w:rPr>
          <w:rFonts w:asciiTheme="majorEastAsia" w:eastAsiaTheme="majorEastAsia" w:hAnsiTheme="majorEastAsia" w:hint="eastAsia"/>
          <w:noProof/>
          <w:sz w:val="24"/>
        </w:rPr>
        <w:t>昼の血糖値は348</w:t>
      </w:r>
      <w:r w:rsidR="003946D1" w:rsidRPr="003946D1">
        <w:rPr>
          <w:rFonts w:asciiTheme="majorEastAsia" w:eastAsiaTheme="majorEastAsia" w:hAnsiTheme="majorEastAsia"/>
          <w:noProof/>
          <w:sz w:val="24"/>
        </w:rPr>
        <w:t>mg/dl</w:t>
      </w:r>
      <w:r w:rsidR="003946D1" w:rsidRPr="003946D1">
        <w:rPr>
          <w:rFonts w:asciiTheme="majorEastAsia" w:eastAsiaTheme="majorEastAsia" w:hAnsiTheme="majorEastAsia" w:hint="eastAsia"/>
          <w:noProof/>
          <w:sz w:val="24"/>
        </w:rPr>
        <w:t>アピドラ注2単位</w:t>
      </w:r>
      <w:r w:rsidR="003946D1">
        <w:rPr>
          <w:rFonts w:asciiTheme="majorEastAsia" w:eastAsiaTheme="majorEastAsia" w:hAnsiTheme="majorEastAsia" w:hint="eastAsia"/>
          <w:noProof/>
          <w:sz w:val="24"/>
        </w:rPr>
        <w:t>実施。</w:t>
      </w:r>
      <w:r w:rsidR="0024309E" w:rsidRPr="0024309E">
        <w:rPr>
          <w:rFonts w:asciiTheme="majorEastAsia" w:eastAsiaTheme="majorEastAsia" w:hAnsiTheme="majorEastAsia" w:hint="eastAsia"/>
          <w:noProof/>
          <w:sz w:val="24"/>
        </w:rPr>
        <w:t>声掛けに対し穏やかに返答されている。</w:t>
      </w:r>
      <w:r w:rsidR="0024309E">
        <w:rPr>
          <w:rFonts w:asciiTheme="majorEastAsia" w:eastAsiaTheme="majorEastAsia" w:hAnsiTheme="majorEastAsia" w:hint="eastAsia"/>
          <w:noProof/>
          <w:sz w:val="24"/>
        </w:rPr>
        <w:t>点滴トラブル無し。</w:t>
      </w:r>
    </w:p>
    <w:p w:rsidR="00804763" w:rsidRPr="00B650B3" w:rsidRDefault="00804763" w:rsidP="00804763">
      <w:pPr>
        <w:ind w:leftChars="-14" w:left="2083" w:hangingChars="880" w:hanging="2112"/>
        <w:rPr>
          <w:rFonts w:asciiTheme="majorEastAsia" w:eastAsiaTheme="majorEastAsia" w:hAnsiTheme="majorEastAsia"/>
          <w:noProof/>
          <w:sz w:val="24"/>
        </w:rPr>
      </w:pPr>
    </w:p>
    <w:p w:rsidR="00DA6BE4" w:rsidRPr="003479B9" w:rsidRDefault="00AF6E6F" w:rsidP="00DA6BE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・武内　隆三</w:t>
      </w:r>
      <w:r w:rsidR="00EE0E78">
        <w:rPr>
          <w:rFonts w:asciiTheme="majorEastAsia" w:eastAsiaTheme="majorEastAsia" w:hAnsiTheme="majorEastAsia" w:hint="eastAsia"/>
          <w:noProof/>
          <w:sz w:val="24"/>
        </w:rPr>
        <w:t>様～</w:t>
      </w:r>
      <w:r w:rsidR="0024309E" w:rsidRPr="0024309E">
        <w:rPr>
          <w:rFonts w:asciiTheme="majorEastAsia" w:eastAsiaTheme="majorEastAsia" w:hAnsiTheme="majorEastAsia" w:hint="eastAsia"/>
          <w:noProof/>
          <w:sz w:val="24"/>
        </w:rPr>
        <w:t>体温35.8℃、脈拍98回/分、血圧149/103ｍｍｈｇ、酸素飽和度95％。対面時笑顔見られている。</w:t>
      </w:r>
      <w:r w:rsidR="0024309E">
        <w:rPr>
          <w:rFonts w:asciiTheme="majorEastAsia" w:eastAsiaTheme="majorEastAsia" w:hAnsiTheme="majorEastAsia" w:hint="eastAsia"/>
          <w:noProof/>
          <w:sz w:val="24"/>
        </w:rPr>
        <w:t>食事は介助にてむせ込み無く全量摂取。点滴トラブル無し。</w:t>
      </w:r>
    </w:p>
    <w:p w:rsidR="00B650B3" w:rsidRPr="003479B9" w:rsidRDefault="00B650B3" w:rsidP="00EE0E78">
      <w:pPr>
        <w:ind w:leftChars="-14" w:left="2083" w:hangingChars="880" w:hanging="2112"/>
        <w:rPr>
          <w:rFonts w:asciiTheme="majorEastAsia" w:eastAsiaTheme="majorEastAsia" w:hAnsiTheme="majorEastAsia"/>
          <w:noProof/>
          <w:sz w:val="24"/>
        </w:rPr>
      </w:pPr>
    </w:p>
    <w:p w:rsidR="004662B8" w:rsidRDefault="00A37263" w:rsidP="00A3726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・加藤　文男様～</w:t>
      </w:r>
      <w:r w:rsidRPr="00A37263">
        <w:rPr>
          <w:rFonts w:asciiTheme="majorEastAsia" w:eastAsiaTheme="majorEastAsia" w:hAnsiTheme="majorEastAsia" w:hint="eastAsia"/>
          <w:noProof/>
          <w:sz w:val="24"/>
        </w:rPr>
        <w:t>朝食全量、昼食むせ込みあり、1/2で終了している。14時体温37.3℃、他バイタルサインの異常や酸素飽和度の低下なし。やや体熱感あり、クーリング施行している。</w:t>
      </w:r>
    </w:p>
    <w:p w:rsidR="00A37263" w:rsidRDefault="00A37263" w:rsidP="00EE0E78">
      <w:pPr>
        <w:rPr>
          <w:rFonts w:asciiTheme="majorEastAsia" w:eastAsiaTheme="majorEastAsia" w:hAnsiTheme="majorEastAsia" w:hint="eastAsia"/>
          <w:noProof/>
          <w:sz w:val="24"/>
        </w:rPr>
      </w:pPr>
    </w:p>
    <w:p w:rsidR="00261A7B" w:rsidRDefault="003946D1" w:rsidP="003946D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・中澤　政固様～昨日、他室へ便を放り投げようとしていた事から、2階C201号室へ部屋を移動している。</w:t>
      </w:r>
    </w:p>
    <w:p w:rsidR="00DA6BE4" w:rsidRDefault="00DA6BE4" w:rsidP="00DA6BE4">
      <w:pPr>
        <w:rPr>
          <w:rFonts w:asciiTheme="majorEastAsia" w:eastAsiaTheme="majorEastAsia" w:hAnsiTheme="majorEastAsia"/>
          <w:noProof/>
          <w:sz w:val="24"/>
        </w:rPr>
      </w:pPr>
    </w:p>
    <w:p w:rsidR="00A37263" w:rsidRDefault="00A37263" w:rsidP="00A3726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Pr="00A37263">
        <w:rPr>
          <w:rFonts w:asciiTheme="majorEastAsia" w:eastAsiaTheme="majorEastAsia" w:hAnsiTheme="majorEastAsia" w:hint="eastAsia"/>
          <w:noProof/>
          <w:sz w:val="24"/>
        </w:rPr>
        <w:t>市沢 すを</w:t>
      </w:r>
      <w:r>
        <w:rPr>
          <w:rFonts w:asciiTheme="majorEastAsia" w:eastAsiaTheme="majorEastAsia" w:hAnsiTheme="majorEastAsia" w:hint="eastAsia"/>
          <w:noProof/>
          <w:sz w:val="24"/>
        </w:rPr>
        <w:t>様～朝食</w:t>
      </w:r>
      <w:r w:rsidRPr="00A37263">
        <w:rPr>
          <w:rFonts w:asciiTheme="majorEastAsia" w:eastAsiaTheme="majorEastAsia" w:hAnsiTheme="majorEastAsia" w:hint="eastAsia"/>
          <w:noProof/>
          <w:sz w:val="24"/>
        </w:rPr>
        <w:t>の声掛けするも拒否、内服薬も拒否している。理由問うも答えず。再三声掛けするも叩こうとするなど粗暴性見られている。</w:t>
      </w:r>
      <w:r>
        <w:rPr>
          <w:rFonts w:asciiTheme="majorEastAsia" w:eastAsiaTheme="majorEastAsia" w:hAnsiTheme="majorEastAsia" w:hint="eastAsia"/>
          <w:noProof/>
          <w:sz w:val="24"/>
        </w:rPr>
        <w:t>昼食は声掛けをすると拒否なくホールへ来られ、自力で1/3摂取。内服も出来ている。</w:t>
      </w:r>
    </w:p>
    <w:p w:rsidR="00A37263" w:rsidRPr="00A37263" w:rsidRDefault="00A37263" w:rsidP="00DA6BE4">
      <w:pPr>
        <w:rPr>
          <w:rFonts w:asciiTheme="majorEastAsia" w:eastAsiaTheme="majorEastAsia" w:hAnsiTheme="majorEastAsia" w:hint="eastAsia"/>
          <w:noProof/>
          <w:sz w:val="24"/>
        </w:rPr>
      </w:pPr>
    </w:p>
    <w:p w:rsidR="00261A7B" w:rsidRDefault="00261A7B" w:rsidP="00A3726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・風穴　禮子様～</w:t>
      </w:r>
      <w:r w:rsidR="00A37263">
        <w:rPr>
          <w:rFonts w:asciiTheme="majorEastAsia" w:eastAsiaTheme="majorEastAsia" w:hAnsiTheme="majorEastAsia" w:hint="eastAsia"/>
          <w:noProof/>
          <w:sz w:val="24"/>
        </w:rPr>
        <w:t>食事時に車椅子へ離床すると血圧が低くなり不調訴えある。食後早めに臥床する事で、不調の訴えは聞かれていない。</w:t>
      </w:r>
    </w:p>
    <w:p w:rsidR="00261A7B" w:rsidRDefault="00261A7B" w:rsidP="00EC6620">
      <w:pPr>
        <w:rPr>
          <w:rFonts w:asciiTheme="majorEastAsia" w:eastAsiaTheme="majorEastAsia" w:hAnsiTheme="majorEastAsia" w:hint="eastAsia"/>
          <w:noProof/>
          <w:sz w:val="24"/>
        </w:rPr>
      </w:pPr>
    </w:p>
    <w:p w:rsidR="00261A7B" w:rsidRDefault="00261A7B" w:rsidP="00DA6BE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・佐藤　隆様～</w:t>
      </w:r>
      <w:r w:rsidR="00A121EB">
        <w:rPr>
          <w:rFonts w:asciiTheme="majorEastAsia" w:eastAsiaTheme="majorEastAsia" w:hAnsiTheme="majorEastAsia" w:hint="eastAsia"/>
          <w:noProof/>
          <w:sz w:val="24"/>
        </w:rPr>
        <w:t>日勤帯で</w:t>
      </w:r>
      <w:r w:rsidR="00EC6620">
        <w:rPr>
          <w:rFonts w:asciiTheme="majorEastAsia" w:eastAsiaTheme="majorEastAsia" w:hAnsiTheme="majorEastAsia" w:hint="eastAsia"/>
          <w:noProof/>
          <w:sz w:val="24"/>
        </w:rPr>
        <w:t>トイレの場所がわからず、汚物処理室で排尿しており介入している。</w:t>
      </w:r>
      <w:r w:rsidR="00A121EB">
        <w:rPr>
          <w:rFonts w:asciiTheme="majorEastAsia" w:eastAsiaTheme="majorEastAsia" w:hAnsiTheme="majorEastAsia" w:hint="eastAsia"/>
          <w:noProof/>
          <w:sz w:val="24"/>
        </w:rPr>
        <w:t>その他は穏やかに過ごされている。</w:t>
      </w:r>
      <w:r w:rsidR="00EC6620">
        <w:rPr>
          <w:rFonts w:asciiTheme="majorEastAsia" w:eastAsiaTheme="majorEastAsia" w:hAnsiTheme="majorEastAsia" w:hint="eastAsia"/>
          <w:noProof/>
          <w:sz w:val="24"/>
        </w:rPr>
        <w:t>準夜帯左手背に</w:t>
      </w:r>
      <w:r w:rsidR="00A121EB" w:rsidRPr="00A121EB">
        <w:rPr>
          <w:rFonts w:asciiTheme="majorEastAsia" w:eastAsiaTheme="majorEastAsia" w:hAnsiTheme="majorEastAsia" w:hint="eastAsia"/>
          <w:noProof/>
          <w:sz w:val="24"/>
        </w:rPr>
        <w:t>約4cm大の三日月状の</w:t>
      </w:r>
      <w:r w:rsidR="00EC6620">
        <w:rPr>
          <w:rFonts w:asciiTheme="majorEastAsia" w:eastAsiaTheme="majorEastAsia" w:hAnsiTheme="majorEastAsia" w:hint="eastAsia"/>
          <w:noProof/>
          <w:sz w:val="24"/>
        </w:rPr>
        <w:t>スキンテア出来ており</w:t>
      </w:r>
      <w:r w:rsidR="00A121EB">
        <w:rPr>
          <w:rFonts w:asciiTheme="majorEastAsia" w:eastAsiaTheme="majorEastAsia" w:hAnsiTheme="majorEastAsia" w:hint="eastAsia"/>
          <w:noProof/>
          <w:sz w:val="24"/>
        </w:rPr>
        <w:t>ガーゼ保護。</w:t>
      </w:r>
      <w:r w:rsidR="00A121EB" w:rsidRPr="00A121EB">
        <w:rPr>
          <w:rFonts w:asciiTheme="majorEastAsia" w:eastAsiaTheme="majorEastAsia" w:hAnsiTheme="majorEastAsia" w:hint="eastAsia"/>
          <w:noProof/>
          <w:sz w:val="24"/>
        </w:rPr>
        <w:t>皮膚科受診依頼していく。</w:t>
      </w:r>
    </w:p>
    <w:p w:rsidR="00B650B3" w:rsidRDefault="00B650B3" w:rsidP="00B650B3">
      <w:pPr>
        <w:rPr>
          <w:rFonts w:asciiTheme="majorEastAsia" w:eastAsiaTheme="majorEastAsia" w:hAnsiTheme="majorEastAsia"/>
          <w:noProof/>
          <w:sz w:val="24"/>
        </w:rPr>
      </w:pPr>
    </w:p>
    <w:p w:rsidR="00FE2A20" w:rsidRPr="00A121EB" w:rsidRDefault="00A121EB" w:rsidP="00A121EB">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・掛端　フジエ様～昨夜0:50</w:t>
      </w:r>
      <w:r w:rsidRPr="00A121EB">
        <w:rPr>
          <w:rFonts w:asciiTheme="majorEastAsia" w:eastAsiaTheme="majorEastAsia" w:hAnsiTheme="majorEastAsia" w:hint="eastAsia"/>
          <w:noProof/>
          <w:sz w:val="24"/>
        </w:rPr>
        <w:t>覚醒し断続的に大声で叫ぶ様子みられ入眠出来ず継続指示の不眠時）デエビゴ（2.5）1T内服される。</w:t>
      </w:r>
      <w:r>
        <w:rPr>
          <w:rFonts w:asciiTheme="majorEastAsia" w:eastAsiaTheme="majorEastAsia" w:hAnsiTheme="majorEastAsia" w:hint="eastAsia"/>
          <w:noProof/>
          <w:sz w:val="24"/>
        </w:rPr>
        <w:t>日中は傾眠強く、こまめに声掛けし覚醒促している。</w:t>
      </w:r>
    </w:p>
    <w:p w:rsidR="004662B8" w:rsidRDefault="004662B8" w:rsidP="008B69E6">
      <w:pPr>
        <w:rPr>
          <w:rFonts w:ascii="ＭＳ ゴシック" w:eastAsia="ＭＳ ゴシック" w:hAnsi="ＭＳ ゴシック"/>
          <w:noProof/>
          <w:sz w:val="24"/>
        </w:rPr>
      </w:pPr>
    </w:p>
    <w:p w:rsidR="00FE2A20" w:rsidRDefault="00C25B00" w:rsidP="008B69E6">
      <w:pPr>
        <w:rPr>
          <w:rFonts w:ascii="ＭＳ ゴシック" w:eastAsia="ＭＳ ゴシック" w:hAnsi="ＭＳ ゴシック"/>
          <w:noProof/>
          <w:sz w:val="24"/>
        </w:rPr>
      </w:pPr>
      <w:r>
        <w:rPr>
          <w:rFonts w:ascii="ＭＳ ゴシック" w:eastAsia="ＭＳ ゴシック" w:hAnsi="ＭＳ ゴシック" w:hint="eastAsia"/>
          <w:noProof/>
          <w:sz w:val="24"/>
        </w:rPr>
        <w:t>＜転入患者様＞</w:t>
      </w:r>
    </w:p>
    <w:p w:rsidR="00C25B00" w:rsidRPr="00C25B00" w:rsidRDefault="00C25B00" w:rsidP="00C25B00">
      <w:pPr>
        <w:rPr>
          <w:rFonts w:ascii="ＭＳ ゴシック" w:eastAsia="ＭＳ ゴシック" w:hAnsi="ＭＳ ゴシック" w:hint="eastAsia"/>
          <w:noProof/>
          <w:sz w:val="24"/>
        </w:rPr>
      </w:pPr>
      <w:r>
        <w:rPr>
          <w:rFonts w:ascii="ＭＳ ゴシック" w:eastAsia="ＭＳ ゴシック" w:hAnsi="ＭＳ ゴシック" w:hint="eastAsia"/>
          <w:noProof/>
          <w:sz w:val="24"/>
        </w:rPr>
        <w:t>・</w:t>
      </w:r>
      <w:r w:rsidRPr="00C25B00">
        <w:rPr>
          <w:rFonts w:ascii="ＭＳ ゴシック" w:eastAsia="ＭＳ ゴシック" w:hAnsi="ＭＳ ゴシック" w:hint="eastAsia"/>
          <w:noProof/>
          <w:sz w:val="24"/>
        </w:rPr>
        <w:t>寺戸 泰子</w:t>
      </w:r>
      <w:r>
        <w:rPr>
          <w:rFonts w:ascii="ＭＳ ゴシック" w:eastAsia="ＭＳ ゴシック" w:hAnsi="ＭＳ ゴシック" w:hint="eastAsia"/>
          <w:noProof/>
          <w:sz w:val="24"/>
        </w:rPr>
        <w:t>様～</w:t>
      </w:r>
      <w:r w:rsidRPr="00C25B00">
        <w:rPr>
          <w:rFonts w:ascii="ＭＳ ゴシック" w:eastAsia="ＭＳ ゴシック" w:hAnsi="ＭＳ ゴシック" w:hint="eastAsia"/>
          <w:noProof/>
          <w:sz w:val="24"/>
        </w:rPr>
        <w:t>体温36.7℃、脈拍87回/分、血圧131/102mmHg、酸素飽和度96％</w:t>
      </w:r>
    </w:p>
    <w:p w:rsidR="00D6650E" w:rsidRDefault="00C25B00" w:rsidP="00D6650E">
      <w:pPr>
        <w:ind w:leftChars="800" w:left="1680"/>
        <w:rPr>
          <w:rFonts w:ascii="ＭＳ ゴシック" w:eastAsia="ＭＳ ゴシック" w:hAnsi="ＭＳ ゴシック"/>
          <w:noProof/>
          <w:sz w:val="24"/>
        </w:rPr>
      </w:pPr>
      <w:r w:rsidRPr="00C25B00">
        <w:rPr>
          <w:rFonts w:ascii="ＭＳ ゴシック" w:eastAsia="ＭＳ ゴシック" w:hAnsi="ＭＳ ゴシック" w:hint="eastAsia"/>
          <w:noProof/>
          <w:sz w:val="24"/>
        </w:rPr>
        <w:t>右眼白濁している(入院時からとのこと)が、日常動作に支障なし。皮膚トラブルなし。</w:t>
      </w:r>
      <w:r w:rsidRPr="00C25B00">
        <w:rPr>
          <w:rFonts w:ascii="ＭＳ ゴシック" w:eastAsia="ＭＳ ゴシック" w:hAnsi="ＭＳ ゴシック" w:hint="eastAsia"/>
          <w:noProof/>
          <w:sz w:val="24"/>
        </w:rPr>
        <w:t>転入直後は他者交流し穏やかだったが、徐々に帰宅要求訴え頻回となる。都度対応するも同じ内容繰り返している。</w:t>
      </w:r>
      <w:r w:rsidR="00D6650E">
        <w:rPr>
          <w:rFonts w:ascii="ＭＳ ゴシック" w:eastAsia="ＭＳ ゴシック" w:hAnsi="ＭＳ ゴシック" w:hint="eastAsia"/>
          <w:noProof/>
          <w:sz w:val="24"/>
        </w:rPr>
        <w:t>部屋は</w:t>
      </w:r>
      <w:r w:rsidR="009D1652">
        <w:rPr>
          <w:rFonts w:ascii="ＭＳ ゴシック" w:eastAsia="ＭＳ ゴシック" w:hAnsi="ＭＳ ゴシック" w:hint="eastAsia"/>
          <w:noProof/>
          <w:sz w:val="24"/>
        </w:rPr>
        <w:t>D208号室</w:t>
      </w:r>
      <w:r w:rsidR="00D6650E">
        <w:rPr>
          <w:rFonts w:ascii="ＭＳ ゴシック" w:eastAsia="ＭＳ ゴシック" w:hAnsi="ＭＳ ゴシック" w:hint="eastAsia"/>
          <w:noProof/>
          <w:sz w:val="24"/>
        </w:rPr>
        <w:t>。電子カルテA120号室</w:t>
      </w:r>
    </w:p>
    <w:p w:rsidR="00CB1587" w:rsidRDefault="00CB1587" w:rsidP="008B69E6">
      <w:pPr>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担当スタッフ:橋本Ｎ</w:t>
      </w:r>
      <w:r>
        <w:rPr>
          <w:rFonts w:ascii="ＭＳ ゴシック" w:eastAsia="ＭＳ ゴシック" w:hAnsi="ＭＳ ゴシック"/>
          <w:noProof/>
          <w:sz w:val="24"/>
        </w:rPr>
        <w:t>s</w:t>
      </w:r>
    </w:p>
    <w:p w:rsidR="00C25B00" w:rsidRDefault="00C25B00" w:rsidP="008B69E6">
      <w:pPr>
        <w:rPr>
          <w:rFonts w:ascii="ＭＳ ゴシック" w:eastAsia="ＭＳ ゴシック" w:hAnsi="ＭＳ ゴシック"/>
          <w:noProof/>
          <w:sz w:val="24"/>
        </w:rPr>
      </w:pPr>
    </w:p>
    <w:p w:rsidR="00C25B00" w:rsidRDefault="00C25B00" w:rsidP="008B69E6">
      <w:pPr>
        <w:rPr>
          <w:rFonts w:ascii="ＭＳ ゴシック" w:eastAsia="ＭＳ ゴシック" w:hAnsi="ＭＳ ゴシック"/>
          <w:noProof/>
          <w:sz w:val="24"/>
        </w:rPr>
      </w:pPr>
    </w:p>
    <w:p w:rsidR="00C25B00" w:rsidRDefault="00C25B00" w:rsidP="008B69E6">
      <w:pPr>
        <w:rPr>
          <w:rFonts w:ascii="ＭＳ ゴシック" w:eastAsia="ＭＳ ゴシック" w:hAnsi="ＭＳ ゴシック"/>
          <w:noProof/>
          <w:sz w:val="24"/>
        </w:rPr>
      </w:pPr>
    </w:p>
    <w:p w:rsidR="00C25B00" w:rsidRDefault="00C25B00" w:rsidP="008B69E6">
      <w:pPr>
        <w:rPr>
          <w:rFonts w:ascii="ＭＳ ゴシック" w:eastAsia="ＭＳ ゴシック" w:hAnsi="ＭＳ ゴシック"/>
          <w:noProof/>
          <w:sz w:val="24"/>
        </w:rPr>
      </w:pPr>
    </w:p>
    <w:p w:rsidR="00C25B00" w:rsidRDefault="00C25B00" w:rsidP="008B69E6">
      <w:pPr>
        <w:rPr>
          <w:rFonts w:ascii="ＭＳ ゴシック" w:eastAsia="ＭＳ ゴシック" w:hAnsi="ＭＳ ゴシック" w:hint="eastAsia"/>
          <w:noProof/>
          <w:sz w:val="24"/>
        </w:rPr>
      </w:pPr>
    </w:p>
    <w:p w:rsidR="00FE2A20" w:rsidRDefault="00C25B00" w:rsidP="008B69E6">
      <w:pPr>
        <w:rPr>
          <w:rFonts w:ascii="ＭＳ ゴシック" w:eastAsia="ＭＳ ゴシック" w:hAnsi="ＭＳ ゴシック" w:hint="eastAsia"/>
          <w:noProof/>
          <w:sz w:val="24"/>
        </w:rPr>
      </w:pPr>
      <w:r w:rsidRPr="00C25B00">
        <w:rPr>
          <w:rFonts w:hint="eastAsia"/>
        </w:rPr>
        <w:lastRenderedPageBreak/>
        <w:drawing>
          <wp:inline distT="0" distB="0" distL="0" distR="0">
            <wp:extent cx="5490845" cy="8051784"/>
            <wp:effectExtent l="0" t="0" r="0" b="698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51784"/>
                    </a:xfrm>
                    <a:prstGeom prst="rect">
                      <a:avLst/>
                    </a:prstGeom>
                    <a:noFill/>
                    <a:ln>
                      <a:noFill/>
                    </a:ln>
                  </pic:spPr>
                </pic:pic>
              </a:graphicData>
            </a:graphic>
          </wp:inline>
        </w:drawing>
      </w:r>
      <w:bookmarkStart w:id="0" w:name="_GoBack"/>
      <w:bookmarkEnd w:id="0"/>
    </w:p>
    <w:sectPr w:rsidR="00FE2A2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B06"/>
    <w:rsid w:val="00091ED1"/>
    <w:rsid w:val="000938CB"/>
    <w:rsid w:val="00096985"/>
    <w:rsid w:val="000971B1"/>
    <w:rsid w:val="00097AA4"/>
    <w:rsid w:val="000A0907"/>
    <w:rsid w:val="000A1E39"/>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5B69"/>
    <w:rsid w:val="000B64B7"/>
    <w:rsid w:val="000B79EA"/>
    <w:rsid w:val="000C07AE"/>
    <w:rsid w:val="000C25F5"/>
    <w:rsid w:val="000C3196"/>
    <w:rsid w:val="000C413E"/>
    <w:rsid w:val="000C5A36"/>
    <w:rsid w:val="000C72E9"/>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E28"/>
    <w:rsid w:val="001046E8"/>
    <w:rsid w:val="00104942"/>
    <w:rsid w:val="00104C18"/>
    <w:rsid w:val="001051F0"/>
    <w:rsid w:val="00105D4E"/>
    <w:rsid w:val="00106FAF"/>
    <w:rsid w:val="001074BD"/>
    <w:rsid w:val="0011190D"/>
    <w:rsid w:val="00111F79"/>
    <w:rsid w:val="00112DD2"/>
    <w:rsid w:val="001131FF"/>
    <w:rsid w:val="00113CD5"/>
    <w:rsid w:val="00114E10"/>
    <w:rsid w:val="00117086"/>
    <w:rsid w:val="00123816"/>
    <w:rsid w:val="00124474"/>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50B78"/>
    <w:rsid w:val="00151D4A"/>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D6CF8"/>
    <w:rsid w:val="001E1E39"/>
    <w:rsid w:val="001E2036"/>
    <w:rsid w:val="001E28DE"/>
    <w:rsid w:val="001E4F7B"/>
    <w:rsid w:val="001E4FA5"/>
    <w:rsid w:val="001E7787"/>
    <w:rsid w:val="001F0066"/>
    <w:rsid w:val="001F2A0C"/>
    <w:rsid w:val="001F4348"/>
    <w:rsid w:val="001F5EA3"/>
    <w:rsid w:val="001F68EE"/>
    <w:rsid w:val="001F7C91"/>
    <w:rsid w:val="00201A5B"/>
    <w:rsid w:val="002020B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26E73"/>
    <w:rsid w:val="00230CDC"/>
    <w:rsid w:val="002337EB"/>
    <w:rsid w:val="002343F6"/>
    <w:rsid w:val="002346D2"/>
    <w:rsid w:val="00234CAB"/>
    <w:rsid w:val="0023581C"/>
    <w:rsid w:val="00236178"/>
    <w:rsid w:val="002365AD"/>
    <w:rsid w:val="002368B1"/>
    <w:rsid w:val="00236C61"/>
    <w:rsid w:val="002372D2"/>
    <w:rsid w:val="002426F3"/>
    <w:rsid w:val="00242B1F"/>
    <w:rsid w:val="00242C2E"/>
    <w:rsid w:val="0024309E"/>
    <w:rsid w:val="00243DAA"/>
    <w:rsid w:val="00245907"/>
    <w:rsid w:val="00245D80"/>
    <w:rsid w:val="00246322"/>
    <w:rsid w:val="00247C84"/>
    <w:rsid w:val="0025078F"/>
    <w:rsid w:val="00250A25"/>
    <w:rsid w:val="00251EC2"/>
    <w:rsid w:val="002521E4"/>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421C"/>
    <w:rsid w:val="0027525B"/>
    <w:rsid w:val="00275684"/>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502"/>
    <w:rsid w:val="003056DB"/>
    <w:rsid w:val="00305A54"/>
    <w:rsid w:val="00306E9C"/>
    <w:rsid w:val="00307361"/>
    <w:rsid w:val="003079F0"/>
    <w:rsid w:val="00312CA3"/>
    <w:rsid w:val="003158EA"/>
    <w:rsid w:val="00315A83"/>
    <w:rsid w:val="00315E60"/>
    <w:rsid w:val="003162C6"/>
    <w:rsid w:val="00316F1F"/>
    <w:rsid w:val="00322273"/>
    <w:rsid w:val="00323B19"/>
    <w:rsid w:val="00323E1C"/>
    <w:rsid w:val="003261DE"/>
    <w:rsid w:val="00326250"/>
    <w:rsid w:val="0032796A"/>
    <w:rsid w:val="003300E3"/>
    <w:rsid w:val="00332EA6"/>
    <w:rsid w:val="00333B11"/>
    <w:rsid w:val="00334436"/>
    <w:rsid w:val="0033476F"/>
    <w:rsid w:val="003360E7"/>
    <w:rsid w:val="00336FDA"/>
    <w:rsid w:val="00337A0B"/>
    <w:rsid w:val="00341F65"/>
    <w:rsid w:val="00342E5C"/>
    <w:rsid w:val="003432F8"/>
    <w:rsid w:val="003439D1"/>
    <w:rsid w:val="00344757"/>
    <w:rsid w:val="00344B78"/>
    <w:rsid w:val="003450E0"/>
    <w:rsid w:val="003458A9"/>
    <w:rsid w:val="00345AD2"/>
    <w:rsid w:val="00346101"/>
    <w:rsid w:val="003473ED"/>
    <w:rsid w:val="003479B9"/>
    <w:rsid w:val="00350595"/>
    <w:rsid w:val="0035327E"/>
    <w:rsid w:val="003536DB"/>
    <w:rsid w:val="00353E77"/>
    <w:rsid w:val="00354C43"/>
    <w:rsid w:val="0035549C"/>
    <w:rsid w:val="00355DBA"/>
    <w:rsid w:val="00355E1A"/>
    <w:rsid w:val="00356688"/>
    <w:rsid w:val="00363BAF"/>
    <w:rsid w:val="00365068"/>
    <w:rsid w:val="0036575F"/>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6D1"/>
    <w:rsid w:val="00394F39"/>
    <w:rsid w:val="00395164"/>
    <w:rsid w:val="00395848"/>
    <w:rsid w:val="00396D1E"/>
    <w:rsid w:val="003A15E5"/>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5CEC"/>
    <w:rsid w:val="004372D0"/>
    <w:rsid w:val="00437ED6"/>
    <w:rsid w:val="00441073"/>
    <w:rsid w:val="004411B8"/>
    <w:rsid w:val="004434A1"/>
    <w:rsid w:val="004449A1"/>
    <w:rsid w:val="0044717D"/>
    <w:rsid w:val="00447C97"/>
    <w:rsid w:val="00451198"/>
    <w:rsid w:val="0045333A"/>
    <w:rsid w:val="00454452"/>
    <w:rsid w:val="00455D60"/>
    <w:rsid w:val="00456D8E"/>
    <w:rsid w:val="00460895"/>
    <w:rsid w:val="0046112F"/>
    <w:rsid w:val="0046134F"/>
    <w:rsid w:val="00463236"/>
    <w:rsid w:val="00464504"/>
    <w:rsid w:val="0046480E"/>
    <w:rsid w:val="004662B8"/>
    <w:rsid w:val="00466B0A"/>
    <w:rsid w:val="00466CF8"/>
    <w:rsid w:val="004704DC"/>
    <w:rsid w:val="00471997"/>
    <w:rsid w:val="0047237F"/>
    <w:rsid w:val="004727E4"/>
    <w:rsid w:val="00474544"/>
    <w:rsid w:val="0047463F"/>
    <w:rsid w:val="00475171"/>
    <w:rsid w:val="004757E8"/>
    <w:rsid w:val="00477DFC"/>
    <w:rsid w:val="004810DF"/>
    <w:rsid w:val="00481B31"/>
    <w:rsid w:val="004844EB"/>
    <w:rsid w:val="00485308"/>
    <w:rsid w:val="004859F9"/>
    <w:rsid w:val="004865D8"/>
    <w:rsid w:val="00486757"/>
    <w:rsid w:val="0048686B"/>
    <w:rsid w:val="004905B5"/>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46F4"/>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691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2B35"/>
    <w:rsid w:val="00593CE0"/>
    <w:rsid w:val="00595390"/>
    <w:rsid w:val="005A0237"/>
    <w:rsid w:val="005A1505"/>
    <w:rsid w:val="005A3974"/>
    <w:rsid w:val="005A3D13"/>
    <w:rsid w:val="005A3E8B"/>
    <w:rsid w:val="005A3F88"/>
    <w:rsid w:val="005B0A31"/>
    <w:rsid w:val="005B1E04"/>
    <w:rsid w:val="005B45CB"/>
    <w:rsid w:val="005B48E4"/>
    <w:rsid w:val="005B71F2"/>
    <w:rsid w:val="005B7CCA"/>
    <w:rsid w:val="005B7CF0"/>
    <w:rsid w:val="005C0035"/>
    <w:rsid w:val="005C0C7B"/>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7D19"/>
    <w:rsid w:val="00611791"/>
    <w:rsid w:val="00612267"/>
    <w:rsid w:val="00614C04"/>
    <w:rsid w:val="006205CF"/>
    <w:rsid w:val="006214B9"/>
    <w:rsid w:val="0062308D"/>
    <w:rsid w:val="0062339A"/>
    <w:rsid w:val="00624125"/>
    <w:rsid w:val="00625504"/>
    <w:rsid w:val="0063072F"/>
    <w:rsid w:val="00632010"/>
    <w:rsid w:val="00634449"/>
    <w:rsid w:val="00634632"/>
    <w:rsid w:val="00634802"/>
    <w:rsid w:val="00635B67"/>
    <w:rsid w:val="00636282"/>
    <w:rsid w:val="00637608"/>
    <w:rsid w:val="00637FBC"/>
    <w:rsid w:val="0064019D"/>
    <w:rsid w:val="006438E4"/>
    <w:rsid w:val="00643D68"/>
    <w:rsid w:val="00645658"/>
    <w:rsid w:val="0064614E"/>
    <w:rsid w:val="00651021"/>
    <w:rsid w:val="006513D7"/>
    <w:rsid w:val="006530C1"/>
    <w:rsid w:val="00653A1C"/>
    <w:rsid w:val="00653CDE"/>
    <w:rsid w:val="00657A97"/>
    <w:rsid w:val="0066061A"/>
    <w:rsid w:val="006610AB"/>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D54"/>
    <w:rsid w:val="0068394E"/>
    <w:rsid w:val="00683B00"/>
    <w:rsid w:val="0068623E"/>
    <w:rsid w:val="00687268"/>
    <w:rsid w:val="00687B16"/>
    <w:rsid w:val="00690101"/>
    <w:rsid w:val="00690DC8"/>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079"/>
    <w:rsid w:val="00720725"/>
    <w:rsid w:val="007220D9"/>
    <w:rsid w:val="007225FA"/>
    <w:rsid w:val="00722E59"/>
    <w:rsid w:val="00724A9F"/>
    <w:rsid w:val="00725D7C"/>
    <w:rsid w:val="007265DB"/>
    <w:rsid w:val="0072668B"/>
    <w:rsid w:val="007316E2"/>
    <w:rsid w:val="00731BA4"/>
    <w:rsid w:val="007324B4"/>
    <w:rsid w:val="007325E2"/>
    <w:rsid w:val="00733776"/>
    <w:rsid w:val="00734F17"/>
    <w:rsid w:val="007351A4"/>
    <w:rsid w:val="00736867"/>
    <w:rsid w:val="007402A1"/>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9B6"/>
    <w:rsid w:val="00765F1A"/>
    <w:rsid w:val="007663CB"/>
    <w:rsid w:val="00766DAB"/>
    <w:rsid w:val="00770F91"/>
    <w:rsid w:val="007712D1"/>
    <w:rsid w:val="00773A76"/>
    <w:rsid w:val="007757C4"/>
    <w:rsid w:val="00775E2F"/>
    <w:rsid w:val="00776515"/>
    <w:rsid w:val="0077693A"/>
    <w:rsid w:val="00777E0A"/>
    <w:rsid w:val="007803D7"/>
    <w:rsid w:val="0078258C"/>
    <w:rsid w:val="00783661"/>
    <w:rsid w:val="00787EE8"/>
    <w:rsid w:val="00790E1E"/>
    <w:rsid w:val="00791B92"/>
    <w:rsid w:val="00792FCE"/>
    <w:rsid w:val="00795F81"/>
    <w:rsid w:val="0079616E"/>
    <w:rsid w:val="00796E6C"/>
    <w:rsid w:val="007A13C5"/>
    <w:rsid w:val="007A24E8"/>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24DA"/>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7E6C"/>
    <w:rsid w:val="0081330B"/>
    <w:rsid w:val="00813A90"/>
    <w:rsid w:val="00814809"/>
    <w:rsid w:val="00814E06"/>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199C"/>
    <w:rsid w:val="00842521"/>
    <w:rsid w:val="00842958"/>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5FEC"/>
    <w:rsid w:val="00875FFC"/>
    <w:rsid w:val="00880D97"/>
    <w:rsid w:val="00881714"/>
    <w:rsid w:val="0089009B"/>
    <w:rsid w:val="008906B1"/>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13A4"/>
    <w:rsid w:val="008B1889"/>
    <w:rsid w:val="008B2411"/>
    <w:rsid w:val="008B4EC9"/>
    <w:rsid w:val="008B5A83"/>
    <w:rsid w:val="008B61B7"/>
    <w:rsid w:val="008B69E6"/>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FCC"/>
    <w:rsid w:val="00901DE9"/>
    <w:rsid w:val="0090471A"/>
    <w:rsid w:val="00904EB5"/>
    <w:rsid w:val="00905119"/>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50EB6"/>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1652"/>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E7BCA"/>
    <w:rsid w:val="009F192D"/>
    <w:rsid w:val="009F2E94"/>
    <w:rsid w:val="009F4720"/>
    <w:rsid w:val="009F5B51"/>
    <w:rsid w:val="009F5DE7"/>
    <w:rsid w:val="009F5FD6"/>
    <w:rsid w:val="009F79BA"/>
    <w:rsid w:val="00A0033D"/>
    <w:rsid w:val="00A007F0"/>
    <w:rsid w:val="00A011EB"/>
    <w:rsid w:val="00A054B9"/>
    <w:rsid w:val="00A056A7"/>
    <w:rsid w:val="00A066A0"/>
    <w:rsid w:val="00A121EB"/>
    <w:rsid w:val="00A13E80"/>
    <w:rsid w:val="00A14809"/>
    <w:rsid w:val="00A16546"/>
    <w:rsid w:val="00A1717B"/>
    <w:rsid w:val="00A17702"/>
    <w:rsid w:val="00A20E79"/>
    <w:rsid w:val="00A21A77"/>
    <w:rsid w:val="00A22538"/>
    <w:rsid w:val="00A22593"/>
    <w:rsid w:val="00A235AD"/>
    <w:rsid w:val="00A31CA8"/>
    <w:rsid w:val="00A36C0C"/>
    <w:rsid w:val="00A37263"/>
    <w:rsid w:val="00A37DC2"/>
    <w:rsid w:val="00A423C0"/>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32AF"/>
    <w:rsid w:val="00A56092"/>
    <w:rsid w:val="00A565F1"/>
    <w:rsid w:val="00A61253"/>
    <w:rsid w:val="00A6341F"/>
    <w:rsid w:val="00A638B0"/>
    <w:rsid w:val="00A64129"/>
    <w:rsid w:val="00A642E0"/>
    <w:rsid w:val="00A64D43"/>
    <w:rsid w:val="00A65B5D"/>
    <w:rsid w:val="00A673FB"/>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B82"/>
    <w:rsid w:val="00A93DA7"/>
    <w:rsid w:val="00A944A7"/>
    <w:rsid w:val="00A94D7C"/>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AF6E6F"/>
    <w:rsid w:val="00B0293F"/>
    <w:rsid w:val="00B02BF7"/>
    <w:rsid w:val="00B03B7B"/>
    <w:rsid w:val="00B03D8C"/>
    <w:rsid w:val="00B05E5A"/>
    <w:rsid w:val="00B062E2"/>
    <w:rsid w:val="00B070DB"/>
    <w:rsid w:val="00B074E2"/>
    <w:rsid w:val="00B10E18"/>
    <w:rsid w:val="00B12E41"/>
    <w:rsid w:val="00B13D54"/>
    <w:rsid w:val="00B14370"/>
    <w:rsid w:val="00B152BF"/>
    <w:rsid w:val="00B154A3"/>
    <w:rsid w:val="00B21BC9"/>
    <w:rsid w:val="00B21CFC"/>
    <w:rsid w:val="00B2338B"/>
    <w:rsid w:val="00B23A7E"/>
    <w:rsid w:val="00B243EE"/>
    <w:rsid w:val="00B24BBA"/>
    <w:rsid w:val="00B2560F"/>
    <w:rsid w:val="00B32BED"/>
    <w:rsid w:val="00B336B4"/>
    <w:rsid w:val="00B33A59"/>
    <w:rsid w:val="00B346A8"/>
    <w:rsid w:val="00B37485"/>
    <w:rsid w:val="00B37CAC"/>
    <w:rsid w:val="00B402F8"/>
    <w:rsid w:val="00B417ED"/>
    <w:rsid w:val="00B41D7F"/>
    <w:rsid w:val="00B438FD"/>
    <w:rsid w:val="00B43CE3"/>
    <w:rsid w:val="00B43D9D"/>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A3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6333"/>
    <w:rsid w:val="00B97D20"/>
    <w:rsid w:val="00BA0894"/>
    <w:rsid w:val="00BA111F"/>
    <w:rsid w:val="00BA19DA"/>
    <w:rsid w:val="00BA22BB"/>
    <w:rsid w:val="00BA2675"/>
    <w:rsid w:val="00BA2EE0"/>
    <w:rsid w:val="00BA4B97"/>
    <w:rsid w:val="00BA5ECF"/>
    <w:rsid w:val="00BA6B9F"/>
    <w:rsid w:val="00BA7084"/>
    <w:rsid w:val="00BB188C"/>
    <w:rsid w:val="00BB443D"/>
    <w:rsid w:val="00BB513D"/>
    <w:rsid w:val="00BB60CE"/>
    <w:rsid w:val="00BC2F95"/>
    <w:rsid w:val="00BC30A8"/>
    <w:rsid w:val="00BC3646"/>
    <w:rsid w:val="00BC3BFE"/>
    <w:rsid w:val="00BD3F9A"/>
    <w:rsid w:val="00BD62F4"/>
    <w:rsid w:val="00BD7F0B"/>
    <w:rsid w:val="00BE035E"/>
    <w:rsid w:val="00BE103B"/>
    <w:rsid w:val="00BE1665"/>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5B0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1587"/>
    <w:rsid w:val="00CB2095"/>
    <w:rsid w:val="00CB4A23"/>
    <w:rsid w:val="00CB4BDE"/>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D002D8"/>
    <w:rsid w:val="00D025D9"/>
    <w:rsid w:val="00D033AA"/>
    <w:rsid w:val="00D034C7"/>
    <w:rsid w:val="00D03B65"/>
    <w:rsid w:val="00D05183"/>
    <w:rsid w:val="00D05D00"/>
    <w:rsid w:val="00D0673C"/>
    <w:rsid w:val="00D07437"/>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1A93"/>
    <w:rsid w:val="00D420BA"/>
    <w:rsid w:val="00D4455D"/>
    <w:rsid w:val="00D477DD"/>
    <w:rsid w:val="00D47B97"/>
    <w:rsid w:val="00D5077E"/>
    <w:rsid w:val="00D50C3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A6BE4"/>
    <w:rsid w:val="00DB05F4"/>
    <w:rsid w:val="00DB21D3"/>
    <w:rsid w:val="00DB2479"/>
    <w:rsid w:val="00DB2AC0"/>
    <w:rsid w:val="00DB451D"/>
    <w:rsid w:val="00DB48C5"/>
    <w:rsid w:val="00DB5876"/>
    <w:rsid w:val="00DB5A0E"/>
    <w:rsid w:val="00DB61DF"/>
    <w:rsid w:val="00DB6A99"/>
    <w:rsid w:val="00DB75C1"/>
    <w:rsid w:val="00DC1F4B"/>
    <w:rsid w:val="00DC23C7"/>
    <w:rsid w:val="00DC4B4E"/>
    <w:rsid w:val="00DC4D29"/>
    <w:rsid w:val="00DC5375"/>
    <w:rsid w:val="00DC5D9D"/>
    <w:rsid w:val="00DC6B72"/>
    <w:rsid w:val="00DD00A4"/>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C0E"/>
    <w:rsid w:val="00DF5DBE"/>
    <w:rsid w:val="00DF6C58"/>
    <w:rsid w:val="00DF7B8F"/>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A58"/>
    <w:rsid w:val="00E2196F"/>
    <w:rsid w:val="00E234BD"/>
    <w:rsid w:val="00E24893"/>
    <w:rsid w:val="00E26238"/>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1049"/>
    <w:rsid w:val="00EA2DEA"/>
    <w:rsid w:val="00EA3214"/>
    <w:rsid w:val="00EA4017"/>
    <w:rsid w:val="00EA55BA"/>
    <w:rsid w:val="00EA6189"/>
    <w:rsid w:val="00EB0583"/>
    <w:rsid w:val="00EB3398"/>
    <w:rsid w:val="00EB45EA"/>
    <w:rsid w:val="00EB54AC"/>
    <w:rsid w:val="00EB600E"/>
    <w:rsid w:val="00EB6261"/>
    <w:rsid w:val="00EC0785"/>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63A2"/>
    <w:rsid w:val="00F47310"/>
    <w:rsid w:val="00F47C83"/>
    <w:rsid w:val="00F50AA8"/>
    <w:rsid w:val="00F532AC"/>
    <w:rsid w:val="00F54144"/>
    <w:rsid w:val="00F545F7"/>
    <w:rsid w:val="00F56928"/>
    <w:rsid w:val="00F570DB"/>
    <w:rsid w:val="00F60317"/>
    <w:rsid w:val="00F61746"/>
    <w:rsid w:val="00F61F4C"/>
    <w:rsid w:val="00F62F66"/>
    <w:rsid w:val="00F63DCF"/>
    <w:rsid w:val="00F64474"/>
    <w:rsid w:val="00F65A24"/>
    <w:rsid w:val="00F65D31"/>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97CDF"/>
    <w:rsid w:val="00FA10CB"/>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20"/>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28733-73D2-45A8-8013-80F611ED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4</Pages>
  <Words>304</Words>
  <Characters>1735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98</cp:revision>
  <cp:lastPrinted>2022-08-31T02:04:00Z</cp:lastPrinted>
  <dcterms:created xsi:type="dcterms:W3CDTF">2022-10-31T04:17:00Z</dcterms:created>
  <dcterms:modified xsi:type="dcterms:W3CDTF">2022-11-12T07:46:00Z</dcterms:modified>
</cp:coreProperties>
</file>