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D27C27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463E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D27C27">
        <w:rPr>
          <w:rFonts w:ascii="ＭＳ ゴシック" w:eastAsia="ＭＳ ゴシック" w:hAnsi="ＭＳ ゴシック" w:hint="eastAsia"/>
          <w:sz w:val="24"/>
        </w:rPr>
        <w:t>（</w:t>
      </w:r>
      <w:r w:rsidR="00463EF1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="00D27C2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63EF1">
        <w:rPr>
          <w:rFonts w:ascii="ＭＳ ゴシック" w:eastAsia="ＭＳ ゴシック" w:hAnsi="ＭＳ ゴシック" w:hint="eastAsia"/>
          <w:sz w:val="24"/>
        </w:rPr>
        <w:t xml:space="preserve">：川瀬　香織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463EF1">
        <w:rPr>
          <w:rFonts w:ascii="ＭＳ ゴシック" w:eastAsia="ＭＳ ゴシック" w:hAnsi="ＭＳ ゴシック" w:hint="eastAsia"/>
          <w:sz w:val="24"/>
        </w:rPr>
        <w:t>川守田　裕紀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A00754" w:rsidP="00D27C2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A00754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D27C2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A00754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DE7D38" w:rsidRDefault="00A00754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92D12" w:rsidRDefault="00A00754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692D12" w:rsidRDefault="00A0075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6C2005" w:rsidRDefault="00A00754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632010" w:rsidRDefault="00A00754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D27C27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D27C27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C63290" w:rsidRDefault="00A00754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F97CDF" w:rsidRDefault="00A00754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D27C2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E862A4" w:rsidRDefault="00A00754" w:rsidP="0061179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0C413E" w:rsidRPr="00DE7D38" w:rsidRDefault="00A00754" w:rsidP="000F293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F97CDF">
            <w:pPr>
              <w:pStyle w:val="xl67"/>
              <w:widowControl w:val="0"/>
              <w:spacing w:before="0" w:beforeAutospacing="0" w:after="0" w:afterAutospacing="0"/>
              <w:ind w:right="24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F65D31" w:rsidP="00A0075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A00754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F6C58" w:rsidRDefault="00A00754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E3B3F" w:rsidRDefault="003D012F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27C27" w:rsidRDefault="00AF5519" w:rsidP="00D27C2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00754">
        <w:rPr>
          <w:rFonts w:ascii="ＭＳ ゴシック" w:eastAsia="ＭＳ ゴシック" w:hAnsi="ＭＳ ゴシック" w:hint="eastAsia"/>
          <w:sz w:val="24"/>
        </w:rPr>
        <w:t>特になし。</w:t>
      </w:r>
    </w:p>
    <w:p w:rsidR="00463EF1" w:rsidRPr="00295C0A" w:rsidRDefault="00463EF1" w:rsidP="00D27C2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27C27" w:rsidRDefault="00D27C27" w:rsidP="00B605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466E1">
        <w:rPr>
          <w:rFonts w:ascii="ＭＳ ゴシック" w:eastAsia="ＭＳ ゴシック" w:hAnsi="ＭＳ ゴシック" w:hint="eastAsia"/>
          <w:sz w:val="24"/>
        </w:rPr>
        <w:t>下山　孝一様～下痢状態続いており、船場Dr診察。</w:t>
      </w:r>
      <w:r w:rsidR="003466E1" w:rsidRPr="003466E1">
        <w:rPr>
          <w:rFonts w:ascii="ＭＳ ゴシック" w:eastAsia="ＭＳ ゴシック" w:hAnsi="ＭＳ ゴシック" w:hint="eastAsia"/>
          <w:sz w:val="24"/>
        </w:rPr>
        <w:t>半夏瀉心湯</w:t>
      </w:r>
      <w:r w:rsidR="003466E1">
        <w:rPr>
          <w:rFonts w:ascii="ＭＳ ゴシック" w:eastAsia="ＭＳ ゴシック" w:hAnsi="ＭＳ ゴシック" w:hint="eastAsia"/>
          <w:sz w:val="24"/>
        </w:rPr>
        <w:t>処方となっている。月曜日に本人の状態をもう一度見て必要であれば腹部CT等の検査を考慮するとの事。</w:t>
      </w:r>
    </w:p>
    <w:p w:rsidR="004B3209" w:rsidRDefault="004B3209" w:rsidP="00B605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B3209" w:rsidRDefault="004B3209" w:rsidP="00B605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・中島　とし様～発熱と解熱繰り返しており船場Drへ報告。聴診にて肺雑音あり、誤嚥性肺炎疑いにて抗生剤点滴3日分処方となる。</w:t>
      </w:r>
    </w:p>
    <w:p w:rsidR="004B3209" w:rsidRDefault="004B3209" w:rsidP="00B6052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3466E1" w:rsidRDefault="004B3209" w:rsidP="007402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・達中　勝子様～本日電話することを約束していたが、家族不在であり意向確認できず。姪に協力依頼し週明け姪から連絡いただく予定。</w:t>
      </w:r>
    </w:p>
    <w:p w:rsidR="004B3209" w:rsidRDefault="004B3209" w:rsidP="007402A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1F7C91" w:rsidRDefault="00AE3B3F" w:rsidP="001D1798">
      <w:pPr>
        <w:ind w:leftChars="-14" w:left="1985" w:hangingChars="839" w:hanging="2014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血圧やや低め</w:t>
      </w:r>
      <w:r w:rsidR="003466E1">
        <w:rPr>
          <w:rFonts w:asciiTheme="majorEastAsia" w:eastAsiaTheme="majorEastAsia" w:hAnsiTheme="majorEastAsia" w:hint="eastAsia"/>
          <w:noProof/>
          <w:sz w:val="24"/>
        </w:rPr>
        <w:t>の状態は続いている。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他バイタル異常なし。食事</w:t>
      </w:r>
      <w:r w:rsidR="003466E1">
        <w:rPr>
          <w:rFonts w:asciiTheme="majorEastAsia" w:eastAsiaTheme="majorEastAsia" w:hAnsiTheme="majorEastAsia" w:hint="eastAsia"/>
          <w:noProof/>
          <w:sz w:val="24"/>
        </w:rPr>
        <w:t>摂取量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は</w:t>
      </w:r>
      <w:r w:rsidR="003466E1">
        <w:rPr>
          <w:rFonts w:asciiTheme="majorEastAsia" w:eastAsiaTheme="majorEastAsia" w:hAnsiTheme="majorEastAsia" w:hint="eastAsia"/>
          <w:noProof/>
          <w:sz w:val="24"/>
        </w:rPr>
        <w:t>介助や自力にて1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/</w:t>
      </w:r>
      <w:r w:rsidR="003466E1">
        <w:rPr>
          <w:rFonts w:asciiTheme="majorEastAsia" w:eastAsiaTheme="majorEastAsia" w:hAnsiTheme="majorEastAsia"/>
          <w:noProof/>
          <w:sz w:val="24"/>
        </w:rPr>
        <w:t>2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～</w:t>
      </w:r>
      <w:r w:rsidR="003466E1">
        <w:rPr>
          <w:rFonts w:asciiTheme="majorEastAsia" w:eastAsiaTheme="majorEastAsia" w:hAnsiTheme="majorEastAsia" w:hint="eastAsia"/>
          <w:noProof/>
          <w:sz w:val="24"/>
        </w:rPr>
        <w:t>2/3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8928B0" w:rsidRDefault="008928B0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1F7C91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・葛西　睦子様～</w:t>
      </w:r>
      <w:r w:rsidR="003466E1">
        <w:rPr>
          <w:rFonts w:asciiTheme="majorEastAsia" w:eastAsiaTheme="majorEastAsia" w:hAnsiTheme="majorEastAsia" w:hint="eastAsia"/>
          <w:noProof/>
          <w:sz w:val="24"/>
        </w:rPr>
        <w:t>血圧は高め。他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バイタル異常なし。</w:t>
      </w:r>
      <w:r w:rsidR="001D1798">
        <w:rPr>
          <w:rFonts w:asciiTheme="majorEastAsia" w:eastAsiaTheme="majorEastAsia" w:hAnsiTheme="majorEastAsia" w:hint="eastAsia"/>
          <w:noProof/>
          <w:sz w:val="24"/>
        </w:rPr>
        <w:t>全身状態大きく変動なし。</w:t>
      </w:r>
    </w:p>
    <w:p w:rsidR="00D27C27" w:rsidRDefault="00D27C27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4865D8" w:rsidRDefault="00AE3B3F" w:rsidP="001D1798">
      <w:pPr>
        <w:ind w:leftChars="-14" w:left="1985" w:hangingChars="839" w:hanging="2014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体温</w:t>
      </w:r>
      <w:r w:rsidR="001D1798">
        <w:rPr>
          <w:rFonts w:asciiTheme="majorEastAsia" w:eastAsiaTheme="majorEastAsia" w:hAnsiTheme="majorEastAsia" w:hint="eastAsia"/>
          <w:noProof/>
          <w:sz w:val="24"/>
        </w:rPr>
        <w:t>37.7～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38.</w:t>
      </w:r>
      <w:r w:rsidR="001D1798">
        <w:rPr>
          <w:rFonts w:asciiTheme="majorEastAsia" w:eastAsiaTheme="majorEastAsia" w:hAnsiTheme="majorEastAsia" w:hint="eastAsia"/>
          <w:noProof/>
          <w:sz w:val="24"/>
        </w:rPr>
        <w:t>2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℃、</w:t>
      </w:r>
      <w:r w:rsidR="001D1798">
        <w:rPr>
          <w:rFonts w:asciiTheme="majorEastAsia" w:eastAsiaTheme="majorEastAsia" w:hAnsiTheme="majorEastAsia" w:hint="eastAsia"/>
          <w:noProof/>
          <w:sz w:val="24"/>
        </w:rPr>
        <w:t>やや頻脈である。クーリング実施。朝食は数口、昼食は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1/4</w:t>
      </w:r>
      <w:r w:rsidR="001D1798">
        <w:rPr>
          <w:rFonts w:asciiTheme="majorEastAsia" w:eastAsiaTheme="majorEastAsia" w:hAnsiTheme="majorEastAsia" w:hint="eastAsia"/>
          <w:noProof/>
          <w:sz w:val="24"/>
        </w:rPr>
        <w:t>摂取にて終了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。</w:t>
      </w:r>
      <w:r w:rsidR="001D1798">
        <w:rPr>
          <w:rFonts w:asciiTheme="majorEastAsia" w:eastAsiaTheme="majorEastAsia" w:hAnsiTheme="majorEastAsia" w:hint="eastAsia"/>
          <w:noProof/>
          <w:sz w:val="24"/>
        </w:rPr>
        <w:t>船場Dr診察にて抗生剤点滴処方となっている。</w:t>
      </w:r>
    </w:p>
    <w:p w:rsidR="001F7C91" w:rsidRDefault="001F7C91" w:rsidP="00611791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</w:p>
    <w:p w:rsidR="00475171" w:rsidRDefault="00475171" w:rsidP="001D1798">
      <w:pPr>
        <w:ind w:leftChars="-14" w:left="1985" w:hangingChars="839" w:hanging="2014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="001D1798">
        <w:rPr>
          <w:rFonts w:asciiTheme="majorEastAsia" w:eastAsiaTheme="majorEastAsia" w:hAnsiTheme="majorEastAsia" w:hint="eastAsia"/>
          <w:noProof/>
          <w:sz w:val="24"/>
        </w:rPr>
        <w:t>各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バイタル異常なし。</w:t>
      </w:r>
      <w:r w:rsidR="001D1798">
        <w:rPr>
          <w:rFonts w:asciiTheme="majorEastAsia" w:eastAsiaTheme="majorEastAsia" w:hAnsiTheme="majorEastAsia" w:hint="eastAsia"/>
          <w:noProof/>
          <w:sz w:val="24"/>
        </w:rPr>
        <w:t>経管栄養トラブルなく終了。</w:t>
      </w:r>
    </w:p>
    <w:p w:rsidR="001F7C91" w:rsidRDefault="001F7C9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C5069" w:rsidRDefault="004020E0" w:rsidP="00F65A2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・風穴　禮子</w:t>
      </w:r>
      <w:r w:rsidR="00AD7217">
        <w:rPr>
          <w:rFonts w:asciiTheme="majorEastAsia" w:eastAsiaTheme="majorEastAsia" w:hAnsiTheme="majorEastAsia" w:hint="eastAsia"/>
          <w:noProof/>
          <w:sz w:val="24"/>
        </w:rPr>
        <w:t>様～</w:t>
      </w:r>
      <w:r w:rsidR="008928B0" w:rsidRPr="008928B0">
        <w:rPr>
          <w:rFonts w:asciiTheme="majorEastAsia" w:eastAsiaTheme="majorEastAsia" w:hAnsiTheme="majorEastAsia" w:hint="eastAsia"/>
          <w:noProof/>
          <w:sz w:val="24"/>
        </w:rPr>
        <w:t>車椅子自操し</w:t>
      </w:r>
      <w:r w:rsidR="008811C0">
        <w:rPr>
          <w:rFonts w:asciiTheme="majorEastAsia" w:eastAsiaTheme="majorEastAsia" w:hAnsiTheme="majorEastAsia" w:hint="eastAsia"/>
          <w:noProof/>
          <w:sz w:val="24"/>
        </w:rPr>
        <w:t>たり他者から押されている。食器を隠しもつ事があり、都度対応している。</w:t>
      </w:r>
    </w:p>
    <w:p w:rsidR="00611791" w:rsidRDefault="00611791" w:rsidP="00FC5069">
      <w:pPr>
        <w:rPr>
          <w:rFonts w:asciiTheme="majorEastAsia" w:eastAsiaTheme="majorEastAsia" w:hAnsiTheme="majorEastAsia"/>
          <w:noProof/>
          <w:sz w:val="24"/>
        </w:rPr>
      </w:pPr>
    </w:p>
    <w:p w:rsidR="007C5FBA" w:rsidRDefault="008928B0" w:rsidP="001D1798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E3B3F">
        <w:rPr>
          <w:rFonts w:asciiTheme="majorEastAsia" w:eastAsiaTheme="majorEastAsia" w:hAnsiTheme="majorEastAsia" w:hint="eastAsia"/>
          <w:noProof/>
          <w:sz w:val="24"/>
        </w:rPr>
        <w:t>武内　隆三様～</w:t>
      </w:r>
      <w:r w:rsidRPr="008928B0">
        <w:rPr>
          <w:rFonts w:asciiTheme="majorEastAsia" w:eastAsiaTheme="majorEastAsia" w:hAnsiTheme="majorEastAsia" w:hint="eastAsia"/>
          <w:noProof/>
          <w:sz w:val="24"/>
        </w:rPr>
        <w:t>食事は介助で</w:t>
      </w:r>
      <w:r w:rsidR="008811C0">
        <w:rPr>
          <w:rFonts w:asciiTheme="majorEastAsia" w:eastAsiaTheme="majorEastAsia" w:hAnsiTheme="majorEastAsia" w:hint="eastAsia"/>
          <w:noProof/>
          <w:sz w:val="24"/>
        </w:rPr>
        <w:t>朝食</w:t>
      </w:r>
      <w:r w:rsidRPr="008928B0">
        <w:rPr>
          <w:rFonts w:asciiTheme="majorEastAsia" w:eastAsiaTheme="majorEastAsia" w:hAnsiTheme="majorEastAsia" w:hint="eastAsia"/>
          <w:noProof/>
          <w:sz w:val="24"/>
        </w:rPr>
        <w:t>1/3</w:t>
      </w:r>
      <w:r w:rsidR="008811C0">
        <w:rPr>
          <w:rFonts w:asciiTheme="majorEastAsia" w:eastAsiaTheme="majorEastAsia" w:hAnsiTheme="majorEastAsia" w:hint="eastAsia"/>
          <w:noProof/>
          <w:sz w:val="24"/>
        </w:rPr>
        <w:t>、昼食</w:t>
      </w:r>
      <w:r w:rsidRPr="008928B0">
        <w:rPr>
          <w:rFonts w:asciiTheme="majorEastAsia" w:eastAsiaTheme="majorEastAsia" w:hAnsiTheme="majorEastAsia" w:hint="eastAsia"/>
          <w:noProof/>
          <w:sz w:val="24"/>
        </w:rPr>
        <w:t>1/2摂取。</w:t>
      </w:r>
      <w:r w:rsidR="008811C0">
        <w:rPr>
          <w:rFonts w:asciiTheme="majorEastAsia" w:eastAsiaTheme="majorEastAsia" w:hAnsiTheme="majorEastAsia" w:hint="eastAsia"/>
          <w:noProof/>
          <w:sz w:val="24"/>
        </w:rPr>
        <w:t>むせあり。各バイタルサインの大きな変動はない。</w:t>
      </w:r>
    </w:p>
    <w:p w:rsidR="004020E0" w:rsidRDefault="004020E0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8928B0" w:rsidRDefault="008928B0" w:rsidP="008811C0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B60524">
        <w:rPr>
          <w:rFonts w:asciiTheme="majorEastAsia" w:eastAsiaTheme="majorEastAsia" w:hAnsiTheme="majorEastAsia" w:hint="eastAsia"/>
          <w:noProof/>
          <w:sz w:val="24"/>
        </w:rPr>
        <w:t>蛇沼　清美様～左第2趾に内出血みられている。歩行時は靴を履かせるようにすること。</w:t>
      </w:r>
    </w:p>
    <w:p w:rsidR="00B60524" w:rsidRDefault="00B60524" w:rsidP="008811C0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</w:p>
    <w:p w:rsidR="00D27C27" w:rsidRDefault="00B60524" w:rsidP="00B60524">
      <w:pPr>
        <w:ind w:leftChars="-14" w:left="1843" w:hangingChars="780" w:hanging="1872"/>
        <w:rPr>
          <w:rFonts w:ascii="ＭＳ ゴシック" w:eastAsia="ＭＳ ゴシック" w:hAnsi="ＭＳ ゴシック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・河村　千鶴子様～三女様から電話あり。自宅では本人はお菓子好きであったので、本人が食べるお菓子を定期的に売店で購入して欲しいとの事。</w:t>
      </w:r>
    </w:p>
    <w:sectPr w:rsidR="00D27C2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1798"/>
    <w:rsid w:val="001D2AE5"/>
    <w:rsid w:val="001D3916"/>
    <w:rsid w:val="001D59D2"/>
    <w:rsid w:val="001E1E39"/>
    <w:rsid w:val="001E2036"/>
    <w:rsid w:val="001E28DE"/>
    <w:rsid w:val="001E4F7B"/>
    <w:rsid w:val="001E4FA5"/>
    <w:rsid w:val="001E7787"/>
    <w:rsid w:val="001F0066"/>
    <w:rsid w:val="001F4348"/>
    <w:rsid w:val="001F5EA3"/>
    <w:rsid w:val="001F68EE"/>
    <w:rsid w:val="001F7C91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6322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6DB"/>
    <w:rsid w:val="00305A54"/>
    <w:rsid w:val="00306E9C"/>
    <w:rsid w:val="00307361"/>
    <w:rsid w:val="003079F0"/>
    <w:rsid w:val="00312CA3"/>
    <w:rsid w:val="003158EA"/>
    <w:rsid w:val="00315A83"/>
    <w:rsid w:val="003162C6"/>
    <w:rsid w:val="00316F1F"/>
    <w:rsid w:val="00320D13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66E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3EF1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7E8"/>
    <w:rsid w:val="00477DFC"/>
    <w:rsid w:val="004810DF"/>
    <w:rsid w:val="00481B31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3209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30B"/>
    <w:rsid w:val="00813A90"/>
    <w:rsid w:val="00814809"/>
    <w:rsid w:val="00814E06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1C0"/>
    <w:rsid w:val="00881714"/>
    <w:rsid w:val="0089009B"/>
    <w:rsid w:val="008915F4"/>
    <w:rsid w:val="00891F93"/>
    <w:rsid w:val="008928B0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69E6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54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0524"/>
    <w:rsid w:val="00B61EBA"/>
    <w:rsid w:val="00B63F4C"/>
    <w:rsid w:val="00B64911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6333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27C27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4E882C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061A3-4084-46F6-9945-9B9BB42C7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32</cp:revision>
  <cp:lastPrinted>2022-08-31T02:04:00Z</cp:lastPrinted>
  <dcterms:created xsi:type="dcterms:W3CDTF">2022-10-31T04:17:00Z</dcterms:created>
  <dcterms:modified xsi:type="dcterms:W3CDTF">2022-11-05T07:31:00Z</dcterms:modified>
</cp:coreProperties>
</file>