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F97CDF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97CDF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F97CDF">
        <w:rPr>
          <w:rFonts w:asciiTheme="majorEastAsia" w:eastAsiaTheme="majorEastAsia" w:hAnsiTheme="majorEastAsia" w:hint="eastAsia"/>
          <w:sz w:val="24"/>
        </w:rPr>
        <w:t>上野　由夢心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F97CD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F97CDF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0" w:type="dxa"/>
            <w:vAlign w:val="center"/>
          </w:tcPr>
          <w:p w:rsidR="00D70578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F97CDF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1B00B6" w:rsidRDefault="00F97CDF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546911" w:rsidRDefault="00F97C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6C2005" w:rsidRDefault="00F97CDF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97CDF" w:rsidRDefault="00F97CDF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F97CDF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F97CDF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F97CDF" w:rsidRDefault="00F97CDF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F97CDF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F97CDF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F97CDF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0F293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F97CDF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F4FA0" w:rsidRDefault="00B5391D" w:rsidP="005F4F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4FA0" w:rsidRPr="002B29AD">
        <w:rPr>
          <w:rFonts w:ascii="ＭＳ ゴシック" w:eastAsia="ＭＳ ゴシック" w:hAnsi="ＭＳ ゴシック" w:hint="eastAsia"/>
          <w:sz w:val="24"/>
        </w:rPr>
        <w:t>貯水槽清掃</w:t>
      </w:r>
      <w:r w:rsidR="005F4FA0">
        <w:rPr>
          <w:rFonts w:ascii="ＭＳ ゴシック" w:eastAsia="ＭＳ ゴシック" w:hAnsi="ＭＳ ゴシック" w:hint="eastAsia"/>
          <w:sz w:val="24"/>
        </w:rPr>
        <w:t>が</w:t>
      </w:r>
      <w:r w:rsidR="002B29AD" w:rsidRPr="002B29AD">
        <w:rPr>
          <w:rFonts w:ascii="ＭＳ ゴシック" w:eastAsia="ＭＳ ゴシック" w:hAnsi="ＭＳ ゴシック" w:hint="eastAsia"/>
          <w:sz w:val="24"/>
        </w:rPr>
        <w:t>業者の都合で</w:t>
      </w:r>
      <w:r w:rsidR="005F4FA0" w:rsidRPr="002B29AD">
        <w:rPr>
          <w:rFonts w:ascii="ＭＳ ゴシック" w:eastAsia="ＭＳ ゴシック" w:hAnsi="ＭＳ ゴシック" w:hint="eastAsia"/>
          <w:sz w:val="24"/>
        </w:rPr>
        <w:t>11月</w:t>
      </w:r>
      <w:r w:rsidR="005F4FA0">
        <w:rPr>
          <w:rFonts w:ascii="ＭＳ ゴシック" w:eastAsia="ＭＳ ゴシック" w:hAnsi="ＭＳ ゴシック" w:hint="eastAsia"/>
          <w:sz w:val="24"/>
        </w:rPr>
        <w:t>に延期となります</w:t>
      </w:r>
      <w:r w:rsidR="002B29AD" w:rsidRPr="002B29AD">
        <w:rPr>
          <w:rFonts w:ascii="ＭＳ ゴシック" w:eastAsia="ＭＳ ゴシック" w:hAnsi="ＭＳ ゴシック" w:hint="eastAsia"/>
          <w:sz w:val="24"/>
        </w:rPr>
        <w:t>。</w:t>
      </w:r>
    </w:p>
    <w:p w:rsidR="005F4FA0" w:rsidRDefault="005F4FA0" w:rsidP="005F4F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97AA4" w:rsidRDefault="00097AA4" w:rsidP="00F97CD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4FA0">
        <w:rPr>
          <w:rFonts w:ascii="ＭＳ ゴシック" w:eastAsia="ＭＳ ゴシック" w:hAnsi="ＭＳ ゴシック" w:hint="eastAsia"/>
          <w:sz w:val="24"/>
        </w:rPr>
        <w:t>南玄関で</w:t>
      </w:r>
      <w:r>
        <w:rPr>
          <w:rFonts w:ascii="ＭＳ ゴシック" w:eastAsia="ＭＳ ゴシック" w:hAnsi="ＭＳ ゴシック" w:hint="eastAsia"/>
          <w:sz w:val="24"/>
        </w:rPr>
        <w:t>外部対応</w:t>
      </w:r>
      <w:r w:rsidR="005F4FA0">
        <w:rPr>
          <w:rFonts w:ascii="ＭＳ ゴシック" w:eastAsia="ＭＳ ゴシック" w:hAnsi="ＭＳ ゴシック" w:hint="eastAsia"/>
          <w:sz w:val="24"/>
        </w:rPr>
        <w:t>する際、</w:t>
      </w:r>
      <w:r>
        <w:rPr>
          <w:rFonts w:ascii="ＭＳ ゴシック" w:eastAsia="ＭＳ ゴシック" w:hAnsi="ＭＳ ゴシック" w:hint="eastAsia"/>
          <w:sz w:val="24"/>
        </w:rPr>
        <w:t>当該病棟</w:t>
      </w:r>
      <w:r w:rsidR="005F4FA0">
        <w:rPr>
          <w:rFonts w:ascii="ＭＳ ゴシック" w:eastAsia="ＭＳ ゴシック" w:hAnsi="ＭＳ ゴシック" w:hint="eastAsia"/>
          <w:sz w:val="24"/>
        </w:rPr>
        <w:t>がすぐに対応できない場合は、改めて当該病棟から連絡させるか、再度来院していただくか</w:t>
      </w:r>
      <w:r w:rsidR="005F4FA0" w:rsidRPr="005F4FA0">
        <w:rPr>
          <w:rFonts w:ascii="ＭＳ ゴシック" w:eastAsia="ＭＳ ゴシック" w:hAnsi="ＭＳ ゴシック" w:hint="eastAsia"/>
          <w:sz w:val="24"/>
        </w:rPr>
        <w:t>業者を待たせる事のないように</w:t>
      </w:r>
      <w:r w:rsidR="005F4FA0">
        <w:rPr>
          <w:rFonts w:ascii="ＭＳ ゴシック" w:eastAsia="ＭＳ ゴシック" w:hAnsi="ＭＳ ゴシック" w:hint="eastAsia"/>
          <w:sz w:val="24"/>
        </w:rPr>
        <w:t>調整してください。</w:t>
      </w:r>
    </w:p>
    <w:p w:rsidR="00E15843" w:rsidRDefault="00E15843" w:rsidP="00F97CD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15843" w:rsidRDefault="00E15843" w:rsidP="00F97CD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・認定調査や訪問調査の日程が入ったら、</w:t>
      </w:r>
      <w:r w:rsidR="00B417ED">
        <w:rPr>
          <w:rFonts w:ascii="ＭＳ ゴシック" w:eastAsia="ＭＳ ゴシック" w:hAnsi="ＭＳ ゴシック" w:hint="eastAsia"/>
          <w:sz w:val="24"/>
        </w:rPr>
        <w:t>必ずスケジュールに登録するようにして下さい。</w:t>
      </w:r>
    </w:p>
    <w:p w:rsidR="00D56EC1" w:rsidRPr="00D56EC1" w:rsidRDefault="00D56EC1" w:rsidP="00D56EC1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8A6241" w:rsidRDefault="008A6241" w:rsidP="008A624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俊雄様～10：00東病棟から南B101号室へ転入となる。</w:t>
      </w:r>
    </w:p>
    <w:p w:rsidR="00E92F15" w:rsidRDefault="00E92F15" w:rsidP="008A624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7402A1" w:rsidRDefault="009E7BCA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402A1">
        <w:rPr>
          <w:rFonts w:asciiTheme="majorEastAsia" w:eastAsiaTheme="majorEastAsia" w:hAnsiTheme="majorEastAsia" w:hint="eastAsia"/>
          <w:sz w:val="24"/>
        </w:rPr>
        <w:t>天摩　武志様～</w:t>
      </w:r>
      <w:r w:rsidR="00F97CDF">
        <w:rPr>
          <w:rFonts w:asciiTheme="majorEastAsia" w:eastAsiaTheme="majorEastAsia" w:hAnsiTheme="majorEastAsia" w:hint="eastAsia"/>
          <w:sz w:val="24"/>
        </w:rPr>
        <w:t>10：30自宅へ退院となる。</w:t>
      </w:r>
    </w:p>
    <w:p w:rsidR="00E92F15" w:rsidRDefault="00E92F15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97CDF" w:rsidRDefault="00F97CDF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精一様～14：00</w:t>
      </w:r>
      <w:r w:rsidRPr="00F97CDF">
        <w:rPr>
          <w:rFonts w:asciiTheme="majorEastAsia" w:eastAsiaTheme="majorEastAsia" w:hAnsiTheme="majorEastAsia" w:hint="eastAsia"/>
          <w:sz w:val="24"/>
        </w:rPr>
        <w:t>「八幡のゆ」</w:t>
      </w:r>
      <w:r>
        <w:rPr>
          <w:rFonts w:asciiTheme="majorEastAsia" w:eastAsiaTheme="majorEastAsia" w:hAnsiTheme="majorEastAsia" w:hint="eastAsia"/>
          <w:sz w:val="24"/>
        </w:rPr>
        <w:t>入所の為、退院となる。</w:t>
      </w:r>
    </w:p>
    <w:p w:rsidR="00E92F15" w:rsidRDefault="00E92F15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10B64" w:rsidRDefault="00097AA4" w:rsidP="00410B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・今</w:t>
      </w:r>
      <w:r w:rsidR="00E92F15">
        <w:rPr>
          <w:rFonts w:asciiTheme="majorEastAsia" w:eastAsiaTheme="majorEastAsia" w:hAnsiTheme="majorEastAsia" w:hint="eastAsia"/>
          <w:sz w:val="24"/>
        </w:rPr>
        <w:t xml:space="preserve">　保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E92F15">
        <w:rPr>
          <w:rFonts w:asciiTheme="majorEastAsia" w:eastAsiaTheme="majorEastAsia" w:hAnsiTheme="majorEastAsia" w:hint="eastAsia"/>
          <w:sz w:val="24"/>
        </w:rPr>
        <w:t>同室者が防水シーツを</w:t>
      </w:r>
      <w:r w:rsidR="00410B64">
        <w:rPr>
          <w:rFonts w:asciiTheme="majorEastAsia" w:eastAsiaTheme="majorEastAsia" w:hAnsiTheme="majorEastAsia" w:hint="eastAsia"/>
          <w:sz w:val="24"/>
        </w:rPr>
        <w:t>収集している事がある為、</w:t>
      </w:r>
      <w:r>
        <w:rPr>
          <w:rFonts w:asciiTheme="majorEastAsia" w:eastAsiaTheme="majorEastAsia" w:hAnsiTheme="majorEastAsia" w:hint="eastAsia"/>
          <w:sz w:val="24"/>
        </w:rPr>
        <w:t>準夜</w:t>
      </w:r>
      <w:r w:rsidR="00410B64">
        <w:rPr>
          <w:rFonts w:asciiTheme="majorEastAsia" w:eastAsiaTheme="majorEastAsia" w:hAnsiTheme="majorEastAsia" w:hint="eastAsia"/>
          <w:sz w:val="24"/>
        </w:rPr>
        <w:t>帯</w:t>
      </w:r>
      <w:r>
        <w:rPr>
          <w:rFonts w:asciiTheme="majorEastAsia" w:eastAsiaTheme="majorEastAsia" w:hAnsiTheme="majorEastAsia" w:hint="eastAsia"/>
          <w:sz w:val="24"/>
        </w:rPr>
        <w:t>で</w:t>
      </w:r>
      <w:r w:rsidR="00410B64">
        <w:rPr>
          <w:rFonts w:asciiTheme="majorEastAsia" w:eastAsiaTheme="majorEastAsia" w:hAnsiTheme="majorEastAsia" w:hint="eastAsia"/>
          <w:sz w:val="24"/>
        </w:rPr>
        <w:t>防水シー</w:t>
      </w:r>
    </w:p>
    <w:p w:rsidR="00F97CDF" w:rsidRDefault="00410B64" w:rsidP="00410B64">
      <w:pPr>
        <w:ind w:leftChars="700" w:left="1950" w:hangingChars="200" w:hanging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ツを</w:t>
      </w:r>
      <w:r w:rsidR="00097AA4">
        <w:rPr>
          <w:rFonts w:asciiTheme="majorEastAsia" w:eastAsiaTheme="majorEastAsia" w:hAnsiTheme="majorEastAsia" w:hint="eastAsia"/>
          <w:sz w:val="24"/>
        </w:rPr>
        <w:t>敷</w:t>
      </w:r>
      <w:r>
        <w:rPr>
          <w:rFonts w:asciiTheme="majorEastAsia" w:eastAsiaTheme="majorEastAsia" w:hAnsiTheme="majorEastAsia" w:hint="eastAsia"/>
          <w:sz w:val="24"/>
        </w:rPr>
        <w:t>き、日中は回収してください。</w:t>
      </w:r>
    </w:p>
    <w:p w:rsidR="00E15843" w:rsidRDefault="00E15843" w:rsidP="00E15843">
      <w:pPr>
        <w:rPr>
          <w:rFonts w:asciiTheme="majorEastAsia" w:eastAsiaTheme="majorEastAsia" w:hAnsiTheme="majorEastAsia"/>
          <w:sz w:val="24"/>
        </w:rPr>
      </w:pPr>
    </w:p>
    <w:p w:rsidR="00E15843" w:rsidRDefault="00E15843" w:rsidP="00E1584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・谷　孝夫様～</w:t>
      </w:r>
      <w:r w:rsidRPr="00E15843">
        <w:rPr>
          <w:rFonts w:asciiTheme="majorEastAsia" w:eastAsiaTheme="majorEastAsia" w:hAnsiTheme="majorEastAsia" w:hint="eastAsia"/>
          <w:sz w:val="24"/>
        </w:rPr>
        <w:t>嚥下機能低下あり、食事形態ミキサー食のハーフ(MCTゼリー各食1個)へ変更。</w:t>
      </w:r>
    </w:p>
    <w:p w:rsidR="00E15843" w:rsidRDefault="00E15843" w:rsidP="00E1584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E15843" w:rsidRDefault="00E15843" w:rsidP="00E1584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・石戸　政隆様～初外来11/15　10時で予約。妻様へ連絡済み。</w:t>
      </w:r>
    </w:p>
    <w:p w:rsidR="00E15843" w:rsidRDefault="00E15843" w:rsidP="00E1584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p w:rsidR="007402A1" w:rsidRDefault="007402A1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306E9C">
        <w:rPr>
          <w:rFonts w:asciiTheme="majorEastAsia" w:eastAsiaTheme="majorEastAsia" w:hAnsiTheme="majorEastAsia" w:hint="eastAsia"/>
          <w:sz w:val="24"/>
        </w:rPr>
        <w:t>皮膚科</w:t>
      </w:r>
      <w:r>
        <w:rPr>
          <w:rFonts w:asciiTheme="majorEastAsia" w:eastAsiaTheme="majorEastAsia" w:hAnsiTheme="majorEastAsia" w:hint="eastAsia"/>
          <w:sz w:val="24"/>
        </w:rPr>
        <w:t>診察</w:t>
      </w:r>
      <w:r w:rsidRPr="007402A1">
        <w:rPr>
          <w:rFonts w:asciiTheme="majorEastAsia" w:eastAsiaTheme="majorEastAsia" w:hAnsiTheme="majorEastAsia" w:hint="eastAsia"/>
          <w:sz w:val="24"/>
        </w:rPr>
        <w:t>＞</w:t>
      </w:r>
    </w:p>
    <w:p w:rsidR="00E15843" w:rsidRPr="00E15843" w:rsidRDefault="007402A1" w:rsidP="00E1584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15843">
        <w:rPr>
          <w:rFonts w:asciiTheme="majorEastAsia" w:eastAsiaTheme="majorEastAsia" w:hAnsiTheme="majorEastAsia" w:hint="eastAsia"/>
          <w:sz w:val="24"/>
        </w:rPr>
        <w:t>小笠原　益治様～</w:t>
      </w:r>
      <w:r w:rsidR="00E15843" w:rsidRPr="00E15843">
        <w:rPr>
          <w:rFonts w:asciiTheme="majorEastAsia" w:eastAsiaTheme="majorEastAsia" w:hAnsiTheme="majorEastAsia" w:hint="eastAsia"/>
          <w:sz w:val="24"/>
        </w:rPr>
        <w:t>エキザルベ→デルモゾール軟膏塗布へ変更。</w:t>
      </w:r>
    </w:p>
    <w:p w:rsidR="007402A1" w:rsidRDefault="00E15843" w:rsidP="00E15843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 w:rsidRPr="00E15843">
        <w:rPr>
          <w:rFonts w:asciiTheme="majorEastAsia" w:eastAsiaTheme="majorEastAsia" w:hAnsiTheme="majorEastAsia" w:hint="eastAsia"/>
          <w:sz w:val="24"/>
        </w:rPr>
        <w:t>10/26～クレマスチン2T　2×朝夕　7日分処方。</w:t>
      </w:r>
    </w:p>
    <w:p w:rsidR="00E15843" w:rsidRDefault="00E15843" w:rsidP="00E15843">
      <w:pPr>
        <w:rPr>
          <w:rFonts w:asciiTheme="majorEastAsia" w:eastAsiaTheme="majorEastAsia" w:hAnsiTheme="majorEastAsia"/>
          <w:sz w:val="24"/>
        </w:rPr>
      </w:pPr>
    </w:p>
    <w:p w:rsidR="00E15843" w:rsidRDefault="00E15843" w:rsidP="00E15843">
      <w:pPr>
        <w:rPr>
          <w:rFonts w:asciiTheme="majorEastAsia" w:eastAsiaTheme="majorEastAsia" w:hAnsiTheme="majorEastAsia"/>
          <w:sz w:val="24"/>
        </w:rPr>
      </w:pPr>
      <w:r w:rsidRPr="00E15843">
        <w:rPr>
          <w:rFonts w:asciiTheme="majorEastAsia" w:eastAsiaTheme="majorEastAsia" w:hAnsiTheme="majorEastAsia" w:hint="eastAsia"/>
          <w:sz w:val="24"/>
        </w:rPr>
        <w:t>・今　保様～右第1趾、炎症あり。ゲンタマイシン軟膏+ガーゼ保護の指示。</w:t>
      </w:r>
    </w:p>
    <w:p w:rsidR="00E15843" w:rsidRDefault="00E15843" w:rsidP="00E15843">
      <w:pPr>
        <w:rPr>
          <w:rFonts w:asciiTheme="majorEastAsia" w:eastAsiaTheme="majorEastAsia" w:hAnsiTheme="majorEastAsia"/>
          <w:sz w:val="24"/>
        </w:rPr>
      </w:pPr>
    </w:p>
    <w:p w:rsidR="00E15843" w:rsidRDefault="00E15843" w:rsidP="00E1584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15843">
        <w:rPr>
          <w:rFonts w:asciiTheme="majorEastAsia" w:eastAsiaTheme="majorEastAsia" w:hAnsiTheme="majorEastAsia" w:hint="eastAsia"/>
          <w:sz w:val="24"/>
        </w:rPr>
        <w:t>・松山　光雄様～アトピー性皮膚炎の診断にて、頭部にデルモゾールローション塗布。また顔はロコイド軟膏塗布の指示。</w:t>
      </w:r>
    </w:p>
    <w:p w:rsidR="00DC6B72" w:rsidRDefault="00DC6B72" w:rsidP="00DC6B72">
      <w:pPr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97AA4" w:rsidRDefault="00097AA4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・下沢　利雄様～</w:t>
      </w:r>
      <w:r w:rsidR="00410B64">
        <w:rPr>
          <w:rFonts w:asciiTheme="majorEastAsia" w:eastAsiaTheme="majorEastAsia" w:hAnsiTheme="majorEastAsia" w:hint="eastAsia"/>
          <w:noProof/>
          <w:sz w:val="24"/>
        </w:rPr>
        <w:t>10：00東病棟から転入。体温</w:t>
      </w:r>
      <w:r>
        <w:rPr>
          <w:rFonts w:asciiTheme="majorEastAsia" w:eastAsiaTheme="majorEastAsia" w:hAnsiTheme="majorEastAsia" w:hint="eastAsia"/>
          <w:noProof/>
          <w:sz w:val="24"/>
        </w:rPr>
        <w:t>37.2℃</w:t>
      </w:r>
      <w:r w:rsidR="00410B64">
        <w:rPr>
          <w:rFonts w:asciiTheme="majorEastAsia" w:eastAsiaTheme="majorEastAsia" w:hAnsiTheme="majorEastAsia" w:hint="eastAsia"/>
          <w:noProof/>
          <w:sz w:val="24"/>
        </w:rPr>
        <w:t>、血圧128/81㎜Hg、脈拍59回/分、酸素飽和度95%</w:t>
      </w:r>
      <w:r>
        <w:rPr>
          <w:rFonts w:asciiTheme="majorEastAsia" w:eastAsiaTheme="majorEastAsia" w:hAnsiTheme="majorEastAsia" w:hint="eastAsia"/>
          <w:noProof/>
          <w:sz w:val="24"/>
        </w:rPr>
        <w:t>クーリング施行。傾眠傾向で過ごす。</w:t>
      </w:r>
    </w:p>
    <w:p w:rsidR="00097AA4" w:rsidRDefault="00097AA4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血圧低値で経過、他バイタル異常なし。食事は</w:t>
      </w:r>
      <w:r w:rsidR="00097AA4">
        <w:rPr>
          <w:rFonts w:asciiTheme="majorEastAsia" w:eastAsiaTheme="majorEastAsia" w:hAnsiTheme="majorEastAsia" w:hint="eastAsia"/>
          <w:noProof/>
          <w:sz w:val="24"/>
        </w:rPr>
        <w:t>1/3～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1/2摂取。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D76CA1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097AA4">
        <w:rPr>
          <w:rFonts w:asciiTheme="majorEastAsia" w:eastAsiaTheme="majorEastAsia" w:hAnsiTheme="majorEastAsia" w:hint="eastAsia"/>
          <w:noProof/>
          <w:sz w:val="24"/>
        </w:rPr>
        <w:t>血圧120/70</w:t>
      </w:r>
      <w:r w:rsidR="00410B64">
        <w:rPr>
          <w:rFonts w:asciiTheme="majorEastAsia" w:eastAsiaTheme="majorEastAsia" w:hAnsiTheme="majorEastAsia" w:hint="eastAsia"/>
          <w:noProof/>
          <w:sz w:val="24"/>
        </w:rPr>
        <w:t>㎜Hg、</w:t>
      </w:r>
      <w:r w:rsidR="00097AA4">
        <w:rPr>
          <w:rFonts w:asciiTheme="majorEastAsia" w:eastAsiaTheme="majorEastAsia" w:hAnsiTheme="majorEastAsia" w:hint="eastAsia"/>
          <w:noProof/>
          <w:sz w:val="24"/>
        </w:rPr>
        <w:t>脈</w:t>
      </w:r>
      <w:r w:rsidR="00410B64">
        <w:rPr>
          <w:rFonts w:asciiTheme="majorEastAsia" w:eastAsiaTheme="majorEastAsia" w:hAnsiTheme="majorEastAsia" w:hint="eastAsia"/>
          <w:noProof/>
          <w:sz w:val="24"/>
        </w:rPr>
        <w:t>拍</w:t>
      </w:r>
      <w:r w:rsidR="00097AA4">
        <w:rPr>
          <w:rFonts w:asciiTheme="majorEastAsia" w:eastAsiaTheme="majorEastAsia" w:hAnsiTheme="majorEastAsia" w:hint="eastAsia"/>
          <w:noProof/>
          <w:sz w:val="24"/>
        </w:rPr>
        <w:t>60</w:t>
      </w:r>
      <w:r w:rsidR="00410B64">
        <w:rPr>
          <w:rFonts w:asciiTheme="majorEastAsia" w:eastAsiaTheme="majorEastAsia" w:hAnsiTheme="majorEastAsia" w:hint="eastAsia"/>
          <w:noProof/>
          <w:sz w:val="24"/>
        </w:rPr>
        <w:t>回/分。</w:t>
      </w:r>
      <w:r w:rsidR="00385C98">
        <w:rPr>
          <w:rFonts w:asciiTheme="majorEastAsia" w:eastAsiaTheme="majorEastAsia" w:hAnsiTheme="majorEastAsia" w:hint="eastAsia"/>
          <w:noProof/>
          <w:sz w:val="24"/>
        </w:rPr>
        <w:t>他バイタル異常なし。</w:t>
      </w:r>
      <w:r w:rsidR="00097AA4">
        <w:rPr>
          <w:rFonts w:asciiTheme="majorEastAsia" w:eastAsiaTheme="majorEastAsia" w:hAnsiTheme="majorEastAsia" w:hint="eastAsia"/>
          <w:noProof/>
          <w:sz w:val="24"/>
        </w:rPr>
        <w:t>都度、吸引、口腔ケア</w:t>
      </w:r>
      <w:r w:rsidR="00410B64">
        <w:rPr>
          <w:rFonts w:asciiTheme="majorEastAsia" w:eastAsiaTheme="majorEastAsia" w:hAnsiTheme="majorEastAsia" w:hint="eastAsia"/>
          <w:noProof/>
          <w:sz w:val="24"/>
        </w:rPr>
        <w:t>行って</w:t>
      </w:r>
      <w:r w:rsidR="00097AA4">
        <w:rPr>
          <w:rFonts w:asciiTheme="majorEastAsia" w:eastAsiaTheme="majorEastAsia" w:hAnsiTheme="majorEastAsia" w:hint="eastAsia"/>
          <w:noProof/>
          <w:sz w:val="24"/>
        </w:rPr>
        <w:t>いる。</w:t>
      </w:r>
    </w:p>
    <w:p w:rsidR="00DE3636" w:rsidRPr="00CF1461" w:rsidRDefault="00DE3636" w:rsidP="002B3E3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903FC" w:rsidRDefault="00AF3B0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食事は数口</w:t>
      </w:r>
      <w:r w:rsidR="00097AA4">
        <w:rPr>
          <w:rFonts w:asciiTheme="majorEastAsia" w:eastAsiaTheme="majorEastAsia" w:hAnsiTheme="majorEastAsia" w:hint="eastAsia"/>
          <w:noProof/>
          <w:sz w:val="24"/>
        </w:rPr>
        <w:t>～1/4</w:t>
      </w:r>
      <w:r w:rsidR="00385C98">
        <w:rPr>
          <w:rFonts w:asciiTheme="majorEastAsia" w:eastAsiaTheme="majorEastAsia" w:hAnsiTheme="majorEastAsia" w:hint="eastAsia"/>
          <w:noProof/>
          <w:sz w:val="24"/>
        </w:rPr>
        <w:t>のみの摂取。断続的に独語聞かれている。</w:t>
      </w:r>
    </w:p>
    <w:p w:rsidR="00385C98" w:rsidRPr="00CF1461" w:rsidRDefault="00385C9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D41A93" w:rsidRDefault="00097AA4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・谷　孝夫様～食事のむせ込みあり1/4～1/3</w:t>
      </w:r>
      <w:r w:rsidR="00344B78">
        <w:rPr>
          <w:rFonts w:asciiTheme="majorEastAsia" w:eastAsiaTheme="majorEastAsia" w:hAnsiTheme="majorEastAsia" w:hint="eastAsia"/>
          <w:noProof/>
          <w:sz w:val="24"/>
        </w:rPr>
        <w:t>摂取</w:t>
      </w:r>
      <w:r>
        <w:rPr>
          <w:rFonts w:asciiTheme="majorEastAsia" w:eastAsiaTheme="majorEastAsia" w:hAnsiTheme="majorEastAsia" w:hint="eastAsia"/>
          <w:noProof/>
          <w:sz w:val="24"/>
        </w:rPr>
        <w:t>。バイタルサインの異常</w:t>
      </w:r>
    </w:p>
    <w:p w:rsidR="00097AA4" w:rsidRDefault="00097AA4" w:rsidP="00D41A93">
      <w:pPr>
        <w:ind w:leftChars="800" w:left="1745" w:hangingChars="27" w:hanging="65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なし。</w:t>
      </w:r>
    </w:p>
    <w:p w:rsidR="00097AA4" w:rsidRDefault="00097AA4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</w:p>
    <w:p w:rsidR="00385C98" w:rsidRDefault="002020BB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lastRenderedPageBreak/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097AA4">
        <w:rPr>
          <w:rFonts w:asciiTheme="majorEastAsia" w:eastAsiaTheme="majorEastAsia" w:hAnsiTheme="majorEastAsia" w:hint="eastAsia"/>
          <w:noProof/>
          <w:sz w:val="24"/>
        </w:rPr>
        <w:t>やや</w:t>
      </w:r>
      <w:r w:rsidR="00385C98">
        <w:rPr>
          <w:rFonts w:asciiTheme="majorEastAsia" w:eastAsiaTheme="majorEastAsia" w:hAnsiTheme="majorEastAsia" w:hint="eastAsia"/>
          <w:noProof/>
          <w:sz w:val="24"/>
        </w:rPr>
        <w:t>血圧高値あり、他バイタル異常なし。</w:t>
      </w:r>
      <w:r w:rsidR="00097AA4">
        <w:rPr>
          <w:rFonts w:asciiTheme="majorEastAsia" w:eastAsiaTheme="majorEastAsia" w:hAnsiTheme="majorEastAsia" w:hint="eastAsia"/>
          <w:noProof/>
          <w:sz w:val="24"/>
        </w:rPr>
        <w:t>点滴トラブルなく経過している。</w:t>
      </w:r>
    </w:p>
    <w:p w:rsidR="00097AA4" w:rsidRDefault="00097AA4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097AA4" w:rsidRDefault="00097AA4" w:rsidP="00D41A9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・河村　千鶴子様～昨日、他者</w:t>
      </w:r>
      <w:r w:rsidR="00D41A93">
        <w:rPr>
          <w:rFonts w:asciiTheme="majorEastAsia" w:eastAsiaTheme="majorEastAsia" w:hAnsiTheme="majorEastAsia" w:hint="eastAsia"/>
          <w:noProof/>
          <w:sz w:val="24"/>
        </w:rPr>
        <w:t>への</w:t>
      </w:r>
      <w:r>
        <w:rPr>
          <w:rFonts w:asciiTheme="majorEastAsia" w:eastAsiaTheme="majorEastAsia" w:hAnsiTheme="majorEastAsia" w:hint="eastAsia"/>
          <w:noProof/>
          <w:sz w:val="24"/>
        </w:rPr>
        <w:t>過干渉</w:t>
      </w:r>
      <w:r w:rsidR="00D41A93">
        <w:rPr>
          <w:rFonts w:asciiTheme="majorEastAsia" w:eastAsiaTheme="majorEastAsia" w:hAnsiTheme="majorEastAsia" w:hint="eastAsia"/>
          <w:noProof/>
          <w:sz w:val="24"/>
        </w:rPr>
        <w:t>みられていたが、日中は問題行動なく</w:t>
      </w:r>
      <w:r>
        <w:rPr>
          <w:rFonts w:asciiTheme="majorEastAsia" w:eastAsiaTheme="majorEastAsia" w:hAnsiTheme="majorEastAsia" w:hint="eastAsia"/>
          <w:noProof/>
          <w:sz w:val="24"/>
        </w:rPr>
        <w:t>経過</w:t>
      </w:r>
      <w:r w:rsidR="00D41A93">
        <w:rPr>
          <w:rFonts w:asciiTheme="majorEastAsia" w:eastAsiaTheme="majorEastAsia" w:hAnsiTheme="majorEastAsia" w:hint="eastAsia"/>
          <w:noProof/>
          <w:sz w:val="24"/>
        </w:rPr>
        <w:t>している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85C98" w:rsidRDefault="00385C98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</w:p>
    <w:p w:rsidR="00097AA4" w:rsidRDefault="00097AA4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097AA4" w:rsidRDefault="00097AA4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担当：川瀬Ns</w:t>
      </w:r>
    </w:p>
    <w:p w:rsidR="00D41A93" w:rsidRDefault="00D41A93" w:rsidP="004C1B44">
      <w:pPr>
        <w:ind w:leftChars="-14" w:left="1609" w:hangingChars="780" w:hanging="1638"/>
        <w:rPr>
          <w:rFonts w:ascii="ＭＳ ゴシック" w:eastAsia="ＭＳ ゴシック" w:hAnsi="ＭＳ ゴシック"/>
          <w:noProof/>
          <w:sz w:val="24"/>
        </w:rPr>
      </w:pPr>
      <w:r w:rsidRPr="00D41A93">
        <w:rPr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1A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0E20A-943A-457B-8220-018C2AD6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4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93</cp:revision>
  <cp:lastPrinted>2022-08-31T02:04:00Z</cp:lastPrinted>
  <dcterms:created xsi:type="dcterms:W3CDTF">2022-09-27T08:23:00Z</dcterms:created>
  <dcterms:modified xsi:type="dcterms:W3CDTF">2022-10-25T07:15:00Z</dcterms:modified>
</cp:coreProperties>
</file>