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61216">
        <w:rPr>
          <w:rFonts w:ascii="ＭＳ ゴシック" w:eastAsia="ＭＳ ゴシック" w:hAnsi="ＭＳ ゴシック" w:cs="Times New Roman" w:hint="eastAsia"/>
          <w:szCs w:val="21"/>
        </w:rPr>
        <w:t>10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90383">
        <w:rPr>
          <w:rFonts w:ascii="ＭＳ ゴシック" w:eastAsia="ＭＳ ゴシック" w:hAnsi="ＭＳ ゴシック" w:cs="Times New Roman" w:hint="eastAsia"/>
          <w:szCs w:val="21"/>
        </w:rPr>
        <w:t>7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E90383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6121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90383">
        <w:rPr>
          <w:rFonts w:ascii="ＭＳ ゴシック" w:eastAsia="ＭＳ ゴシック" w:hAnsi="ＭＳ ゴシック" w:cs="Times New Roman" w:hint="eastAsia"/>
          <w:szCs w:val="21"/>
        </w:rPr>
        <w:t>坂澤　花恋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E9038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E90383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90383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E90383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9038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E90383" w:rsidP="006E616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460973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C025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C025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E9038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9038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E9038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9038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9038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E90383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9038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6C025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E9038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E23ED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E90383" w:rsidP="006E57A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E9038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E9038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E9038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E9038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7519CE" w:rsidRDefault="0010543F" w:rsidP="00072386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E50CDD" w:rsidRDefault="00E50CDD" w:rsidP="0032249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A54">
        <w:rPr>
          <w:rFonts w:ascii="ＭＳ ゴシック" w:eastAsia="ＭＳ ゴシック" w:hAnsi="ＭＳ ゴシック" w:cs="Times New Roman"/>
          <w:szCs w:val="21"/>
        </w:rPr>
        <w:t>暖房ボイラーを稼働しました。</w:t>
      </w:r>
      <w:r w:rsidR="0032249B" w:rsidRPr="0032249B">
        <w:rPr>
          <w:rFonts w:ascii="ＭＳ ゴシック" w:eastAsia="ＭＳ ゴシック" w:hAnsi="ＭＳ ゴシック" w:cs="Times New Roman"/>
          <w:szCs w:val="21"/>
        </w:rPr>
        <w:t>メンタルケア病棟以外であれば、暖房が使えるようになっています。</w:t>
      </w:r>
    </w:p>
    <w:p w:rsidR="0032249B" w:rsidRDefault="0032249B" w:rsidP="0032249B">
      <w:pPr>
        <w:rPr>
          <w:rFonts w:ascii="ＭＳ ゴシック" w:eastAsia="ＭＳ ゴシック" w:hAnsi="ＭＳ ゴシック" w:cs="Times New Roman"/>
          <w:szCs w:val="21"/>
        </w:rPr>
      </w:pPr>
    </w:p>
    <w:p w:rsidR="0032249B" w:rsidRDefault="0032249B" w:rsidP="0032249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・創立記念式典のお知らせが来ています。</w:t>
      </w:r>
    </w:p>
    <w:p w:rsidR="0032249B" w:rsidRPr="0032249B" w:rsidRDefault="0032249B" w:rsidP="0032249B">
      <w:pPr>
        <w:rPr>
          <w:rFonts w:ascii="ＭＳ ゴシック" w:eastAsia="ＭＳ ゴシック" w:hAnsi="ＭＳ ゴシック"/>
          <w:szCs w:val="21"/>
        </w:rPr>
      </w:pPr>
      <w:r w:rsidRPr="0032249B">
        <w:rPr>
          <w:rFonts w:ascii="ＭＳ ゴシック" w:eastAsia="ＭＳ ゴシック" w:hAnsi="ＭＳ ゴシック"/>
          <w:szCs w:val="21"/>
        </w:rPr>
        <w:t>日時：2022年11月3日(木)　17：45～18：15　(受付開始17：20)</w:t>
      </w:r>
      <w:r w:rsidRPr="0032249B">
        <w:rPr>
          <w:rFonts w:ascii="ＭＳ ゴシック" w:eastAsia="ＭＳ ゴシック" w:hAnsi="ＭＳ ゴシック"/>
          <w:szCs w:val="21"/>
        </w:rPr>
        <w:br/>
        <w:t>場所：八戸プラザホテル　本館2階</w:t>
      </w:r>
    </w:p>
    <w:p w:rsidR="0032249B" w:rsidRPr="0032249B" w:rsidRDefault="0032249B" w:rsidP="0032249B">
      <w:pPr>
        <w:rPr>
          <w:rFonts w:ascii="ＭＳ ゴシック" w:eastAsia="ＭＳ ゴシック" w:hAnsi="ＭＳ ゴシック" w:cs="Times New Roman"/>
          <w:szCs w:val="21"/>
        </w:rPr>
      </w:pPr>
      <w:r w:rsidRPr="0032249B">
        <w:rPr>
          <w:rFonts w:ascii="ＭＳ ゴシック" w:eastAsia="ＭＳ ゴシック" w:hAnsi="ＭＳ ゴシック" w:cs="Times New Roman"/>
          <w:szCs w:val="21"/>
        </w:rPr>
        <w:t>正職員は、夜勤者・遅Ｃ勤務者以外参加となっています。当日、勤務で不参加の職員は、勤務表が掲示され次第、早急に不参加届けを提出してください。不参加の職員は、10/13までにお願いします。</w:t>
      </w:r>
    </w:p>
    <w:p w:rsidR="0032249B" w:rsidRDefault="0032249B" w:rsidP="00AB785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32249B" w:rsidRPr="00407202" w:rsidRDefault="0032249B" w:rsidP="00AB7851">
      <w:pPr>
        <w:rPr>
          <w:rFonts w:ascii="ＭＳ ゴシック" w:eastAsia="ＭＳ ゴシック" w:hAnsi="ＭＳ ゴシック" w:cs="Times New Roman"/>
          <w:szCs w:val="21"/>
        </w:rPr>
      </w:pPr>
    </w:p>
    <w:p w:rsidR="00D5348E" w:rsidRPr="00407202" w:rsidRDefault="00D5348E" w:rsidP="00D433D1">
      <w:pPr>
        <w:rPr>
          <w:rFonts w:ascii="ＭＳ ゴシック" w:eastAsia="ＭＳ ゴシック" w:hAnsi="ＭＳ ゴシック" w:cs="Times New Roman"/>
          <w:szCs w:val="21"/>
        </w:rPr>
      </w:pPr>
      <w:r w:rsidRPr="00407202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E50CDD" w:rsidRPr="00407202" w:rsidRDefault="00E50CDD" w:rsidP="00E50CD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0720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【転出】</w:t>
      </w:r>
    </w:p>
    <w:p w:rsidR="00EA3D96" w:rsidRPr="00407202" w:rsidRDefault="00E50CDD" w:rsidP="0027774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Ｐゴシック"/>
          <w:color w:val="000000"/>
          <w:kern w:val="0"/>
          <w:szCs w:val="24"/>
        </w:rPr>
      </w:pPr>
      <w:r w:rsidRPr="00407202">
        <w:rPr>
          <w:rFonts w:ascii="ＭＳ ゴシック" w:eastAsia="ＭＳ ゴシック" w:hAnsi="ＭＳ ゴシック" w:cs="ＭＳ Ｐゴシック"/>
          <w:color w:val="000000"/>
          <w:kern w:val="0"/>
          <w:szCs w:val="24"/>
        </w:rPr>
        <w:t>・</w:t>
      </w:r>
      <w:r w:rsidR="00E90383">
        <w:rPr>
          <w:rFonts w:ascii="ＭＳ ゴシック" w:eastAsia="ＭＳ ゴシック" w:hAnsi="ＭＳ ゴシック" w:cs="ＭＳ Ｐゴシック" w:hint="eastAsia"/>
          <w:color w:val="000000"/>
          <w:kern w:val="0"/>
          <w:szCs w:val="24"/>
        </w:rPr>
        <w:t>松山　光雄</w:t>
      </w:r>
      <w:r w:rsidR="00E23ED6" w:rsidRPr="00407202">
        <w:rPr>
          <w:rFonts w:ascii="ＭＳ ゴシック" w:eastAsia="ＭＳ ゴシック" w:hAnsi="ＭＳ ゴシック" w:cs="ＭＳ Ｐゴシック" w:hint="eastAsia"/>
          <w:color w:val="000000"/>
          <w:kern w:val="0"/>
          <w:szCs w:val="24"/>
        </w:rPr>
        <w:t>様～東</w:t>
      </w:r>
      <w:r w:rsidR="00E90383">
        <w:rPr>
          <w:rFonts w:ascii="ＭＳ ゴシック" w:eastAsia="ＭＳ ゴシック" w:hAnsi="ＭＳ ゴシック" w:cs="ＭＳ Ｐゴシック" w:hint="eastAsia"/>
          <w:color w:val="000000"/>
          <w:kern w:val="0"/>
          <w:szCs w:val="24"/>
        </w:rPr>
        <w:t>C5</w:t>
      </w:r>
      <w:r w:rsidR="006C025C" w:rsidRPr="00407202">
        <w:rPr>
          <w:rFonts w:ascii="ＭＳ ゴシック" w:eastAsia="ＭＳ ゴシック" w:hAnsi="ＭＳ ゴシック" w:cs="ＭＳ Ｐゴシック" w:hint="eastAsia"/>
          <w:color w:val="000000"/>
          <w:kern w:val="0"/>
          <w:szCs w:val="24"/>
        </w:rPr>
        <w:t>号室→南</w:t>
      </w:r>
      <w:r w:rsidR="0032249B">
        <w:rPr>
          <w:rFonts w:ascii="ＭＳ ゴシック" w:eastAsia="ＭＳ ゴシック" w:hAnsi="ＭＳ ゴシック" w:cs="ＭＳ Ｐゴシック" w:hint="eastAsia"/>
          <w:color w:val="000000"/>
          <w:kern w:val="0"/>
          <w:szCs w:val="24"/>
        </w:rPr>
        <w:t>A119</w:t>
      </w:r>
      <w:r w:rsidR="00E23ED6" w:rsidRPr="00407202">
        <w:rPr>
          <w:rFonts w:ascii="ＭＳ ゴシック" w:eastAsia="ＭＳ ゴシック" w:hAnsi="ＭＳ ゴシック" w:cs="ＭＳ Ｐゴシック" w:hint="eastAsia"/>
          <w:color w:val="000000"/>
          <w:kern w:val="0"/>
          <w:szCs w:val="24"/>
        </w:rPr>
        <w:t>号室</w:t>
      </w:r>
    </w:p>
    <w:p w:rsidR="006C025C" w:rsidRDefault="006C025C" w:rsidP="0027774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B3A54" w:rsidRPr="00277746" w:rsidRDefault="004B3A54" w:rsidP="0027774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＜患者様連絡事項＞</w:t>
      </w:r>
    </w:p>
    <w:p w:rsidR="00EA3D96" w:rsidRDefault="00E90383" w:rsidP="00B3597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B35973">
        <w:rPr>
          <w:rFonts w:ascii="ＭＳ ゴシック" w:eastAsia="ＭＳ ゴシック" w:hAnsi="ＭＳ ゴシック" w:cs="Times New Roman" w:hint="eastAsia"/>
          <w:szCs w:val="21"/>
        </w:rPr>
        <w:t>誤投薬あり、田名部Dr報告し経過観察と、服薬は時間をずらして行うよう指示あり。</w:t>
      </w:r>
    </w:p>
    <w:p w:rsidR="00B35973" w:rsidRDefault="00B35973" w:rsidP="00B3597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35973" w:rsidRDefault="00B35973" w:rsidP="00B3597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道則様～誤投薬のため朝食後薬不足あり1日分処方。</w:t>
      </w:r>
    </w:p>
    <w:p w:rsidR="00B35973" w:rsidRDefault="00B35973" w:rsidP="00B3597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35973" w:rsidRDefault="00B35973" w:rsidP="00B3597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35973" w:rsidRDefault="00B35973" w:rsidP="00B3597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・泉山　紀子様～便秘時ピコスルファートNa1本処方。</w:t>
      </w:r>
    </w:p>
    <w:p w:rsidR="00B3446F" w:rsidRDefault="00B3446F" w:rsidP="00B3597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3446F" w:rsidRDefault="00B3446F" w:rsidP="00B3597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利香様～本人希望にて臨時薬クエン酸第一鉄Na錠(50)1T　1×朝食後　7日分処方となる。</w:t>
      </w:r>
    </w:p>
    <w:p w:rsidR="00E90383" w:rsidRDefault="00E90383" w:rsidP="00F65B42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A51512" w:rsidRDefault="00242F44" w:rsidP="00594F91">
      <w:pPr>
        <w:ind w:left="1648" w:hangingChars="785" w:hanging="164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</w:t>
      </w:r>
      <w:r w:rsidR="007431A8">
        <w:rPr>
          <w:rFonts w:ascii="ＭＳ ゴシック" w:eastAsia="ＭＳ ゴシック" w:hAnsi="ＭＳ ゴシック" w:cs="Times New Roman" w:hint="eastAsia"/>
          <w:szCs w:val="21"/>
        </w:rPr>
        <w:t>20：00～6：00時間隔離中</w:t>
      </w:r>
      <w:r w:rsidR="00594F91" w:rsidRPr="00594F91">
        <w:rPr>
          <w:rFonts w:ascii="ＭＳ ゴシック" w:eastAsia="ＭＳ ゴシック" w:hAnsi="ＭＳ ゴシック" w:cs="Times New Roman"/>
          <w:szCs w:val="21"/>
        </w:rPr>
        <w:t>。</w:t>
      </w:r>
      <w:r w:rsidR="000F1007" w:rsidRPr="000F1007">
        <w:rPr>
          <w:rFonts w:ascii="ＭＳ ゴシック" w:eastAsia="ＭＳ ゴシック" w:hAnsi="ＭＳ ゴシック" w:cs="Times New Roman" w:hint="eastAsia"/>
          <w:szCs w:val="21"/>
        </w:rPr>
        <w:t>やや談話・行動心迫気味だが、易怒的や粗暴行為なく経過。定時薬拒否ない。</w:t>
      </w:r>
      <w:r w:rsidR="00A51512" w:rsidRPr="00007FF3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A51512" w:rsidRPr="00007FF3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早期の処</w:t>
      </w:r>
      <w:r w:rsidR="00A51512" w:rsidRPr="00A51512">
        <w:rPr>
          <w:rFonts w:ascii="ＭＳ ゴシック" w:eastAsia="ＭＳ ゴシック" w:hAnsi="ＭＳ ゴシック" w:cs="Times New Roman" w:hint="eastAsia"/>
          <w:szCs w:val="21"/>
        </w:rPr>
        <w:t>遇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0C2CC3" w:rsidRDefault="000C2CC3" w:rsidP="00605DB0">
      <w:pPr>
        <w:rPr>
          <w:rFonts w:ascii="ＭＳ ゴシック" w:eastAsia="ＭＳ ゴシック" w:hAnsi="ＭＳ ゴシック" w:cs="Times New Roman"/>
          <w:szCs w:val="21"/>
        </w:rPr>
      </w:pPr>
    </w:p>
    <w:p w:rsidR="000C2CC3" w:rsidRDefault="000C2CC3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E61935" w:rsidRPr="00E61935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E61935" w:rsidRPr="00E61935">
        <w:rPr>
          <w:rFonts w:ascii="ＭＳ ゴシック" w:eastAsia="ＭＳ ゴシック" w:hAnsi="ＭＳ ゴシック" w:cs="Times New Roman"/>
          <w:szCs w:val="21"/>
        </w:rPr>
        <w:t>1時間ずつ開放観察実施</w:t>
      </w:r>
      <w:r w:rsidR="00B3597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F1007" w:rsidRPr="000F1007">
        <w:rPr>
          <w:rFonts w:ascii="ＭＳ ゴシック" w:eastAsia="ＭＳ ゴシック" w:hAnsi="ＭＳ ゴシック" w:cs="Times New Roman" w:hint="eastAsia"/>
          <w:szCs w:val="21"/>
        </w:rPr>
        <w:t>開放すると他者への迷惑行為を自制できないため、早めに開放観察を終えている。隔離中は静穏で経過。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BB1A90" w:rsidRPr="00BB1A90" w:rsidRDefault="00BB1A90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774F72" w:rsidRDefault="0006677E" w:rsidP="007C1AA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・青木　</w:t>
      </w:r>
      <w:r w:rsidR="00774F72" w:rsidRPr="00774F72">
        <w:rPr>
          <w:rFonts w:ascii="ＭＳ ゴシック" w:eastAsia="ＭＳ ゴシック" w:hAnsi="ＭＳ ゴシック" w:cs="Times New Roman" w:hint="eastAsia"/>
          <w:szCs w:val="21"/>
        </w:rPr>
        <w:t>昭弘様～身体拘束中。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6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:00～</w:t>
      </w:r>
      <w:r w:rsidR="00691E1B">
        <w:rPr>
          <w:rFonts w:ascii="ＭＳ ゴシック" w:eastAsia="ＭＳ ゴシック" w:hAnsi="ＭＳ ゴシック" w:cs="Times New Roman"/>
          <w:szCs w:val="21"/>
        </w:rPr>
        <w:t>1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:00</w:t>
      </w:r>
      <w:r w:rsidR="00A443D9">
        <w:rPr>
          <w:rFonts w:ascii="ＭＳ ゴシック" w:eastAsia="ＭＳ ゴシック" w:hAnsi="ＭＳ ゴシック" w:cs="Times New Roman" w:hint="eastAsia"/>
          <w:szCs w:val="21"/>
        </w:rPr>
        <w:t>開放</w:t>
      </w:r>
      <w:r w:rsidR="00242F44">
        <w:rPr>
          <w:rFonts w:ascii="ＭＳ ゴシック" w:eastAsia="ＭＳ ゴシック" w:hAnsi="ＭＳ ゴシック" w:cs="Times New Roman" w:hint="eastAsia"/>
          <w:szCs w:val="21"/>
        </w:rPr>
        <w:t>観察実施。</w:t>
      </w:r>
      <w:r w:rsidR="000F1007" w:rsidRPr="000F1007">
        <w:rPr>
          <w:rFonts w:ascii="ＭＳ ゴシック" w:eastAsia="ＭＳ ゴシック" w:hAnsi="ＭＳ ゴシック" w:cs="Times New Roman" w:hint="eastAsia"/>
          <w:szCs w:val="21"/>
        </w:rPr>
        <w:t>他者と行動を共にしていると落ち着いている。易怒的態度や粗暴行為ない。</w:t>
      </w:r>
      <w:r w:rsidR="000F1007">
        <w:rPr>
          <w:rFonts w:ascii="ＭＳ ゴシック" w:eastAsia="ＭＳ ゴシック" w:hAnsi="ＭＳ ゴシック" w:cs="Times New Roman" w:hint="eastAsia"/>
          <w:szCs w:val="21"/>
        </w:rPr>
        <w:t>誤投薬あったがバイタルサインの異常や不調の訴えは無い。</w:t>
      </w:r>
      <w:r w:rsidR="00774F72"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EA3D96" w:rsidRDefault="00E25C1D" w:rsidP="00AA7F49">
      <w:pPr>
        <w:ind w:left="1558" w:hangingChars="742" w:hanging="155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A50ED">
        <w:rPr>
          <w:rFonts w:ascii="ＭＳ ゴシック" w:eastAsia="ＭＳ ゴシック" w:hAnsi="ＭＳ ゴシック" w:cs="Times New Roman" w:hint="eastAsia"/>
          <w:szCs w:val="21"/>
        </w:rPr>
        <w:t>和田　昌様～</w:t>
      </w:r>
      <w:r w:rsidR="000F1007" w:rsidRPr="000F1007">
        <w:rPr>
          <w:rFonts w:ascii="ＭＳ ゴシック" w:eastAsia="ＭＳ ゴシック" w:hAnsi="ＭＳ ゴシック" w:cs="Times New Roman" w:hint="eastAsia"/>
          <w:szCs w:val="21"/>
        </w:rPr>
        <w:t>声掛けにて時折開眼し体動見られるもほとんど傾眠にて経過。バイタルサイン</w:t>
      </w:r>
      <w:r w:rsidR="0032249B">
        <w:rPr>
          <w:rFonts w:ascii="ＭＳ ゴシック" w:eastAsia="ＭＳ ゴシック" w:hAnsi="ＭＳ ゴシック" w:cs="Times New Roman" w:hint="eastAsia"/>
          <w:szCs w:val="21"/>
        </w:rPr>
        <w:t>異常は無い。</w:t>
      </w:r>
    </w:p>
    <w:p w:rsidR="00B35973" w:rsidRDefault="00B35973" w:rsidP="001B26CB">
      <w:pPr>
        <w:rPr>
          <w:rFonts w:ascii="ＭＳ ゴシック" w:eastAsia="ＭＳ ゴシック" w:hAnsi="ＭＳ ゴシック" w:cs="Times New Roman"/>
          <w:szCs w:val="21"/>
        </w:rPr>
      </w:pPr>
    </w:p>
    <w:p w:rsidR="00AF7DC4" w:rsidRDefault="007B62BF" w:rsidP="00605D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B35973">
        <w:rPr>
          <w:rFonts w:ascii="ＭＳ ゴシック" w:eastAsia="ＭＳ ゴシック" w:hAnsi="ＭＳ ゴシック" w:cs="Times New Roman" w:hint="eastAsia"/>
          <w:szCs w:val="21"/>
        </w:rPr>
        <w:t>菅野</w:t>
      </w:r>
      <w:r w:rsidR="002D08B4">
        <w:rPr>
          <w:rFonts w:ascii="ＭＳ ゴシック" w:eastAsia="ＭＳ ゴシック" w:hAnsi="ＭＳ ゴシック" w:cs="Times New Roman" w:hint="eastAsia"/>
          <w:szCs w:val="21"/>
        </w:rPr>
        <w:t>Dr.</w:t>
      </w:r>
      <w:r w:rsidR="00AF7DC4">
        <w:rPr>
          <w:rFonts w:ascii="ＭＳ ゴシック" w:eastAsia="ＭＳ ゴシック" w:hAnsi="ＭＳ ゴシック" w:cs="Times New Roman" w:hint="eastAsia"/>
          <w:szCs w:val="21"/>
        </w:rPr>
        <w:t>診察</w:t>
      </w:r>
      <w:r w:rsidR="002D08B4">
        <w:rPr>
          <w:rFonts w:ascii="ＭＳ ゴシック" w:eastAsia="ＭＳ ゴシック" w:hAnsi="ＭＳ ゴシック" w:cs="Times New Roman" w:hint="eastAsia"/>
          <w:szCs w:val="21"/>
        </w:rPr>
        <w:t>情報</w:t>
      </w:r>
      <w:r w:rsidR="00AF7DC4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4B3A54" w:rsidRPr="004B3A54" w:rsidRDefault="004B3A54" w:rsidP="004B3A5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B3A54">
        <w:rPr>
          <w:rFonts w:ascii="ＭＳ ゴシック" w:eastAsia="ＭＳ ゴシック" w:hAnsi="ＭＳ ゴシック" w:cs="Times New Roman" w:hint="eastAsia"/>
          <w:szCs w:val="21"/>
        </w:rPr>
        <w:t>・和田　昌様～菅野Dr診察し内服薬は本日～10/10朝まで中止し、昼以降は再度診察後検討するとの事。食事摂取困難さあるため食止めとなる。また、船場Dr診察し食止めに伴い点滴はソリタT1　1本、ビーフリード+ダイビタミックス　1本の2本で開始となる。タゾピペは今出ている分で一旦終了とした方がよいとの事。</w:t>
      </w:r>
    </w:p>
    <w:p w:rsidR="0032249B" w:rsidRPr="004B3A54" w:rsidRDefault="0032249B" w:rsidP="00605D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2249B" w:rsidRDefault="0032249B" w:rsidP="00605D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</w:t>
      </w:r>
      <w:r w:rsidR="004B3A54">
        <w:rPr>
          <w:rFonts w:ascii="ＭＳ ゴシック" w:eastAsia="ＭＳ ゴシック" w:hAnsi="ＭＳ ゴシック" w:cs="Times New Roman" w:hint="eastAsia"/>
          <w:szCs w:val="21"/>
        </w:rPr>
        <w:t>定期薬同内容で処方。</w:t>
      </w:r>
    </w:p>
    <w:sectPr w:rsidR="0032249B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3522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77E"/>
    <w:rsid w:val="00067626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B41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4CF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5F91"/>
    <w:rsid w:val="002069E5"/>
    <w:rsid w:val="00206D1B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38AE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99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A33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570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1755"/>
    <w:rsid w:val="003C1D27"/>
    <w:rsid w:val="003C2774"/>
    <w:rsid w:val="003C2AD3"/>
    <w:rsid w:val="003C36A7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666D"/>
    <w:rsid w:val="005B7102"/>
    <w:rsid w:val="005B7146"/>
    <w:rsid w:val="005B7547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2020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43"/>
    <w:rsid w:val="00724881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4EBD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1A8"/>
    <w:rsid w:val="007432CF"/>
    <w:rsid w:val="00743555"/>
    <w:rsid w:val="00743CC8"/>
    <w:rsid w:val="0074427D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692"/>
    <w:rsid w:val="007C1AA7"/>
    <w:rsid w:val="007C1BA7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B56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7BF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50B"/>
    <w:rsid w:val="008A6775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5C4"/>
    <w:rsid w:val="009C7A39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C5E"/>
    <w:rsid w:val="009E4F1F"/>
    <w:rsid w:val="009E5082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9F4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6EA7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314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404"/>
    <w:rsid w:val="00AE6E15"/>
    <w:rsid w:val="00AE6F36"/>
    <w:rsid w:val="00AE7579"/>
    <w:rsid w:val="00AE774D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2F34"/>
    <w:rsid w:val="00B24063"/>
    <w:rsid w:val="00B243E7"/>
    <w:rsid w:val="00B24BE5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46F"/>
    <w:rsid w:val="00B34A94"/>
    <w:rsid w:val="00B35833"/>
    <w:rsid w:val="00B3597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C1"/>
    <w:rsid w:val="00BC35C8"/>
    <w:rsid w:val="00BC39EA"/>
    <w:rsid w:val="00BC3DE1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3A57"/>
    <w:rsid w:val="00C14791"/>
    <w:rsid w:val="00C149FA"/>
    <w:rsid w:val="00C14E53"/>
    <w:rsid w:val="00C14E7F"/>
    <w:rsid w:val="00C15F77"/>
    <w:rsid w:val="00C1636C"/>
    <w:rsid w:val="00C1662D"/>
    <w:rsid w:val="00C16935"/>
    <w:rsid w:val="00C17110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4BE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3D1"/>
    <w:rsid w:val="00D43739"/>
    <w:rsid w:val="00D43DD6"/>
    <w:rsid w:val="00D440BF"/>
    <w:rsid w:val="00D44A6F"/>
    <w:rsid w:val="00D44E75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C1F"/>
    <w:rsid w:val="00D74DE8"/>
    <w:rsid w:val="00D75CE3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0D1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C7A"/>
    <w:rsid w:val="00E96D3A"/>
    <w:rsid w:val="00E96F16"/>
    <w:rsid w:val="00E9793B"/>
    <w:rsid w:val="00E97A70"/>
    <w:rsid w:val="00E97A7C"/>
    <w:rsid w:val="00E97C91"/>
    <w:rsid w:val="00EA05FB"/>
    <w:rsid w:val="00EA0B17"/>
    <w:rsid w:val="00EA1793"/>
    <w:rsid w:val="00EA1D75"/>
    <w:rsid w:val="00EA1E4A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7B9"/>
    <w:rsid w:val="00F06AF6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D2F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5B42"/>
    <w:rsid w:val="00F662EB"/>
    <w:rsid w:val="00F66424"/>
    <w:rsid w:val="00F672C9"/>
    <w:rsid w:val="00F67330"/>
    <w:rsid w:val="00F67989"/>
    <w:rsid w:val="00F67BD2"/>
    <w:rsid w:val="00F67FF0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34F"/>
    <w:rsid w:val="00FE4717"/>
    <w:rsid w:val="00FE4BB8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2257">
      <v:textbox inset="5.85pt,.7pt,5.85pt,.7pt"/>
    </o:shapedefaults>
    <o:shapelayout v:ext="edit">
      <o:idmap v:ext="edit" data="1"/>
    </o:shapelayout>
  </w:shapeDefaults>
  <w:decimalSymbol w:val="."/>
  <w:listSeparator w:val=","/>
  <w14:docId w14:val="613200AE"/>
  <w15:docId w15:val="{DAFD2B2B-084D-492E-9E01-8276E679D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00E5F-DE72-4022-9C93-2D4DE8319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55</cp:revision>
  <cp:lastPrinted>2022-10-06T08:17:00Z</cp:lastPrinted>
  <dcterms:created xsi:type="dcterms:W3CDTF">2022-09-29T23:21:00Z</dcterms:created>
  <dcterms:modified xsi:type="dcterms:W3CDTF">2022-10-07T07:16:00Z</dcterms:modified>
</cp:coreProperties>
</file>