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E23ED6">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E23ED6">
        <w:rPr>
          <w:rFonts w:ascii="ＭＳ ゴシック" w:eastAsia="ＭＳ ゴシック" w:hAnsi="ＭＳ ゴシック" w:cs="Times New Roman" w:hint="eastAsia"/>
          <w:szCs w:val="21"/>
        </w:rPr>
        <w:t>水</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61216">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E23ED6">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9C7A3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E23ED6"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60973"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E23ED6"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46097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9C7A39"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460973"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23E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6097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E23E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23E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23E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23E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23E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E23ED6"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23E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E23E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9C7A3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E23E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E23ED6"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E23E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A66EA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E23E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E23ED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7519CE" w:rsidRDefault="0010543F" w:rsidP="00072386">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1B26CB" w:rsidRDefault="00E50CDD" w:rsidP="001B26C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B26CB">
        <w:rPr>
          <w:rFonts w:ascii="ＭＳ ゴシック" w:eastAsia="ＭＳ ゴシック" w:hAnsi="ＭＳ ゴシック" w:cs="Times New Roman" w:hint="eastAsia"/>
          <w:szCs w:val="21"/>
        </w:rPr>
        <w:t>薬剤変更のお知らせ。</w:t>
      </w:r>
    </w:p>
    <w:p w:rsidR="001B26CB" w:rsidRPr="001B26CB" w:rsidRDefault="001B26CB" w:rsidP="001B26C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szCs w:val="21"/>
        </w:rPr>
        <w:t>抗てんかん薬イーケプラ錠２５０ｍｇ</w:t>
      </w:r>
      <w:r w:rsidRPr="001B26CB">
        <w:rPr>
          <w:rFonts w:ascii="ＭＳ ゴシック" w:eastAsia="ＭＳ ゴシック" w:hAnsi="ＭＳ ゴシック" w:cs="Times New Roman"/>
          <w:szCs w:val="21"/>
        </w:rPr>
        <w:t>⇒レベチラセタム錠２５０ｍｇ「サワイ」</w:t>
      </w:r>
    </w:p>
    <w:p w:rsidR="001B26CB" w:rsidRPr="001B26CB" w:rsidRDefault="001B26CB" w:rsidP="001B26CB">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1B26CB">
        <w:rPr>
          <w:rFonts w:ascii="ＭＳ ゴシック" w:eastAsia="ＭＳ ゴシック" w:hAnsi="ＭＳ ゴシック" w:cs="Times New Roman"/>
          <w:szCs w:val="21"/>
        </w:rPr>
        <w:t>大きさ</w:t>
      </w:r>
      <w:r>
        <w:rPr>
          <w:rFonts w:ascii="ＭＳ ゴシック" w:eastAsia="ＭＳ ゴシック" w:hAnsi="ＭＳ ゴシック" w:cs="Times New Roman"/>
          <w:szCs w:val="21"/>
        </w:rPr>
        <w:t>：</w:t>
      </w:r>
      <w:r w:rsidRPr="001B26CB">
        <w:rPr>
          <w:rFonts w:ascii="ＭＳ ゴシック" w:eastAsia="ＭＳ ゴシック" w:hAnsi="ＭＳ ゴシック" w:cs="Times New Roman"/>
          <w:szCs w:val="21"/>
        </w:rPr>
        <w:t>2剤とも 直径約12.8 mm、短径約6.0 mm</w:t>
      </w:r>
    </w:p>
    <w:p w:rsidR="001B26CB" w:rsidRPr="001B26CB" w:rsidRDefault="001B26CB" w:rsidP="001B26CB">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厚さ：</w:t>
      </w:r>
      <w:r w:rsidRPr="001B26CB">
        <w:rPr>
          <w:rFonts w:ascii="ＭＳ ゴシック" w:eastAsia="ＭＳ ゴシック" w:hAnsi="ＭＳ ゴシック" w:cs="Times New Roman"/>
          <w:szCs w:val="21"/>
        </w:rPr>
        <w:t>2剤とも 4.6 mm</w:t>
      </w:r>
    </w:p>
    <w:p w:rsidR="001B26CB" w:rsidRPr="001B26CB" w:rsidRDefault="001B26CB" w:rsidP="001B26CB">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薬価</w:t>
      </w:r>
      <w:r>
        <w:rPr>
          <w:rFonts w:ascii="ＭＳ ゴシック" w:eastAsia="ＭＳ ゴシック" w:hAnsi="ＭＳ ゴシック" w:cs="Times New Roman" w:hint="eastAsia"/>
          <w:szCs w:val="21"/>
        </w:rPr>
        <w:t>：</w:t>
      </w:r>
      <w:r w:rsidRPr="001B26CB">
        <w:rPr>
          <w:rFonts w:ascii="ＭＳ ゴシック" w:eastAsia="ＭＳ ゴシック" w:hAnsi="ＭＳ ゴシック" w:cs="Times New Roman"/>
          <w:szCs w:val="21"/>
        </w:rPr>
        <w:t xml:space="preserve">2.3円/錠　</w:t>
      </w:r>
      <w:r>
        <w:rPr>
          <w:rFonts w:ascii="ＭＳ ゴシック" w:eastAsia="ＭＳ ゴシック" w:hAnsi="ＭＳ ゴシック" w:cs="Times New Roman"/>
          <w:szCs w:val="21"/>
        </w:rPr>
        <w:t xml:space="preserve">⇒ </w:t>
      </w:r>
      <w:r w:rsidRPr="001B26CB">
        <w:rPr>
          <w:rFonts w:ascii="ＭＳ ゴシック" w:eastAsia="ＭＳ ゴシック" w:hAnsi="ＭＳ ゴシック" w:cs="Times New Roman"/>
          <w:szCs w:val="21"/>
        </w:rPr>
        <w:t xml:space="preserve">36.5円/錠　</w:t>
      </w:r>
    </w:p>
    <w:p w:rsidR="001B26CB" w:rsidRPr="001B26CB" w:rsidRDefault="001B26CB" w:rsidP="001B26CB">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色</w:t>
      </w:r>
      <w:r w:rsidRPr="001B26CB">
        <w:rPr>
          <w:rFonts w:ascii="ＭＳ ゴシック" w:eastAsia="ＭＳ ゴシック" w:hAnsi="ＭＳ ゴシック" w:cs="Times New Roman"/>
          <w:szCs w:val="21"/>
        </w:rPr>
        <w:t xml:space="preserve">：2剤とも 青色　</w:t>
      </w:r>
    </w:p>
    <w:p w:rsidR="00E50CDD" w:rsidRDefault="001B26CB" w:rsidP="001B26CB">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形状：</w:t>
      </w:r>
      <w:r w:rsidRPr="001B26CB">
        <w:rPr>
          <w:rFonts w:ascii="ＭＳ ゴシック" w:eastAsia="ＭＳ ゴシック" w:hAnsi="ＭＳ ゴシック" w:cs="Times New Roman"/>
          <w:szCs w:val="21"/>
        </w:rPr>
        <w:t>2剤とも フィルムコート錠</w:t>
      </w:r>
    </w:p>
    <w:p w:rsidR="00E50CDD" w:rsidRPr="00F04F42" w:rsidRDefault="00E50CDD" w:rsidP="00AB7851">
      <w:pPr>
        <w:rPr>
          <w:rFonts w:ascii="ＭＳ ゴシック" w:eastAsia="ＭＳ ゴシック" w:hAnsi="ＭＳ ゴシック" w:cs="Times New Roman" w:hint="eastAsia"/>
          <w:szCs w:val="21"/>
        </w:rPr>
      </w:pPr>
    </w:p>
    <w:p w:rsidR="00D5348E" w:rsidRPr="00D433D1" w:rsidRDefault="00D5348E" w:rsidP="00D433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50CDD" w:rsidRPr="00E50CDD" w:rsidRDefault="00E50CDD" w:rsidP="00E50C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50CDD">
        <w:rPr>
          <w:rFonts w:ascii="ＭＳ ゴシック" w:eastAsia="ＭＳ ゴシック" w:hAnsi="ＭＳ ゴシック" w:cs="ＭＳ ゴシック"/>
          <w:color w:val="000000"/>
          <w:kern w:val="0"/>
          <w:szCs w:val="24"/>
        </w:rPr>
        <w:t>【転出】</w:t>
      </w:r>
    </w:p>
    <w:p w:rsidR="00EA3D96" w:rsidRDefault="00E50CDD"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Ｐゴシック"/>
          <w:color w:val="000000"/>
          <w:kern w:val="0"/>
          <w:szCs w:val="24"/>
        </w:rPr>
      </w:pPr>
      <w:r w:rsidRPr="00E50CDD">
        <w:rPr>
          <w:rFonts w:ascii="ＭＳ Ｐゴシック" w:eastAsia="ＭＳ Ｐゴシック" w:hAnsi="ＭＳ Ｐゴシック" w:cs="ＭＳ Ｐゴシック"/>
          <w:color w:val="000000"/>
          <w:kern w:val="0"/>
          <w:szCs w:val="24"/>
        </w:rPr>
        <w:t>・</w:t>
      </w:r>
      <w:r w:rsidR="00E23ED6">
        <w:rPr>
          <w:rFonts w:ascii="ＭＳ Ｐゴシック" w:eastAsia="ＭＳ Ｐゴシック" w:hAnsi="ＭＳ Ｐゴシック" w:cs="ＭＳ Ｐゴシック" w:hint="eastAsia"/>
          <w:color w:val="000000"/>
          <w:kern w:val="0"/>
          <w:szCs w:val="24"/>
        </w:rPr>
        <w:t>川原　サエ子様～東C6号室→西B23号室</w:t>
      </w:r>
    </w:p>
    <w:p w:rsidR="00E23ED6" w:rsidRDefault="00E23ED6"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Ｐゴシック"/>
          <w:color w:val="000000"/>
          <w:kern w:val="0"/>
          <w:szCs w:val="24"/>
        </w:rPr>
      </w:pPr>
      <w:r>
        <w:rPr>
          <w:rFonts w:ascii="ＭＳ Ｐゴシック" w:eastAsia="ＭＳ Ｐゴシック" w:hAnsi="ＭＳ Ｐゴシック" w:cs="ＭＳ Ｐゴシック" w:hint="eastAsia"/>
          <w:color w:val="000000"/>
          <w:kern w:val="0"/>
          <w:szCs w:val="24"/>
        </w:rPr>
        <w:t>・荒木田　利雄様～東C5号室→南B101号室</w:t>
      </w:r>
    </w:p>
    <w:p w:rsidR="00E23ED6" w:rsidRPr="00277746" w:rsidRDefault="00E23ED6"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2D08B4" w:rsidRDefault="002D08B4" w:rsidP="00E23ED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・澤口　利香様～臨時薬クレマスチン（1）1T朝食後8日分処方。</w:t>
      </w:r>
    </w:p>
    <w:p w:rsidR="002D08B4" w:rsidRDefault="002D08B4" w:rsidP="00E23ED6">
      <w:pPr>
        <w:ind w:left="1680" w:hangingChars="800" w:hanging="1680"/>
        <w:rPr>
          <w:rFonts w:ascii="ＭＳ ゴシック" w:eastAsia="ＭＳ ゴシック" w:hAnsi="ＭＳ ゴシック" w:cs="Times New Roman"/>
          <w:szCs w:val="21"/>
        </w:rPr>
      </w:pPr>
    </w:p>
    <w:p w:rsidR="00EA3D96" w:rsidRDefault="004D3679" w:rsidP="00E23ED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23ED6">
        <w:rPr>
          <w:rFonts w:ascii="ＭＳ ゴシック" w:eastAsia="ＭＳ ゴシック" w:hAnsi="ＭＳ ゴシック" w:cs="Times New Roman" w:hint="eastAsia"/>
          <w:szCs w:val="21"/>
        </w:rPr>
        <w:t>芦口　道則様～</w:t>
      </w:r>
      <w:r w:rsidR="00061569">
        <w:rPr>
          <w:rFonts w:ascii="ＭＳ ゴシック" w:eastAsia="ＭＳ ゴシック" w:hAnsi="ＭＳ ゴシック" w:cs="Times New Roman" w:hint="eastAsia"/>
          <w:szCs w:val="21"/>
        </w:rPr>
        <w:t>本人希望にてPL2日分継続処方。足白癬あり、テルビナフィン軟膏1本処方。</w:t>
      </w:r>
    </w:p>
    <w:p w:rsidR="00E23ED6" w:rsidRDefault="00E23ED6" w:rsidP="00061569">
      <w:pPr>
        <w:rPr>
          <w:rFonts w:ascii="ＭＳ ゴシック" w:eastAsia="ＭＳ ゴシック" w:hAnsi="ＭＳ ゴシック" w:cs="Times New Roman"/>
          <w:szCs w:val="21"/>
        </w:rPr>
      </w:pPr>
    </w:p>
    <w:p w:rsidR="00E23ED6" w:rsidRDefault="00E23ED6" w:rsidP="00E23ED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・川原　サエ子様～便秘時IFオーダー追加。</w:t>
      </w:r>
      <w:r w:rsidR="007431A8">
        <w:rPr>
          <w:rFonts w:ascii="ＭＳ ゴシック" w:eastAsia="ＭＳ ゴシック" w:hAnsi="ＭＳ ゴシック" w:cs="Times New Roman" w:hint="eastAsia"/>
          <w:szCs w:val="21"/>
        </w:rPr>
        <w:t>西病棟へ転出。</w:t>
      </w:r>
    </w:p>
    <w:p w:rsidR="00E23ED6" w:rsidRDefault="00E23ED6" w:rsidP="00E23ED6">
      <w:pPr>
        <w:ind w:left="1680" w:hangingChars="800" w:hanging="1680"/>
        <w:rPr>
          <w:rFonts w:ascii="ＭＳ ゴシック" w:eastAsia="ＭＳ ゴシック" w:hAnsi="ＭＳ ゴシック" w:cs="Times New Roman"/>
          <w:szCs w:val="21"/>
        </w:rPr>
      </w:pPr>
    </w:p>
    <w:p w:rsidR="00AE6404" w:rsidRDefault="00E23ED6"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61569">
        <w:rPr>
          <w:rFonts w:ascii="ＭＳ ゴシック" w:eastAsia="ＭＳ ゴシック" w:hAnsi="ＭＳ ゴシック" w:cs="Times New Roman" w:hint="eastAsia"/>
          <w:szCs w:val="21"/>
        </w:rPr>
        <w:t>坂本　友吉様～三戸町役場保健師来院し介護認定調査実施済。</w:t>
      </w:r>
    </w:p>
    <w:p w:rsidR="00061569" w:rsidRDefault="00061569" w:rsidP="00AE6404">
      <w:pPr>
        <w:ind w:left="1680" w:hangingChars="800" w:hanging="1680"/>
        <w:rPr>
          <w:rFonts w:ascii="ＭＳ ゴシック" w:eastAsia="ＭＳ ゴシック" w:hAnsi="ＭＳ ゴシック" w:cs="Times New Roman"/>
          <w:szCs w:val="21"/>
        </w:rPr>
      </w:pPr>
    </w:p>
    <w:p w:rsidR="00061569" w:rsidRDefault="00061569" w:rsidP="001B26C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・佐々木　理佳様～青山荘体験利用再開の連絡あり。10/18（火）9：30～15：00予定。870円利用。</w:t>
      </w:r>
    </w:p>
    <w:p w:rsidR="00061569" w:rsidRDefault="00061569" w:rsidP="00AE6404">
      <w:pPr>
        <w:ind w:left="1680" w:hangingChars="800" w:hanging="1680"/>
        <w:rPr>
          <w:rFonts w:ascii="ＭＳ ゴシック" w:eastAsia="ＭＳ ゴシック" w:hAnsi="ＭＳ ゴシック" w:cs="Times New Roman"/>
          <w:szCs w:val="21"/>
        </w:rPr>
      </w:pPr>
    </w:p>
    <w:p w:rsidR="00061569" w:rsidRDefault="00061569"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恵様～八戸障害福祉課木村様より連絡あり。11月末で障害の期限切れるため調査依頼あり。11/1（火）14：00にて認定調査予定する。</w:t>
      </w:r>
    </w:p>
    <w:p w:rsidR="00D768EE" w:rsidRDefault="00D768EE" w:rsidP="00AE6404">
      <w:pPr>
        <w:ind w:left="1680" w:hangingChars="800" w:hanging="1680"/>
        <w:rPr>
          <w:rFonts w:ascii="ＭＳ ゴシック" w:eastAsia="ＭＳ ゴシック" w:hAnsi="ＭＳ ゴシック" w:cs="Times New Roman"/>
          <w:szCs w:val="21"/>
        </w:rPr>
      </w:pPr>
    </w:p>
    <w:p w:rsidR="00D768EE" w:rsidRDefault="00D768EE" w:rsidP="00D768EE">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・加藤　進様～SWより連絡。アパート退去に伴う家財処分に関して、本人の外出が可能か確認依頼あり。主治医へ確認し外出許可あり。職員の付き添いが必要かは確認中。</w:t>
      </w:r>
    </w:p>
    <w:p w:rsidR="00EA3D96" w:rsidRDefault="00EA3D96" w:rsidP="00F65B42">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A51512" w:rsidRDefault="00242F44" w:rsidP="00594F91">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007431A8">
        <w:rPr>
          <w:rFonts w:ascii="ＭＳ ゴシック" w:eastAsia="ＭＳ ゴシック" w:hAnsi="ＭＳ ゴシック" w:cs="Times New Roman" w:hint="eastAsia"/>
          <w:szCs w:val="21"/>
        </w:rPr>
        <w:t>20：00～6：00時間隔離中</w:t>
      </w:r>
      <w:r w:rsidR="00594F91" w:rsidRPr="00594F91">
        <w:rPr>
          <w:rFonts w:ascii="ＭＳ ゴシック" w:eastAsia="ＭＳ ゴシック" w:hAnsi="ＭＳ ゴシック" w:cs="Times New Roman"/>
          <w:szCs w:val="21"/>
        </w:rPr>
        <w:t>。</w:t>
      </w:r>
      <w:r w:rsidR="007E6C6A" w:rsidRPr="007E6C6A">
        <w:rPr>
          <w:rFonts w:ascii="ＭＳ ゴシック" w:eastAsia="ＭＳ ゴシック" w:hAnsi="ＭＳ ゴシック" w:cs="Times New Roman" w:hint="eastAsia"/>
          <w:szCs w:val="21"/>
        </w:rPr>
        <w:t>スタッフ付き添いにて入院時検査トラブル無く実施している。開放中はホールにて他患者と交流しトラブル無く過ごしている。時折喘息小発作様症状有り適宜サルタノール吸入にて対応している。</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0C2CC3" w:rsidRDefault="000C2CC3" w:rsidP="00605DB0">
      <w:pPr>
        <w:rPr>
          <w:rFonts w:ascii="ＭＳ ゴシック" w:eastAsia="ＭＳ ゴシック" w:hAnsi="ＭＳ ゴシック" w:cs="Times New Roman"/>
          <w:szCs w:val="21"/>
        </w:rPr>
      </w:pPr>
    </w:p>
    <w:p w:rsidR="000C2CC3" w:rsidRDefault="000C2CC3" w:rsidP="00594F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7431A8" w:rsidRPr="007431A8">
        <w:rPr>
          <w:rFonts w:ascii="ＭＳ ゴシック" w:eastAsia="ＭＳ ゴシック" w:hAnsi="ＭＳ ゴシック" w:cs="Times New Roman" w:hint="eastAsia"/>
          <w:szCs w:val="21"/>
        </w:rPr>
        <w:t>開放中他者への迷惑行為を自制できないため早めに開放観察を終えている。隔離中は一時的に奇声を挙げるが一時的で落ち着いている。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774F72" w:rsidRDefault="0006677E" w:rsidP="007C1A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7431A8" w:rsidRPr="007431A8">
        <w:rPr>
          <w:rFonts w:ascii="ＭＳ ゴシック" w:eastAsia="ＭＳ ゴシック" w:hAnsi="ＭＳ ゴシック" w:cs="Times New Roman" w:hint="eastAsia"/>
          <w:szCs w:val="21"/>
        </w:rPr>
        <w:t>朝食後自身の要求が通らない事で一時的に暴言、自傷行為等の不穏さ有り。自室へ誘導し訴え傾聴にて徐々に落ち着く事は出来ている。以降は他患者と適度に交流しトラブル無く経過している。</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1B26CB" w:rsidRDefault="00E25C1D" w:rsidP="00DA50E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A50ED">
        <w:rPr>
          <w:rFonts w:ascii="ＭＳ ゴシック" w:eastAsia="ＭＳ ゴシック" w:hAnsi="ＭＳ ゴシック" w:cs="Times New Roman" w:hint="eastAsia"/>
          <w:szCs w:val="21"/>
        </w:rPr>
        <w:t>和田　昌様～</w:t>
      </w:r>
      <w:r w:rsidR="001B26CB" w:rsidRPr="001B26CB">
        <w:rPr>
          <w:rFonts w:ascii="ＭＳ ゴシック" w:eastAsia="ＭＳ ゴシック" w:hAnsi="ＭＳ ゴシック" w:cs="Times New Roman" w:hint="eastAsia"/>
          <w:szCs w:val="21"/>
        </w:rPr>
        <w:t>バイタルサイン異常無し。湿性咳嗽聞かれ適宜吸引し白色痰除去。酸素飽和度の低下は無い。昨日発熱あった為小柳</w:t>
      </w:r>
      <w:r w:rsidR="001B26CB">
        <w:rPr>
          <w:rFonts w:ascii="ＭＳ ゴシック" w:eastAsia="ＭＳ ゴシック" w:hAnsi="ＭＳ ゴシック" w:cs="Times New Roman" w:hint="eastAsia"/>
          <w:szCs w:val="21"/>
        </w:rPr>
        <w:t>Dr.</w:t>
      </w:r>
      <w:r w:rsidR="001B26CB" w:rsidRPr="001B26CB">
        <w:rPr>
          <w:rFonts w:ascii="ＭＳ ゴシック" w:eastAsia="ＭＳ ゴシック" w:hAnsi="ＭＳ ゴシック" w:cs="Times New Roman"/>
          <w:szCs w:val="21"/>
        </w:rPr>
        <w:t>報告し肺炎疑い</w:t>
      </w:r>
      <w:r w:rsidR="001B26CB" w:rsidRPr="001B26CB">
        <w:rPr>
          <w:rFonts w:ascii="ＭＳ ゴシック" w:eastAsia="ＭＳ ゴシック" w:hAnsi="ＭＳ ゴシック" w:cs="Times New Roman" w:hint="eastAsia"/>
          <w:szCs w:val="21"/>
        </w:rPr>
        <w:t>にて採血、胸部</w:t>
      </w:r>
      <w:r w:rsidR="001B26CB" w:rsidRPr="001B26CB">
        <w:rPr>
          <w:rFonts w:ascii="ＭＳ ゴシック" w:eastAsia="ＭＳ ゴシック" w:hAnsi="ＭＳ ゴシック" w:cs="Times New Roman"/>
          <w:szCs w:val="21"/>
        </w:rPr>
        <w:t>CT、点滴2本と抗生剤3本開始となる。時々体動活発</w:t>
      </w:r>
      <w:r w:rsidR="001B26CB" w:rsidRPr="001B26CB">
        <w:rPr>
          <w:rFonts w:ascii="ＭＳ ゴシック" w:eastAsia="ＭＳ ゴシック" w:hAnsi="ＭＳ ゴシック" w:cs="Times New Roman" w:hint="eastAsia"/>
          <w:szCs w:val="21"/>
        </w:rPr>
        <w:t>さあ</w:t>
      </w:r>
    </w:p>
    <w:p w:rsidR="00EA3D96" w:rsidRDefault="001B26CB" w:rsidP="001B26CB">
      <w:pPr>
        <w:ind w:leftChars="800" w:left="1680"/>
        <w:rPr>
          <w:rFonts w:ascii="ＭＳ ゴシック" w:eastAsia="ＭＳ ゴシック" w:hAnsi="ＭＳ ゴシック" w:cs="Times New Roman"/>
          <w:szCs w:val="21"/>
        </w:rPr>
      </w:pPr>
      <w:r w:rsidRPr="001B26CB">
        <w:rPr>
          <w:rFonts w:ascii="ＭＳ ゴシック" w:eastAsia="ＭＳ ゴシック" w:hAnsi="ＭＳ ゴシック" w:cs="Times New Roman" w:hint="eastAsia"/>
          <w:szCs w:val="21"/>
        </w:rPr>
        <w:t>り転落リスクあるため介入している。ライントラブルは無い。</w:t>
      </w:r>
    </w:p>
    <w:p w:rsidR="00AF7DC4" w:rsidRDefault="00AF7DC4" w:rsidP="001B26CB">
      <w:pPr>
        <w:rPr>
          <w:rFonts w:ascii="ＭＳ ゴシック" w:eastAsia="ＭＳ ゴシック" w:hAnsi="ＭＳ ゴシック" w:cs="Times New Roman" w:hint="eastAsia"/>
          <w:szCs w:val="21"/>
        </w:rPr>
      </w:pPr>
    </w:p>
    <w:p w:rsidR="00AF7DC4" w:rsidRDefault="00AF7DC4" w:rsidP="00605DB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w:t>
      </w:r>
      <w:r w:rsidR="002D08B4">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診察</w:t>
      </w:r>
      <w:r w:rsidR="002D08B4">
        <w:rPr>
          <w:rFonts w:ascii="ＭＳ ゴシック" w:eastAsia="ＭＳ ゴシック" w:hAnsi="ＭＳ ゴシック" w:cs="Times New Roman" w:hint="eastAsia"/>
          <w:szCs w:val="21"/>
        </w:rPr>
        <w:t>情報</w:t>
      </w:r>
      <w:r>
        <w:rPr>
          <w:rFonts w:ascii="ＭＳ ゴシック" w:eastAsia="ＭＳ ゴシック" w:hAnsi="ＭＳ ゴシック" w:cs="Times New Roman" w:hint="eastAsia"/>
          <w:szCs w:val="21"/>
        </w:rPr>
        <w:t>＞</w:t>
      </w:r>
    </w:p>
    <w:p w:rsidR="00AF7DC4" w:rsidRPr="00AF7DC4" w:rsidRDefault="00AF7DC4" w:rsidP="00AF7D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桃子様～</w:t>
      </w:r>
      <w:r w:rsidRPr="00AF7DC4">
        <w:rPr>
          <w:rFonts w:ascii="ＭＳ ゴシック" w:eastAsia="ＭＳ ゴシック" w:hAnsi="ＭＳ ゴシック" w:cs="Times New Roman" w:hint="eastAsia"/>
          <w:szCs w:val="21"/>
        </w:rPr>
        <w:t>不眠時　エスゾピクロン錠１ｍｇ「ＹＤ」</w:t>
      </w:r>
      <w:r w:rsidRPr="00AF7DC4">
        <w:rPr>
          <w:rFonts w:ascii="ＭＳ ゴシック" w:eastAsia="ＭＳ ゴシック" w:hAnsi="ＭＳ ゴシック" w:cs="Times New Roman"/>
          <w:szCs w:val="21"/>
        </w:rPr>
        <w:t xml:space="preserve"> 1 錠 </w:t>
      </w:r>
    </w:p>
    <w:p w:rsidR="00AF7DC4" w:rsidRPr="00AF7DC4" w:rsidRDefault="00AF7DC4" w:rsidP="00AF7DC4">
      <w:pPr>
        <w:ind w:leftChars="800" w:left="1680"/>
        <w:rPr>
          <w:rFonts w:ascii="ＭＳ ゴシック" w:eastAsia="ＭＳ ゴシック" w:hAnsi="ＭＳ ゴシック" w:cs="Times New Roman"/>
          <w:szCs w:val="21"/>
        </w:rPr>
      </w:pPr>
      <w:r w:rsidRPr="00AF7DC4">
        <w:rPr>
          <w:rFonts w:ascii="ＭＳ ゴシック" w:eastAsia="ＭＳ ゴシック" w:hAnsi="ＭＳ ゴシック" w:cs="Times New Roman" w:hint="eastAsia"/>
          <w:szCs w:val="21"/>
        </w:rPr>
        <w:t>胃部不快時　モサプリドクエン酸塩錠５ｍｇ「日医工」</w:t>
      </w:r>
      <w:r w:rsidRPr="00AF7DC4">
        <w:rPr>
          <w:rFonts w:ascii="ＭＳ ゴシック" w:eastAsia="ＭＳ ゴシック" w:hAnsi="ＭＳ ゴシック" w:cs="Times New Roman"/>
          <w:szCs w:val="21"/>
        </w:rPr>
        <w:t xml:space="preserve"> 1 錠 </w:t>
      </w:r>
    </w:p>
    <w:p w:rsidR="00AF7DC4" w:rsidRDefault="00AF7DC4" w:rsidP="00AF7DC4">
      <w:pPr>
        <w:ind w:leftChars="800" w:left="1680"/>
        <w:rPr>
          <w:rFonts w:ascii="ＭＳ ゴシック" w:eastAsia="ＭＳ ゴシック" w:hAnsi="ＭＳ ゴシック" w:cs="Times New Roman"/>
          <w:szCs w:val="21"/>
        </w:rPr>
      </w:pPr>
      <w:r w:rsidRPr="00AF7DC4">
        <w:rPr>
          <w:rFonts w:ascii="ＭＳ ゴシック" w:eastAsia="ＭＳ ゴシック" w:hAnsi="ＭＳ ゴシック" w:cs="Times New Roman" w:hint="eastAsia"/>
          <w:szCs w:val="21"/>
        </w:rPr>
        <w:t>追加となる。その他処方変更無し。退院日時</w:t>
      </w:r>
      <w:r w:rsidRPr="00AF7DC4">
        <w:rPr>
          <w:rFonts w:ascii="ＭＳ ゴシック" w:eastAsia="ＭＳ ゴシック" w:hAnsi="ＭＳ ゴシック" w:cs="Times New Roman"/>
          <w:szCs w:val="21"/>
        </w:rPr>
        <w:t>10/9　14：00　初外来　11/8（火）10：00で予約。</w:t>
      </w:r>
    </w:p>
    <w:p w:rsidR="00EA3D96" w:rsidRDefault="00EA3D96" w:rsidP="00605DB0">
      <w:pPr>
        <w:ind w:left="1680" w:hangingChars="800" w:hanging="1680"/>
        <w:rPr>
          <w:rFonts w:ascii="ＭＳ ゴシック" w:eastAsia="ＭＳ ゴシック" w:hAnsi="ＭＳ ゴシック" w:cs="Times New Roman"/>
          <w:szCs w:val="21"/>
        </w:rPr>
      </w:pPr>
    </w:p>
    <w:p w:rsidR="00D80767" w:rsidRDefault="00AE6404"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w:t>
      </w:r>
      <w:bookmarkStart w:id="0" w:name="_GoBack"/>
      <w:bookmarkEnd w:id="0"/>
      <w:r w:rsidR="00DA50ED">
        <w:rPr>
          <w:rFonts w:ascii="ＭＳ ゴシック" w:eastAsia="ＭＳ ゴシック" w:hAnsi="ＭＳ ゴシック" w:cs="Times New Roman" w:hint="eastAsia"/>
          <w:szCs w:val="21"/>
        </w:rPr>
        <w:t>カルボシステイン中止指示あり。本日昼分より除剤</w:t>
      </w:r>
      <w:r w:rsidRPr="00AE6404">
        <w:rPr>
          <w:rFonts w:ascii="ＭＳ ゴシック" w:eastAsia="ＭＳ ゴシック" w:hAnsi="ＭＳ ゴシック" w:cs="Times New Roman" w:hint="eastAsia"/>
          <w:szCs w:val="21"/>
        </w:rPr>
        <w:t>。</w:t>
      </w:r>
    </w:p>
    <w:p w:rsidR="00D768EE" w:rsidRDefault="00D768EE" w:rsidP="00AE6404">
      <w:pPr>
        <w:ind w:left="1680" w:hangingChars="800" w:hanging="1680"/>
        <w:rPr>
          <w:rFonts w:ascii="ＭＳ ゴシック" w:eastAsia="ＭＳ ゴシック" w:hAnsi="ＭＳ ゴシック" w:cs="Times New Roman"/>
          <w:szCs w:val="21"/>
        </w:rPr>
      </w:pPr>
    </w:p>
    <w:p w:rsidR="00D768EE" w:rsidRDefault="00D768EE"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DA50ED" w:rsidRDefault="00DA50ED"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002D08B4">
        <w:rPr>
          <w:rFonts w:ascii="ＭＳ ゴシック" w:eastAsia="ＭＳ ゴシック" w:hAnsi="ＭＳ ゴシック" w:cs="Times New Roman" w:hint="eastAsia"/>
          <w:szCs w:val="21"/>
        </w:rPr>
        <w:t>ツムラ加味帰脾湯3P毎食後7日分処方。</w:t>
      </w:r>
      <w:r w:rsidR="00292729">
        <w:rPr>
          <w:rFonts w:ascii="ＭＳ ゴシック" w:eastAsia="ＭＳ ゴシック" w:hAnsi="ＭＳ ゴシック" w:cs="Times New Roman" w:hint="eastAsia"/>
          <w:szCs w:val="21"/>
        </w:rPr>
        <w:t>定期処方変更無し。</w:t>
      </w:r>
    </w:p>
    <w:p w:rsidR="00DA50ED" w:rsidRDefault="00DA50ED" w:rsidP="00AE6404">
      <w:pPr>
        <w:ind w:left="1680" w:hangingChars="800" w:hanging="1680"/>
        <w:rPr>
          <w:rFonts w:ascii="ＭＳ ゴシック" w:eastAsia="ＭＳ ゴシック" w:hAnsi="ＭＳ ゴシック" w:cs="Times New Roman"/>
          <w:szCs w:val="21"/>
        </w:rPr>
      </w:pPr>
    </w:p>
    <w:p w:rsidR="00DA50ED" w:rsidRDefault="00DA50ED"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D08B4">
        <w:rPr>
          <w:rFonts w:ascii="ＭＳ ゴシック" w:eastAsia="ＭＳ ゴシック" w:hAnsi="ＭＳ ゴシック" w:cs="Times New Roman" w:hint="eastAsia"/>
          <w:szCs w:val="21"/>
        </w:rPr>
        <w:t>松谷　さと子様～</w:t>
      </w:r>
      <w:r w:rsidR="00292729">
        <w:rPr>
          <w:rFonts w:ascii="ＭＳ ゴシック" w:eastAsia="ＭＳ ゴシック" w:hAnsi="ＭＳ ゴシック" w:cs="Times New Roman" w:hint="eastAsia"/>
          <w:szCs w:val="21"/>
        </w:rPr>
        <w:t>定期処方変更無し。</w:t>
      </w:r>
    </w:p>
    <w:p w:rsidR="002D08B4" w:rsidRDefault="002D08B4" w:rsidP="00AE6404">
      <w:pPr>
        <w:ind w:left="1680" w:hangingChars="800" w:hanging="1680"/>
        <w:rPr>
          <w:rFonts w:ascii="ＭＳ ゴシック" w:eastAsia="ＭＳ ゴシック" w:hAnsi="ＭＳ ゴシック" w:cs="Times New Roman"/>
          <w:szCs w:val="21"/>
        </w:rPr>
      </w:pPr>
    </w:p>
    <w:p w:rsidR="002D08B4" w:rsidRDefault="002D08B4"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292729">
        <w:rPr>
          <w:rFonts w:ascii="ＭＳ ゴシック" w:eastAsia="ＭＳ ゴシック" w:hAnsi="ＭＳ ゴシック" w:cs="Times New Roman" w:hint="eastAsia"/>
          <w:szCs w:val="21"/>
        </w:rPr>
        <w:t>臨時薬同内容で7日分処方。10/12～定期処方オランザピン中止。</w:t>
      </w:r>
    </w:p>
    <w:p w:rsidR="002D08B4" w:rsidRDefault="002D08B4" w:rsidP="00AE6404">
      <w:pPr>
        <w:ind w:left="1680" w:hangingChars="800" w:hanging="1680"/>
        <w:rPr>
          <w:rFonts w:ascii="ＭＳ ゴシック" w:eastAsia="ＭＳ ゴシック" w:hAnsi="ＭＳ ゴシック" w:cs="Times New Roman"/>
          <w:szCs w:val="21"/>
        </w:rPr>
      </w:pPr>
    </w:p>
    <w:p w:rsidR="002D08B4" w:rsidRDefault="002D08B4" w:rsidP="00AE64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利香様～臨時薬同内容で7日分処方。</w:t>
      </w:r>
    </w:p>
    <w:p w:rsidR="002D08B4" w:rsidRDefault="002D08B4" w:rsidP="00AE6404">
      <w:pPr>
        <w:ind w:left="1680" w:hangingChars="800" w:hanging="1680"/>
        <w:rPr>
          <w:rFonts w:ascii="ＭＳ ゴシック" w:eastAsia="ＭＳ ゴシック" w:hAnsi="ＭＳ ゴシック" w:cs="Times New Roman"/>
          <w:szCs w:val="21"/>
        </w:rPr>
      </w:pPr>
    </w:p>
    <w:p w:rsidR="002D08B4" w:rsidRDefault="002D08B4" w:rsidP="002D08B4">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・坂本　友吉様～持参薬10/7より当院処方へ切り替えとなり、臨時薬5日分処方。10/12からは定期処方となる。</w:t>
      </w:r>
    </w:p>
    <w:sectPr w:rsidR="002D08B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317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216"/>
    <w:rsid w:val="0006132B"/>
    <w:rsid w:val="00061569"/>
    <w:rsid w:val="00063799"/>
    <w:rsid w:val="000639A9"/>
    <w:rsid w:val="00063B59"/>
    <w:rsid w:val="00064214"/>
    <w:rsid w:val="000645FA"/>
    <w:rsid w:val="00064D60"/>
    <w:rsid w:val="00065614"/>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729"/>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570"/>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701"/>
    <w:rsid w:val="003A08D3"/>
    <w:rsid w:val="003A0988"/>
    <w:rsid w:val="003A1950"/>
    <w:rsid w:val="003A236F"/>
    <w:rsid w:val="003A37F6"/>
    <w:rsid w:val="003A38BB"/>
    <w:rsid w:val="003A413F"/>
    <w:rsid w:val="003A4F83"/>
    <w:rsid w:val="003A5043"/>
    <w:rsid w:val="003A511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4EBD"/>
    <w:rsid w:val="00735BE8"/>
    <w:rsid w:val="00736AAF"/>
    <w:rsid w:val="007371C8"/>
    <w:rsid w:val="007373D8"/>
    <w:rsid w:val="00737C17"/>
    <w:rsid w:val="00737D91"/>
    <w:rsid w:val="007403DF"/>
    <w:rsid w:val="0074048C"/>
    <w:rsid w:val="00740D92"/>
    <w:rsid w:val="00743009"/>
    <w:rsid w:val="007431A8"/>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50B"/>
    <w:rsid w:val="008A6775"/>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6EA7"/>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2F34"/>
    <w:rsid w:val="00B24063"/>
    <w:rsid w:val="00B243E7"/>
    <w:rsid w:val="00B24BE5"/>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3D1"/>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1777">
      <v:textbox inset="5.85pt,.7pt,5.85pt,.7pt"/>
    </o:shapedefaults>
    <o:shapelayout v:ext="edit">
      <o:idmap v:ext="edit" data="1"/>
    </o:shapelayout>
  </w:shapeDefaults>
  <w:decimalSymbol w:val="."/>
  <w:listSeparator w:val=","/>
  <w14:docId w14:val="3C5F447B"/>
  <w15:docId w15:val="{362AB53A-B685-4AF1-867E-68086753E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99BDE-0AFA-45D4-9C54-E99080279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3</Pages>
  <Words>1486</Words>
  <Characters>291</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44</cp:revision>
  <cp:lastPrinted>2022-09-28T07:46:00Z</cp:lastPrinted>
  <dcterms:created xsi:type="dcterms:W3CDTF">2022-09-29T23:21:00Z</dcterms:created>
  <dcterms:modified xsi:type="dcterms:W3CDTF">2022-10-05T17:21:00Z</dcterms:modified>
</cp:coreProperties>
</file>