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02CCE">
        <w:rPr>
          <w:rFonts w:ascii="ＭＳ ゴシック" w:eastAsia="ＭＳ ゴシック" w:hAnsi="ＭＳ ゴシック" w:hint="eastAsia"/>
          <w:sz w:val="24"/>
        </w:rPr>
        <w:t>2</w:t>
      </w:r>
      <w:r w:rsidR="004F352F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4F352F">
        <w:rPr>
          <w:rFonts w:ascii="ＭＳ ゴシック" w:eastAsia="ＭＳ ゴシック" w:hAnsi="ＭＳ ゴシック" w:hint="eastAsia"/>
          <w:sz w:val="24"/>
        </w:rPr>
        <w:t>水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32796A">
        <w:rPr>
          <w:rFonts w:ascii="ＭＳ ゴシック" w:eastAsia="ＭＳ ゴシック" w:hAnsi="ＭＳ ゴシック" w:hint="eastAsia"/>
          <w:sz w:val="24"/>
        </w:rPr>
        <w:t>見上　貴之</w:t>
      </w:r>
      <w:r w:rsidR="00D70578">
        <w:rPr>
          <w:rFonts w:ascii="ＭＳ ゴシック" w:eastAsia="ＭＳ ゴシック" w:hAnsi="ＭＳ ゴシック" w:hint="eastAsia"/>
          <w:sz w:val="24"/>
        </w:rPr>
        <w:t xml:space="preserve">　</w:t>
      </w:r>
      <w:r w:rsidR="008A79EE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4F352F" w:rsidRPr="00802814">
        <w:rPr>
          <w:rFonts w:ascii="ＭＳ ゴシック" w:eastAsia="ＭＳ ゴシック" w:hAnsi="ＭＳ ゴシック"/>
          <w:sz w:val="24"/>
        </w:rPr>
        <w:t xml:space="preserve"> </w:t>
      </w:r>
      <w:r w:rsidR="0032796A">
        <w:rPr>
          <w:rFonts w:ascii="ＭＳ ゴシック" w:eastAsia="ＭＳ ゴシック" w:hAnsi="ＭＳ ゴシック" w:hint="eastAsia"/>
          <w:sz w:val="24"/>
        </w:rPr>
        <w:t>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753C6D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D70578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特休</w:t>
            </w:r>
          </w:p>
        </w:tc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1B00B6" w:rsidRDefault="00753C6D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1B00B6" w:rsidRDefault="00753C6D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C63290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753C6D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1B00B6" w:rsidRDefault="00753C6D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7127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C63290" w:rsidRDefault="00753C6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7127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DE7D38" w:rsidRDefault="007127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DE7D38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753C6D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F6C58" w:rsidRDefault="00753C6D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56E1F" w:rsidRPr="00E56E1F" w:rsidRDefault="00E56E1F" w:rsidP="00E56E1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・庶務～9/27</w:t>
      </w:r>
      <w:r w:rsidRPr="00E56E1F">
        <w:rPr>
          <w:rFonts w:ascii="ＭＳ ゴシック" w:eastAsia="ＭＳ ゴシック" w:hAnsi="ＭＳ ゴシック" w:hint="eastAsia"/>
          <w:sz w:val="24"/>
        </w:rPr>
        <w:t>夕から、内線固定電話とPHS間の発着信ができなくなっています。</w:t>
      </w:r>
    </w:p>
    <w:p w:rsidR="00E56E1F" w:rsidRPr="00E56E1F" w:rsidRDefault="00E56E1F" w:rsidP="003C5C5F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E56E1F">
        <w:rPr>
          <w:rFonts w:ascii="ＭＳ ゴシック" w:eastAsia="ＭＳ ゴシック" w:hAnsi="ＭＳ ゴシック" w:hint="eastAsia"/>
          <w:sz w:val="24"/>
        </w:rPr>
        <w:t>業者点検の結果、PHSサーバーの電源ユニット故障が原因と判明しました。</w:t>
      </w:r>
    </w:p>
    <w:p w:rsidR="00E56E1F" w:rsidRPr="00E56E1F" w:rsidRDefault="00E56E1F" w:rsidP="003C5C5F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E56E1F">
        <w:rPr>
          <w:rFonts w:ascii="ＭＳ ゴシック" w:eastAsia="ＭＳ ゴシック" w:hAnsi="ＭＳ ゴシック" w:hint="eastAsia"/>
          <w:sz w:val="24"/>
        </w:rPr>
        <w:t>代替品を手配するまで、固定電話からPHSへの７発信とPHSから固定電話への０発信が使えなくなります。PHS間での発着信は可能です。</w:t>
      </w:r>
    </w:p>
    <w:p w:rsidR="00E56E1F" w:rsidRPr="00E56E1F" w:rsidRDefault="00E56E1F" w:rsidP="003C5C5F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E56E1F">
        <w:rPr>
          <w:rFonts w:ascii="ＭＳ ゴシック" w:eastAsia="ＭＳ ゴシック" w:hAnsi="ＭＳ ゴシック" w:hint="eastAsia"/>
          <w:sz w:val="24"/>
        </w:rPr>
        <w:t>そのため、警備と連絡を取る場合はPHSから行うようお願いします。</w:t>
      </w:r>
    </w:p>
    <w:p w:rsidR="00E56E1F" w:rsidRPr="00E56E1F" w:rsidRDefault="00E56E1F" w:rsidP="003C5C5F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E56E1F">
        <w:rPr>
          <w:rFonts w:ascii="ＭＳ ゴシック" w:eastAsia="ＭＳ ゴシック" w:hAnsi="ＭＳ ゴシック" w:hint="eastAsia"/>
          <w:sz w:val="24"/>
        </w:rPr>
        <w:t>また電源ユニットのメーカーが廃業しているため、代替品の手配に時間がかかる可能性があります。</w:t>
      </w:r>
    </w:p>
    <w:p w:rsidR="00E13DA3" w:rsidRDefault="00E56E1F" w:rsidP="003C5C5F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予定が判明しましたら再度お知らせくることとなっています。</w:t>
      </w:r>
    </w:p>
    <w:p w:rsidR="003C5C5F" w:rsidRDefault="003C5C5F" w:rsidP="003C5C5F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</w:p>
    <w:p w:rsidR="003C5C5F" w:rsidRDefault="003B72EA" w:rsidP="009812F4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E13DA3" w:rsidRDefault="004F352F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・日向端　猛様～御家族が生のフルーツ差し入れしており、「病棟の人がいいと言</w:t>
      </w:r>
    </w:p>
    <w:p w:rsidR="00E13DA3" w:rsidRDefault="004F352F" w:rsidP="00E13DA3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った」と話していたと医事より情報あり。受け持ちから再度家</w:t>
      </w:r>
    </w:p>
    <w:p w:rsidR="004F352F" w:rsidRDefault="004F352F" w:rsidP="00E13DA3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族へ説明、みんなで周知お願いします。</w:t>
      </w:r>
    </w:p>
    <w:p w:rsidR="00712778" w:rsidRDefault="00712778" w:rsidP="00D57B1A">
      <w:pPr>
        <w:ind w:left="1920" w:hangingChars="800" w:hanging="1920"/>
        <w:rPr>
          <w:rFonts w:ascii="ＭＳ ゴシック" w:eastAsia="ＭＳ ゴシック" w:hAnsi="ＭＳ ゴシック" w:hint="eastAsia"/>
          <w:noProof/>
          <w:sz w:val="24"/>
        </w:rPr>
      </w:pP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＜要注目患者様＞</w:t>
      </w:r>
    </w:p>
    <w:p w:rsid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・古川　貞二様～</w:t>
      </w:r>
      <w:r w:rsidR="003C5C5F">
        <w:rPr>
          <w:rFonts w:ascii="ＭＳ ゴシック" w:eastAsia="ＭＳ ゴシック" w:hAnsi="ＭＳ ゴシック" w:hint="eastAsia"/>
          <w:noProof/>
          <w:sz w:val="24"/>
        </w:rPr>
        <w:t>バイタルサイン異常なく経過。各食、2/3～全量摂取。時折、むせ込みあり。</w:t>
      </w:r>
    </w:p>
    <w:p w:rsid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・石戸　政隆様～</w:t>
      </w:r>
      <w:r w:rsidR="003C5C5F">
        <w:rPr>
          <w:rFonts w:ascii="ＭＳ ゴシック" w:eastAsia="ＭＳ ゴシック" w:hAnsi="ＭＳ ゴシック" w:hint="eastAsia"/>
          <w:noProof/>
          <w:sz w:val="24"/>
        </w:rPr>
        <w:t>問題行動なく、日課を行うこと出来ている。</w:t>
      </w: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・加藤　文男様～</w:t>
      </w:r>
      <w:r w:rsidR="003C5C5F">
        <w:rPr>
          <w:rFonts w:ascii="ＭＳ ゴシック" w:eastAsia="ＭＳ ゴシック" w:hAnsi="ＭＳ ゴシック" w:hint="eastAsia"/>
          <w:noProof/>
          <w:sz w:val="24"/>
        </w:rPr>
        <w:t>収縮期血圧１００以下である為、朝食後薬のアルダクトン除剤している。各食、薬のみで摂取で終了している。痰絡みあり、吸引を行うが、強い拒否見られている。</w:t>
      </w: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・中村　和夫様～</w:t>
      </w:r>
      <w:r w:rsidR="003C5C5F" w:rsidRPr="003C5C5F">
        <w:rPr>
          <w:rFonts w:ascii="ＭＳ ゴシック" w:eastAsia="ＭＳ ゴシック" w:hAnsi="ＭＳ ゴシック" w:hint="eastAsia"/>
          <w:noProof/>
          <w:sz w:val="24"/>
        </w:rPr>
        <w:t>問題行動なく、日課を行うこと出来ている。</w:t>
      </w: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E13DA3" w:rsidRDefault="00E13DA3" w:rsidP="003C5C5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・大久保　光男様～</w:t>
      </w:r>
      <w:r w:rsidR="003C5C5F">
        <w:rPr>
          <w:rFonts w:ascii="ＭＳ ゴシック" w:eastAsia="ＭＳ ゴシック" w:hAnsi="ＭＳ ゴシック" w:hint="eastAsia"/>
          <w:noProof/>
          <w:sz w:val="24"/>
        </w:rPr>
        <w:t>各食、自力にて全量摂取されている。バイタルサイン異常なし。</w:t>
      </w:r>
    </w:p>
    <w:p w:rsidR="003C5C5F" w:rsidRDefault="003C5C5F" w:rsidP="003C5C5F">
      <w:pPr>
        <w:ind w:left="1920" w:hangingChars="800" w:hanging="1920"/>
        <w:rPr>
          <w:rFonts w:ascii="ＭＳ ゴシック" w:eastAsia="ＭＳ ゴシック" w:hAnsi="ＭＳ ゴシック" w:hint="eastAsia"/>
          <w:noProof/>
          <w:sz w:val="24"/>
        </w:rPr>
      </w:pPr>
    </w:p>
    <w:p w:rsidR="00E13DA3" w:rsidRDefault="00E13DA3" w:rsidP="00E13DA3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・葛西　睦子様～</w:t>
      </w:r>
      <w:r w:rsidR="003C5C5F">
        <w:rPr>
          <w:rFonts w:ascii="ＭＳ ゴシック" w:eastAsia="ＭＳ ゴシック" w:hAnsi="ＭＳ ゴシック" w:hint="eastAsia"/>
          <w:noProof/>
          <w:sz w:val="24"/>
        </w:rPr>
        <w:t>バイタルサイン異常なし。ゼリーの摂取時はむせ込みなし。</w:t>
      </w:r>
    </w:p>
    <w:p w:rsidR="00E13DA3" w:rsidRDefault="00E13DA3" w:rsidP="00E13DA3">
      <w:pPr>
        <w:rPr>
          <w:rFonts w:ascii="ＭＳ ゴシック" w:eastAsia="ＭＳ ゴシック" w:hAnsi="ＭＳ ゴシック"/>
          <w:noProof/>
          <w:sz w:val="24"/>
        </w:rPr>
      </w:pPr>
    </w:p>
    <w:p w:rsidR="00E13DA3" w:rsidRDefault="00E13DA3" w:rsidP="00E13DA3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とし様～</w:t>
      </w:r>
      <w:r w:rsidR="003C5C5F">
        <w:rPr>
          <w:rFonts w:ascii="ＭＳ ゴシック" w:eastAsia="ＭＳ ゴシック" w:hAnsi="ＭＳ ゴシック" w:hint="eastAsia"/>
          <w:noProof/>
          <w:sz w:val="24"/>
        </w:rPr>
        <w:t>各食、1/3～1/4程度の摂取。摂取の拒否見らている。</w:t>
      </w:r>
    </w:p>
    <w:p w:rsidR="00E13DA3" w:rsidRDefault="00E13DA3" w:rsidP="00E13DA3">
      <w:pPr>
        <w:rPr>
          <w:rFonts w:ascii="ＭＳ ゴシック" w:eastAsia="ＭＳ ゴシック" w:hAnsi="ＭＳ ゴシック"/>
          <w:noProof/>
          <w:sz w:val="24"/>
        </w:rPr>
      </w:pPr>
    </w:p>
    <w:p w:rsidR="00E13DA3" w:rsidRPr="00E13DA3" w:rsidRDefault="00E13DA3" w:rsidP="00FD13F3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・田名部　清一様～</w:t>
      </w:r>
      <w:r w:rsidR="003C5C5F">
        <w:rPr>
          <w:rFonts w:ascii="ＭＳ ゴシック" w:eastAsia="ＭＳ ゴシック" w:hAnsi="ＭＳ ゴシック" w:hint="eastAsia"/>
          <w:noProof/>
          <w:sz w:val="24"/>
        </w:rPr>
        <w:t>経管栄養トラブルなく行っている。自己排痰みられている。</w:t>
      </w:r>
    </w:p>
    <w:p w:rsidR="003C5C5F" w:rsidRDefault="003C5C5F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3C5C5F" w:rsidRDefault="003C5C5F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・木村　房枝様～バイタルサイン異常なく経過。各食、2/3～全量摂取。下痢便は、見られず過ごされている。</w:t>
      </w:r>
    </w:p>
    <w:p w:rsidR="003C5C5F" w:rsidRDefault="003C5C5F" w:rsidP="00E13DA3">
      <w:pPr>
        <w:ind w:left="1920" w:hangingChars="800" w:hanging="1920"/>
        <w:rPr>
          <w:rFonts w:ascii="ＭＳ ゴシック" w:eastAsia="ＭＳ ゴシック" w:hAnsi="ＭＳ ゴシック" w:hint="eastAsia"/>
          <w:noProof/>
          <w:sz w:val="24"/>
        </w:rPr>
      </w:pP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・中澤　政固様～</w:t>
      </w:r>
      <w:r w:rsidR="00FF2C86">
        <w:rPr>
          <w:rFonts w:ascii="ＭＳ ゴシック" w:eastAsia="ＭＳ ゴシック" w:hAnsi="ＭＳ ゴシック" w:hint="eastAsia"/>
          <w:noProof/>
          <w:sz w:val="24"/>
        </w:rPr>
        <w:t>バイタルサイン異常なく経過。日勤帯にて、薄ピンク色の粘液用の排便みられている。</w:t>
      </w: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FF2C86" w:rsidRDefault="00FF2C86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・小笠原　益治</w:t>
      </w:r>
      <w:r w:rsidR="00E13DA3" w:rsidRPr="00E13DA3">
        <w:rPr>
          <w:rFonts w:ascii="ＭＳ ゴシック" w:eastAsia="ＭＳ ゴシック" w:hAnsi="ＭＳ ゴシック" w:hint="eastAsia"/>
          <w:noProof/>
          <w:sz w:val="24"/>
        </w:rPr>
        <w:t>様～</w:t>
      </w:r>
      <w:r>
        <w:rPr>
          <w:rFonts w:ascii="ＭＳ ゴシック" w:eastAsia="ＭＳ ゴシック" w:hAnsi="ＭＳ ゴシック" w:hint="eastAsia"/>
          <w:noProof/>
          <w:sz w:val="24"/>
        </w:rPr>
        <w:t>昨夜、トイレへ行く事頻回にみられており、介入に不機嫌に</w:t>
      </w:r>
    </w:p>
    <w:p w:rsidR="00712778" w:rsidRDefault="00FF2C86" w:rsidP="00FF2C86">
      <w:pPr>
        <w:ind w:leftChars="800" w:left="1680" w:firstLineChars="200" w:firstLine="48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なる事があったとのこと。</w:t>
      </w:r>
    </w:p>
    <w:p w:rsidR="00FF2C86" w:rsidRDefault="00FF2C86" w:rsidP="00FF2C86">
      <w:pPr>
        <w:rPr>
          <w:rFonts w:ascii="ＭＳ ゴシック" w:eastAsia="ＭＳ ゴシック" w:hAnsi="ＭＳ ゴシック"/>
          <w:noProof/>
          <w:sz w:val="24"/>
        </w:rPr>
      </w:pPr>
    </w:p>
    <w:p w:rsidR="00FF2C86" w:rsidRDefault="00FF2C86" w:rsidP="00FF2C8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・武内　隆三様様～昨日、食事が食べずらい様子があるとの事で、粥、キザミへ</w:t>
      </w:r>
    </w:p>
    <w:p w:rsidR="00FF2C86" w:rsidRDefault="00FF2C86" w:rsidP="00FF2C86">
      <w:pPr>
        <w:ind w:firstLineChars="900" w:firstLine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変更している。変更後は、自力にて摂取は出来ているようで</w:t>
      </w:r>
    </w:p>
    <w:p w:rsidR="00FF2C86" w:rsidRDefault="00FF2C86" w:rsidP="00FF2C86">
      <w:pPr>
        <w:ind w:firstLineChars="900" w:firstLine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はあるとのこと。</w:t>
      </w:r>
    </w:p>
    <w:p w:rsidR="00FF2C86" w:rsidRDefault="00FF2C86" w:rsidP="00FF2C86">
      <w:pPr>
        <w:rPr>
          <w:rFonts w:ascii="ＭＳ ゴシック" w:eastAsia="ＭＳ ゴシック" w:hAnsi="ＭＳ ゴシック"/>
          <w:noProof/>
          <w:sz w:val="24"/>
        </w:rPr>
      </w:pPr>
    </w:p>
    <w:p w:rsidR="00FF2C86" w:rsidRDefault="00FF2C86" w:rsidP="00FF2C8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・荒谷　みさほ様～次女様より、オンライン面会の希望の連絡あり。確認後、受</w:t>
      </w:r>
    </w:p>
    <w:p w:rsidR="00FF2C86" w:rsidRPr="00FF2C86" w:rsidRDefault="00FF2C86" w:rsidP="00FF2C86">
      <w:pPr>
        <w:ind w:firstLineChars="900" w:firstLine="2160"/>
        <w:rPr>
          <w:rFonts w:ascii="ＭＳ ゴシック" w:eastAsia="ＭＳ ゴシック" w:hAnsi="ＭＳ ゴシック" w:hint="eastAsia"/>
          <w:noProof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noProof/>
          <w:sz w:val="24"/>
        </w:rPr>
        <w:t>け持ちスタッフより折り返すこととする。</w:t>
      </w:r>
    </w:p>
    <w:sectPr w:rsidR="00FF2C86" w:rsidRPr="00FF2C8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7819"/>
    <w:rsid w:val="002C243B"/>
    <w:rsid w:val="002C274D"/>
    <w:rsid w:val="002C57A7"/>
    <w:rsid w:val="002C6824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F7B"/>
    <w:rsid w:val="005C2689"/>
    <w:rsid w:val="005C2AB7"/>
    <w:rsid w:val="005C2CC1"/>
    <w:rsid w:val="005C3E4F"/>
    <w:rsid w:val="005C48EB"/>
    <w:rsid w:val="005C4C6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7C25"/>
    <w:rsid w:val="007B02FF"/>
    <w:rsid w:val="007B1119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5764"/>
    <w:rsid w:val="00825870"/>
    <w:rsid w:val="00825E05"/>
    <w:rsid w:val="00834340"/>
    <w:rsid w:val="00835C21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70478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5B5D"/>
    <w:rsid w:val="00A673FB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3F9A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105A"/>
    <w:rsid w:val="00D610CD"/>
    <w:rsid w:val="00D61C43"/>
    <w:rsid w:val="00D628E4"/>
    <w:rsid w:val="00D633D8"/>
    <w:rsid w:val="00D6466C"/>
    <w:rsid w:val="00D64FF0"/>
    <w:rsid w:val="00D65629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49484-D1F1-45CA-A691-A9FAC128E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11</cp:revision>
  <cp:lastPrinted>2022-08-31T02:04:00Z</cp:lastPrinted>
  <dcterms:created xsi:type="dcterms:W3CDTF">2022-09-27T08:23:00Z</dcterms:created>
  <dcterms:modified xsi:type="dcterms:W3CDTF">2022-09-28T05:23:00Z</dcterms:modified>
</cp:coreProperties>
</file>