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B7EB0">
        <w:rPr>
          <w:rFonts w:ascii="ＭＳ ゴシック" w:eastAsia="ＭＳ ゴシック" w:hAnsi="ＭＳ ゴシック" w:cs="Times New Roman" w:hint="eastAsia"/>
          <w:szCs w:val="21"/>
        </w:rPr>
        <w:t>7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E224C">
        <w:rPr>
          <w:rFonts w:ascii="ＭＳ ゴシック" w:eastAsia="ＭＳ ゴシック" w:hAnsi="ＭＳ ゴシック" w:cs="Times New Roman"/>
          <w:szCs w:val="21"/>
        </w:rPr>
        <w:t>30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224C">
        <w:rPr>
          <w:rFonts w:ascii="ＭＳ ゴシック" w:eastAsia="ＭＳ ゴシック" w:hAnsi="ＭＳ ゴシック" w:cs="Times New Roman" w:hint="eastAsia"/>
          <w:szCs w:val="21"/>
        </w:rPr>
        <w:t>（土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052B2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E224C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8E224C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8E224C" w:rsidP="0015070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F511A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北病棟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8E224C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224C" w:rsidP="005D7E8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224C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224C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224C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224C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8E224C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224C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7D226B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F511A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224C" w:rsidP="00A74F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9D318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224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8E224C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8E224C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8E224C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8E224C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8E224C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8E224C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8E224C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7D226B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437EB8" w:rsidRDefault="003731EA" w:rsidP="00B85B4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B1385">
        <w:rPr>
          <w:rFonts w:ascii="ＭＳ ゴシック" w:eastAsia="ＭＳ ゴシック" w:hAnsi="ＭＳ ゴシック" w:cs="Times New Roman" w:hint="eastAsia"/>
          <w:szCs w:val="21"/>
        </w:rPr>
        <w:t>全スタッフへ抗原検査キット(</w:t>
      </w:r>
      <w:r w:rsidR="00FB1385">
        <w:rPr>
          <w:rFonts w:ascii="ＭＳ ゴシック" w:eastAsia="ＭＳ ゴシック" w:hAnsi="ＭＳ ゴシック" w:cs="Times New Roman"/>
          <w:szCs w:val="21"/>
        </w:rPr>
        <w:t>1</w:t>
      </w:r>
      <w:r w:rsidR="00FB1385">
        <w:rPr>
          <w:rFonts w:ascii="ＭＳ ゴシック" w:eastAsia="ＭＳ ゴシック" w:hAnsi="ＭＳ ゴシック" w:cs="Times New Roman" w:hint="eastAsia"/>
          <w:szCs w:val="21"/>
        </w:rPr>
        <w:t>回分)が配布となります。Bユニット詰所へ置いておくので各自持って行って下さい。なお、使用した際には使用した日時、症状、結果を伝えるようにしてください。</w:t>
      </w:r>
    </w:p>
    <w:p w:rsidR="00002215" w:rsidRPr="00FB1385" w:rsidRDefault="00002215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002215" w:rsidRDefault="00002215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8E224C" w:rsidRDefault="00FB1385" w:rsidP="0015070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・谷地　寿梨様～アカシジアの訴えあり、本日よりヒベルナ追加処方となる。</w:t>
      </w:r>
    </w:p>
    <w:p w:rsidR="00FB1385" w:rsidRDefault="00FB1385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8E224C" w:rsidRPr="00FB1385" w:rsidRDefault="00FB1385" w:rsidP="00FB13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嗣教様～抗生剤開始後も発熱持続している為、本日夕よりクラリスロマイシン中止、点滴でレボフロキサシン1回/日開始となる。</w:t>
      </w:r>
    </w:p>
    <w:p w:rsidR="008E224C" w:rsidRDefault="008E224C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5070F" w:rsidRPr="0015070F" w:rsidRDefault="0015070F" w:rsidP="00FB13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宏之様～終日隔離中。午前・午後</w:t>
      </w:r>
      <w:r w:rsidRPr="0015070F">
        <w:rPr>
          <w:rFonts w:ascii="ＭＳ ゴシック" w:eastAsia="ＭＳ ゴシック" w:hAnsi="ＭＳ ゴシック" w:cs="Times New Roman"/>
          <w:szCs w:val="21"/>
        </w:rPr>
        <w:t>1</w:t>
      </w:r>
      <w:r>
        <w:rPr>
          <w:rFonts w:ascii="ＭＳ ゴシック" w:eastAsia="ＭＳ ゴシック" w:hAnsi="ＭＳ ゴシック" w:cs="Times New Roman"/>
          <w:szCs w:val="21"/>
        </w:rPr>
        <w:t>時間ずつ開放観察実施。</w:t>
      </w:r>
      <w:r w:rsidR="00FB1385" w:rsidRPr="00FB1385">
        <w:rPr>
          <w:rFonts w:ascii="ＭＳ ゴシック" w:eastAsia="ＭＳ ゴシック" w:hAnsi="ＭＳ ゴシック" w:cs="Times New Roman"/>
          <w:szCs w:val="21"/>
        </w:rPr>
        <w:t>開放中の迷惑行為頻回である為、</w:t>
      </w:r>
      <w:r w:rsidR="00FB1385" w:rsidRPr="00FB1385">
        <w:rPr>
          <w:rFonts w:ascii="ＭＳ ゴシック" w:eastAsia="ＭＳ ゴシック" w:hAnsi="ＭＳ ゴシック" w:cs="Times New Roman" w:hint="eastAsia"/>
          <w:szCs w:val="21"/>
        </w:rPr>
        <w:t>時間早めて開放観察終了。室内では奇声・自傷行為無く経過。</w:t>
      </w:r>
      <w:r w:rsidRPr="0015070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15070F" w:rsidRPr="0015070F" w:rsidRDefault="0015070F" w:rsidP="00FB13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午前・午後2時間ずつ開放観察実施。</w:t>
      </w:r>
      <w:r w:rsidR="00FB1385" w:rsidRPr="00FB1385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FB1385" w:rsidRPr="00FB1385">
        <w:rPr>
          <w:rFonts w:ascii="ＭＳ ゴシック" w:eastAsia="ＭＳ ゴシック" w:hAnsi="ＭＳ ゴシック" w:cs="Times New Roman"/>
          <w:szCs w:val="21"/>
        </w:rPr>
        <w:t>2時間ずつ開放観察実施。開放中は自室にて音楽鑑賞して過ごす</w:t>
      </w:r>
      <w:r w:rsidR="00FB138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B1385" w:rsidRPr="00FB1385">
        <w:rPr>
          <w:rFonts w:ascii="ＭＳ ゴシック" w:eastAsia="ＭＳ ゴシック" w:hAnsi="ＭＳ ゴシック" w:cs="Times New Roman" w:hint="eastAsia"/>
          <w:szCs w:val="21"/>
        </w:rPr>
        <w:t>ややまとまりに欠ける言動はあるが、不穏・興奮は無く、時間になると自ら声を掛けて入室されている。</w:t>
      </w:r>
      <w:r w:rsidRPr="0015070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15070F" w:rsidRPr="0015070F" w:rsidRDefault="0015070F" w:rsidP="00FB13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FB1385" w:rsidRPr="00FB1385">
        <w:rPr>
          <w:rFonts w:ascii="ＭＳ ゴシック" w:eastAsia="ＭＳ ゴシック" w:hAnsi="ＭＳ ゴシック" w:cs="Times New Roman" w:hint="eastAsia"/>
          <w:szCs w:val="21"/>
        </w:rPr>
        <w:t>スタッフの常時見守りが行えない状況にある為、開放観察は見送りとしている。食事時は拘束解除し各食全量摂取。再拘束にも拒否無く応じている。拘束部位循環障害無し。帰宅要求や不穏・興奮無く落ち着いている。</w:t>
      </w:r>
      <w:r w:rsidRPr="0015070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0F4EA6" w:rsidRDefault="0015070F" w:rsidP="009D318A">
      <w:pPr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9B461D" w:rsidRDefault="009B461D" w:rsidP="009B461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・掛端　フジヱ様～</w:t>
      </w:r>
      <w:r w:rsidR="00FB1385" w:rsidRPr="00FB1385">
        <w:rPr>
          <w:rFonts w:ascii="ＭＳ ゴシック" w:eastAsia="ＭＳ ゴシック" w:hAnsi="ＭＳ ゴシック" w:cs="Times New Roman" w:hint="eastAsia"/>
          <w:szCs w:val="21"/>
        </w:rPr>
        <w:t>他患者への話し掛けあるも、不穏・興奮無くホールにて過ごされている。</w:t>
      </w:r>
    </w:p>
    <w:p w:rsidR="009B461D" w:rsidRDefault="009B461D" w:rsidP="0070105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B461D" w:rsidRDefault="00701054" w:rsidP="00FB13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嗣教様～</w:t>
      </w:r>
      <w:r w:rsidR="00FB1385" w:rsidRPr="00FB1385">
        <w:rPr>
          <w:rFonts w:ascii="ＭＳ ゴシック" w:eastAsia="ＭＳ ゴシック" w:hAnsi="ＭＳ ゴシック" w:cs="Times New Roman"/>
          <w:szCs w:val="21"/>
        </w:rPr>
        <w:t>13:30体温39.2℃へ上昇、カロナール(200)2T服用。酸素カヌラ外れて</w:t>
      </w:r>
      <w:r w:rsidR="00FB1385" w:rsidRPr="00FB1385">
        <w:rPr>
          <w:rFonts w:ascii="ＭＳ ゴシック" w:eastAsia="ＭＳ ゴシック" w:hAnsi="ＭＳ ゴシック" w:cs="Times New Roman" w:hint="eastAsia"/>
          <w:szCs w:val="21"/>
        </w:rPr>
        <w:t>おり一時的に酸素飽和度低下あるが、再装着にて酸素飽和度</w:t>
      </w:r>
      <w:r w:rsidR="00FB1385" w:rsidRPr="00FB1385">
        <w:rPr>
          <w:rFonts w:ascii="ＭＳ ゴシック" w:eastAsia="ＭＳ ゴシック" w:hAnsi="ＭＳ ゴシック" w:cs="Times New Roman"/>
          <w:szCs w:val="21"/>
        </w:rPr>
        <w:t>96～94%</w:t>
      </w:r>
      <w:r w:rsidR="00FB1385" w:rsidRPr="00FB1385">
        <w:rPr>
          <w:rFonts w:ascii="ＭＳ ゴシック" w:eastAsia="ＭＳ ゴシック" w:hAnsi="ＭＳ ゴシック" w:cs="Times New Roman" w:hint="eastAsia"/>
          <w:szCs w:val="21"/>
        </w:rPr>
        <w:t>で経過。湿性咳嗽あるが、呼吸苦の訴えは無い</w:t>
      </w:r>
    </w:p>
    <w:p w:rsidR="00FB1385" w:rsidRDefault="00FB1385" w:rsidP="00FB138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8E224C" w:rsidRDefault="008E224C" w:rsidP="00FB13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英之様～</w:t>
      </w:r>
      <w:r w:rsidR="00FB1385" w:rsidRPr="00FB1385">
        <w:rPr>
          <w:rFonts w:ascii="ＭＳ ゴシック" w:eastAsia="ＭＳ ゴシック" w:hAnsi="ＭＳ ゴシック" w:cs="Times New Roman" w:hint="eastAsia"/>
          <w:szCs w:val="21"/>
        </w:rPr>
        <w:t>殆ど自室で過ごしている。軽度手指振戦あり。飲酒に関した発言は無い。車椅子への不満訴えあるが説明には了承している。</w:t>
      </w:r>
    </w:p>
    <w:p w:rsidR="008E224C" w:rsidRDefault="008E224C" w:rsidP="009B461D">
      <w:pPr>
        <w:rPr>
          <w:rFonts w:ascii="ＭＳ ゴシック" w:eastAsia="ＭＳ ゴシック" w:hAnsi="ＭＳ ゴシック" w:cs="Times New Roman"/>
          <w:szCs w:val="21"/>
        </w:rPr>
      </w:pPr>
    </w:p>
    <w:p w:rsidR="008E224C" w:rsidRDefault="008E224C" w:rsidP="009B461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:rsidR="008E224C" w:rsidRDefault="008E224C" w:rsidP="00FB1385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・篠　竜治様～</w:t>
      </w:r>
      <w:r w:rsidR="00FB1385">
        <w:rPr>
          <w:rFonts w:ascii="ＭＳ ゴシック" w:eastAsia="ＭＳ ゴシック" w:hAnsi="ＭＳ ゴシック" w:cs="Times New Roman" w:hint="eastAsia"/>
          <w:szCs w:val="21"/>
        </w:rPr>
        <w:t>妄想発言は無く、落ち着いて過ごしている。措置解除後は松平病院へ転院の方向性。</w:t>
      </w:r>
    </w:p>
    <w:p w:rsidR="008E224C" w:rsidRDefault="008E224C" w:rsidP="009B461D">
      <w:pPr>
        <w:rPr>
          <w:rFonts w:ascii="ＭＳ ゴシック" w:eastAsia="ＭＳ ゴシック" w:hAnsi="ＭＳ ゴシック" w:cs="Times New Roman"/>
          <w:szCs w:val="21"/>
        </w:rPr>
      </w:pPr>
    </w:p>
    <w:p w:rsidR="008E224C" w:rsidRDefault="008E224C" w:rsidP="00FB13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FB1385">
        <w:rPr>
          <w:rFonts w:ascii="ＭＳ ゴシック" w:eastAsia="ＭＳ ゴシック" w:hAnsi="ＭＳ ゴシック" w:cs="Times New Roman" w:hint="eastAsia"/>
          <w:szCs w:val="21"/>
        </w:rPr>
        <w:t>他者への不満言動あるが、都度頓服服用にて落ち着く事出来ている。</w:t>
      </w:r>
      <w:bookmarkStart w:id="0" w:name="_GoBack"/>
      <w:bookmarkEnd w:id="0"/>
      <w:r w:rsidR="00FB1385">
        <w:rPr>
          <w:rFonts w:ascii="ＭＳ ゴシック" w:eastAsia="ＭＳ ゴシック" w:hAnsi="ＭＳ ゴシック" w:cs="Times New Roman" w:hint="eastAsia"/>
          <w:szCs w:val="21"/>
        </w:rPr>
        <w:t>不穏さや粗暴行為は無い。</w:t>
      </w:r>
    </w:p>
    <w:p w:rsidR="008E224C" w:rsidRDefault="008E224C" w:rsidP="009B461D">
      <w:pPr>
        <w:rPr>
          <w:rFonts w:ascii="ＭＳ ゴシック" w:eastAsia="ＭＳ ゴシック" w:hAnsi="ＭＳ ゴシック" w:cs="Times New Roman"/>
          <w:szCs w:val="21"/>
        </w:rPr>
      </w:pPr>
    </w:p>
    <w:p w:rsidR="008E224C" w:rsidRDefault="008E224C" w:rsidP="009B461D">
      <w:pPr>
        <w:rPr>
          <w:rFonts w:ascii="ＭＳ ゴシック" w:eastAsia="ＭＳ ゴシック" w:hAnsi="ＭＳ ゴシック" w:cs="Times New Roman"/>
          <w:szCs w:val="21"/>
        </w:rPr>
      </w:pPr>
    </w:p>
    <w:sectPr w:rsidR="008E224C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6B1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CB"/>
    <w:rsid w:val="004358E0"/>
    <w:rsid w:val="00435BFC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36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E20"/>
    <w:rsid w:val="00602F9E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0D92"/>
    <w:rsid w:val="00743009"/>
    <w:rsid w:val="007432CF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030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61D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6D13"/>
    <w:rsid w:val="00AA79C1"/>
    <w:rsid w:val="00AB0ADC"/>
    <w:rsid w:val="00AB187D"/>
    <w:rsid w:val="00AB1B27"/>
    <w:rsid w:val="00AB1BA5"/>
    <w:rsid w:val="00AB1C82"/>
    <w:rsid w:val="00AB1CD6"/>
    <w:rsid w:val="00AB1E1A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0C90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545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5FC3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662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BDD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4FC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27"/>
    <w:rsid w:val="00ED3738"/>
    <w:rsid w:val="00ED3824"/>
    <w:rsid w:val="00ED5066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574"/>
    <w:rsid w:val="00FD4DE0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7BC0DBF"/>
  <w15:docId w15:val="{7378ADCD-0A04-493F-BF7E-E882814F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00F54-D5A5-4602-8D0D-94536CD4E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2022-06-27T05:54:00Z</cp:lastPrinted>
  <dcterms:created xsi:type="dcterms:W3CDTF">2022-07-30T10:00:00Z</dcterms:created>
  <dcterms:modified xsi:type="dcterms:W3CDTF">2022-07-30T10:00:00Z</dcterms:modified>
</cp:coreProperties>
</file>